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D64" w:rsidRPr="00992013" w:rsidRDefault="00D62D64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13">
        <w:rPr>
          <w:rFonts w:ascii="Times New Roman" w:hAnsi="Times New Roman" w:cs="Times New Roman"/>
          <w:b/>
          <w:sz w:val="24"/>
          <w:szCs w:val="24"/>
        </w:rPr>
        <w:t>Оголошення про розгляд справи за позовом до фізичної особи</w:t>
      </w:r>
    </w:p>
    <w:p w:rsidR="00992013" w:rsidRPr="00D62D64" w:rsidRDefault="00992013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D62D64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992013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оголошення: 02 травня</w:t>
      </w:r>
      <w:r w:rsidR="00D62D64" w:rsidRPr="00D62D64">
        <w:rPr>
          <w:rFonts w:ascii="Times New Roman" w:hAnsi="Times New Roman" w:cs="Times New Roman"/>
          <w:sz w:val="24"/>
          <w:szCs w:val="24"/>
        </w:rPr>
        <w:t xml:space="preserve"> 2022 року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Справа № 440/12309</w:t>
      </w:r>
      <w:r w:rsidR="00D62D64" w:rsidRPr="00D62D64">
        <w:rPr>
          <w:rFonts w:ascii="Times New Roman" w:hAnsi="Times New Roman" w:cs="Times New Roman"/>
          <w:sz w:val="24"/>
          <w:szCs w:val="24"/>
        </w:rPr>
        <w:t>/21</w:t>
      </w: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32CB" w:rsidRPr="00992013" w:rsidRDefault="000032CB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013">
        <w:rPr>
          <w:rFonts w:ascii="Times New Roman" w:hAnsi="Times New Roman" w:cs="Times New Roman"/>
          <w:sz w:val="24"/>
          <w:szCs w:val="24"/>
        </w:rPr>
        <w:t>Полтавський окружний адміністративний суд інформує, що на розгляді у суді перебуває адміністративна справа №</w:t>
      </w:r>
      <w:r w:rsid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992013" w:rsidRPr="00992013">
        <w:rPr>
          <w:rFonts w:ascii="Times New Roman" w:hAnsi="Times New Roman" w:cs="Times New Roman"/>
          <w:sz w:val="24"/>
          <w:szCs w:val="24"/>
        </w:rPr>
        <w:t>440/12309/21</w:t>
      </w:r>
      <w:r w:rsidRP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925565" w:rsidRPr="00992013">
        <w:rPr>
          <w:rFonts w:ascii="Times New Roman" w:hAnsi="Times New Roman" w:cs="Times New Roman"/>
          <w:sz w:val="24"/>
          <w:szCs w:val="24"/>
        </w:rPr>
        <w:t xml:space="preserve">за позовом </w:t>
      </w:r>
      <w:r w:rsidR="00992013" w:rsidRPr="00992013">
        <w:rPr>
          <w:rFonts w:ascii="Times New Roman" w:hAnsi="Times New Roman" w:cs="Times New Roman"/>
          <w:sz w:val="24"/>
          <w:szCs w:val="24"/>
        </w:rPr>
        <w:t xml:space="preserve">Головного управління ДПС у Полтавській області до </w:t>
      </w:r>
      <w:proofErr w:type="spellStart"/>
      <w:r w:rsidR="00992013" w:rsidRPr="00992013">
        <w:rPr>
          <w:rFonts w:ascii="Times New Roman" w:hAnsi="Times New Roman" w:cs="Times New Roman"/>
          <w:sz w:val="24"/>
          <w:szCs w:val="24"/>
        </w:rPr>
        <w:t>Пинзаря</w:t>
      </w:r>
      <w:proofErr w:type="spellEnd"/>
      <w:r w:rsidR="00992013" w:rsidRPr="00992013">
        <w:rPr>
          <w:rFonts w:ascii="Times New Roman" w:hAnsi="Times New Roman" w:cs="Times New Roman"/>
          <w:sz w:val="24"/>
          <w:szCs w:val="24"/>
        </w:rPr>
        <w:t xml:space="preserve"> Геннадія Івановича про стягнення податкового боргу</w:t>
      </w:r>
      <w:r w:rsidR="00925565" w:rsidRPr="00992013">
        <w:rPr>
          <w:rFonts w:ascii="Times New Roman" w:hAnsi="Times New Roman" w:cs="Times New Roman"/>
          <w:sz w:val="24"/>
          <w:szCs w:val="24"/>
        </w:rPr>
        <w:t>.</w:t>
      </w:r>
    </w:p>
    <w:p w:rsidR="000032CB" w:rsidRPr="00925565" w:rsidRDefault="000032CB" w:rsidP="0038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013">
        <w:rPr>
          <w:rFonts w:ascii="Times New Roman" w:hAnsi="Times New Roman" w:cs="Times New Roman"/>
          <w:sz w:val="24"/>
          <w:szCs w:val="24"/>
        </w:rPr>
        <w:t>З огляду на це суд</w:t>
      </w:r>
      <w:r w:rsidR="00D62D64" w:rsidRPr="00992013">
        <w:rPr>
          <w:rFonts w:ascii="Times New Roman" w:hAnsi="Times New Roman" w:cs="Times New Roman"/>
          <w:sz w:val="24"/>
          <w:szCs w:val="24"/>
        </w:rPr>
        <w:t xml:space="preserve"> </w:t>
      </w:r>
      <w:r w:rsidRPr="00992013">
        <w:rPr>
          <w:rFonts w:ascii="Times New Roman" w:hAnsi="Times New Roman" w:cs="Times New Roman"/>
          <w:sz w:val="24"/>
          <w:szCs w:val="24"/>
        </w:rPr>
        <w:t xml:space="preserve">викликає громадянина </w:t>
      </w:r>
      <w:proofErr w:type="spellStart"/>
      <w:r w:rsidR="00992013">
        <w:rPr>
          <w:rFonts w:ascii="Times New Roman" w:hAnsi="Times New Roman" w:cs="Times New Roman"/>
          <w:sz w:val="24"/>
          <w:szCs w:val="24"/>
        </w:rPr>
        <w:t>Пинзаря</w:t>
      </w:r>
      <w:proofErr w:type="spellEnd"/>
      <w:r w:rsidR="00992013">
        <w:rPr>
          <w:rFonts w:ascii="Times New Roman" w:hAnsi="Times New Roman" w:cs="Times New Roman"/>
          <w:sz w:val="24"/>
          <w:szCs w:val="24"/>
        </w:rPr>
        <w:t xml:space="preserve"> Геннадія Івановича</w:t>
      </w:r>
      <w:r w:rsidR="00925565" w:rsidRP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992013">
        <w:rPr>
          <w:rFonts w:ascii="Times New Roman" w:hAnsi="Times New Roman" w:cs="Times New Roman"/>
          <w:sz w:val="24"/>
          <w:szCs w:val="24"/>
        </w:rPr>
        <w:t>17.04.1974</w:t>
      </w:r>
      <w:r w:rsidRPr="00992013">
        <w:rPr>
          <w:rFonts w:ascii="Times New Roman" w:hAnsi="Times New Roman" w:cs="Times New Roman"/>
          <w:sz w:val="24"/>
          <w:szCs w:val="24"/>
        </w:rPr>
        <w:t xml:space="preserve"> року народження, як відповідача у справі №</w:t>
      </w:r>
      <w:r w:rsidR="00992013">
        <w:rPr>
          <w:rFonts w:ascii="Times New Roman" w:hAnsi="Times New Roman" w:cs="Times New Roman"/>
          <w:sz w:val="24"/>
          <w:szCs w:val="24"/>
        </w:rPr>
        <w:t xml:space="preserve"> 440/12309/21</w:t>
      </w:r>
      <w:r w:rsidR="003822F3" w:rsidRPr="00992013">
        <w:rPr>
          <w:rFonts w:ascii="Times New Roman" w:hAnsi="Times New Roman" w:cs="Times New Roman"/>
          <w:sz w:val="24"/>
          <w:szCs w:val="24"/>
        </w:rPr>
        <w:t>, у</w:t>
      </w:r>
      <w:r w:rsidRPr="00992013">
        <w:rPr>
          <w:rFonts w:ascii="Times New Roman" w:hAnsi="Times New Roman" w:cs="Times New Roman"/>
          <w:sz w:val="24"/>
          <w:szCs w:val="24"/>
        </w:rPr>
        <w:t xml:space="preserve"> судове засідання з розгляду справи по суті, яке відбудеться </w:t>
      </w:r>
      <w:r w:rsidR="00992013">
        <w:rPr>
          <w:rFonts w:ascii="Times New Roman" w:hAnsi="Times New Roman" w:cs="Times New Roman"/>
          <w:sz w:val="24"/>
          <w:szCs w:val="24"/>
        </w:rPr>
        <w:t>18 травня 2022</w:t>
      </w:r>
      <w:r w:rsidR="00925565" w:rsidRPr="00992013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992013">
        <w:rPr>
          <w:rFonts w:ascii="Times New Roman" w:hAnsi="Times New Roman" w:cs="Times New Roman"/>
          <w:sz w:val="24"/>
          <w:szCs w:val="24"/>
        </w:rPr>
        <w:t xml:space="preserve"> о </w:t>
      </w:r>
      <w:r w:rsidR="00992013">
        <w:rPr>
          <w:rFonts w:ascii="Times New Roman" w:hAnsi="Times New Roman" w:cs="Times New Roman"/>
          <w:sz w:val="24"/>
          <w:szCs w:val="24"/>
        </w:rPr>
        <w:t>12</w:t>
      </w:r>
      <w:r w:rsidRPr="00992013">
        <w:rPr>
          <w:rFonts w:ascii="Times New Roman" w:hAnsi="Times New Roman" w:cs="Times New Roman"/>
          <w:sz w:val="24"/>
          <w:szCs w:val="24"/>
        </w:rPr>
        <w:t xml:space="preserve"> год. </w:t>
      </w:r>
      <w:r w:rsidR="00992013">
        <w:rPr>
          <w:rFonts w:ascii="Times New Roman" w:hAnsi="Times New Roman" w:cs="Times New Roman"/>
          <w:sz w:val="24"/>
          <w:szCs w:val="24"/>
        </w:rPr>
        <w:t>30</w:t>
      </w:r>
      <w:r w:rsidRPr="00992013">
        <w:rPr>
          <w:rFonts w:ascii="Times New Roman" w:hAnsi="Times New Roman" w:cs="Times New Roman"/>
          <w:sz w:val="24"/>
          <w:szCs w:val="24"/>
        </w:rPr>
        <w:t xml:space="preserve"> хв. в приміщенні суду за</w:t>
      </w:r>
      <w:bookmarkStart w:id="0" w:name="_GoBack"/>
      <w:bookmarkEnd w:id="0"/>
      <w:r w:rsidRPr="00992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1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92013">
        <w:rPr>
          <w:rFonts w:ascii="Times New Roman" w:hAnsi="Times New Roman" w:cs="Times New Roman"/>
          <w:sz w:val="24"/>
          <w:szCs w:val="24"/>
        </w:rPr>
        <w:t xml:space="preserve">: </w:t>
      </w:r>
      <w:r w:rsidR="00925565" w:rsidRPr="0099201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92013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992013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992013">
        <w:rPr>
          <w:rFonts w:ascii="Times New Roman" w:hAnsi="Times New Roman" w:cs="Times New Roman"/>
          <w:sz w:val="24"/>
          <w:szCs w:val="24"/>
        </w:rPr>
        <w:t>, 9/26, м. Полтава, Полтавська область, 36039.</w:t>
      </w:r>
    </w:p>
    <w:p w:rsidR="00996488" w:rsidRDefault="00996488"/>
    <w:sectPr w:rsidR="009964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FA"/>
    <w:rsid w:val="000032CB"/>
    <w:rsid w:val="003822F3"/>
    <w:rsid w:val="00925565"/>
    <w:rsid w:val="00992013"/>
    <w:rsid w:val="00996488"/>
    <w:rsid w:val="00A800FA"/>
    <w:rsid w:val="00D62D64"/>
    <w:rsid w:val="00F8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D517"/>
  <w15:chartTrackingRefBased/>
  <w15:docId w15:val="{49F990BC-F58C-47F8-9B30-5A0F8CCA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6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Лайко Олена Володимирівна</dc:creator>
  <cp:keywords/>
  <dc:description/>
  <cp:lastModifiedBy>Пальок Вадим Петрович</cp:lastModifiedBy>
  <cp:revision>3</cp:revision>
  <cp:lastPrinted>2020-02-14T09:02:00Z</cp:lastPrinted>
  <dcterms:created xsi:type="dcterms:W3CDTF">2022-05-02T11:25:00Z</dcterms:created>
  <dcterms:modified xsi:type="dcterms:W3CDTF">2022-05-02T12:13:00Z</dcterms:modified>
</cp:coreProperties>
</file>