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C22DA7" w14:textId="338D9B80" w:rsidR="000032CB" w:rsidRPr="00BB092B" w:rsidRDefault="000032CB" w:rsidP="00F834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92B">
        <w:rPr>
          <w:rFonts w:ascii="Times New Roman" w:hAnsi="Times New Roman" w:cs="Times New Roman"/>
          <w:sz w:val="24"/>
          <w:szCs w:val="24"/>
        </w:rPr>
        <w:t>Полтавський окружний адміністративний суд інформує, що на розгляді у суді перебуває справа №</w:t>
      </w:r>
      <w:r w:rsidR="00BB092B" w:rsidRPr="00BB092B">
        <w:rPr>
          <w:rFonts w:ascii="Times New Roman" w:hAnsi="Times New Roman" w:cs="Times New Roman"/>
          <w:sz w:val="24"/>
          <w:szCs w:val="24"/>
        </w:rPr>
        <w:t xml:space="preserve"> 440/1324/20</w:t>
      </w:r>
      <w:r w:rsidRPr="00BB092B">
        <w:rPr>
          <w:rFonts w:ascii="Times New Roman" w:hAnsi="Times New Roman" w:cs="Times New Roman"/>
          <w:sz w:val="24"/>
          <w:szCs w:val="24"/>
        </w:rPr>
        <w:t xml:space="preserve"> </w:t>
      </w:r>
      <w:r w:rsidR="00BB092B" w:rsidRPr="00BB092B">
        <w:rPr>
          <w:rFonts w:ascii="Times New Roman" w:hAnsi="Times New Roman" w:cs="Times New Roman"/>
          <w:sz w:val="24"/>
          <w:szCs w:val="24"/>
        </w:rPr>
        <w:t>за позовом Харківського національного університету повітряних сил ім. Івана Кожедуба до Міщенка Антона Володимировича про відшкодування витрат, пов'язаних з утриманням у вищому навчальному закладі</w:t>
      </w:r>
      <w:r w:rsidR="00925565" w:rsidRPr="00BB092B">
        <w:rPr>
          <w:rFonts w:ascii="Times New Roman" w:hAnsi="Times New Roman" w:cs="Times New Roman"/>
          <w:sz w:val="24"/>
          <w:szCs w:val="24"/>
        </w:rPr>
        <w:t>.</w:t>
      </w:r>
    </w:p>
    <w:p w14:paraId="3A5E2DF8" w14:textId="332EB0C3" w:rsidR="003822F3" w:rsidRPr="00BB092B" w:rsidRDefault="000032CB" w:rsidP="000032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92B">
        <w:rPr>
          <w:rFonts w:ascii="Times New Roman" w:hAnsi="Times New Roman" w:cs="Times New Roman"/>
          <w:sz w:val="24"/>
          <w:szCs w:val="24"/>
        </w:rPr>
        <w:t xml:space="preserve">Згідно </w:t>
      </w:r>
      <w:r w:rsidR="00BB092B">
        <w:rPr>
          <w:rFonts w:ascii="Times New Roman" w:hAnsi="Times New Roman" w:cs="Times New Roman"/>
          <w:sz w:val="24"/>
          <w:szCs w:val="24"/>
        </w:rPr>
        <w:t>з повідомленням</w:t>
      </w:r>
      <w:r w:rsidRPr="00BB092B">
        <w:rPr>
          <w:rFonts w:ascii="Times New Roman" w:hAnsi="Times New Roman" w:cs="Times New Roman"/>
          <w:sz w:val="24"/>
          <w:szCs w:val="24"/>
        </w:rPr>
        <w:t xml:space="preserve"> </w:t>
      </w:r>
      <w:r w:rsidR="00BB092B" w:rsidRPr="00BB092B">
        <w:rPr>
          <w:rFonts w:ascii="Times New Roman" w:hAnsi="Times New Roman" w:cs="Times New Roman"/>
          <w:sz w:val="24"/>
          <w:szCs w:val="24"/>
        </w:rPr>
        <w:t>Зіньківської</w:t>
      </w:r>
      <w:r w:rsidR="00925565" w:rsidRPr="00BB092B">
        <w:rPr>
          <w:rFonts w:ascii="Times New Roman" w:hAnsi="Times New Roman" w:cs="Times New Roman"/>
          <w:sz w:val="24"/>
          <w:szCs w:val="24"/>
        </w:rPr>
        <w:t xml:space="preserve"> </w:t>
      </w:r>
      <w:r w:rsidR="00BB092B" w:rsidRPr="00BB092B">
        <w:rPr>
          <w:rFonts w:ascii="Times New Roman" w:hAnsi="Times New Roman" w:cs="Times New Roman"/>
          <w:sz w:val="24"/>
          <w:szCs w:val="24"/>
        </w:rPr>
        <w:t>міської</w:t>
      </w:r>
      <w:r w:rsidR="00925565" w:rsidRPr="00BB092B">
        <w:rPr>
          <w:rFonts w:ascii="Times New Roman" w:hAnsi="Times New Roman" w:cs="Times New Roman"/>
          <w:sz w:val="24"/>
          <w:szCs w:val="24"/>
        </w:rPr>
        <w:t xml:space="preserve"> ради Полтавської області №</w:t>
      </w:r>
      <w:r w:rsidR="00BB092B">
        <w:rPr>
          <w:rFonts w:ascii="Times New Roman" w:hAnsi="Times New Roman" w:cs="Times New Roman"/>
          <w:sz w:val="24"/>
          <w:szCs w:val="24"/>
        </w:rPr>
        <w:t xml:space="preserve"> </w:t>
      </w:r>
      <w:r w:rsidR="00925565" w:rsidRPr="00BB092B">
        <w:rPr>
          <w:rFonts w:ascii="Times New Roman" w:hAnsi="Times New Roman" w:cs="Times New Roman"/>
          <w:sz w:val="24"/>
          <w:szCs w:val="24"/>
        </w:rPr>
        <w:t>02-28/</w:t>
      </w:r>
      <w:r w:rsidR="00BB092B" w:rsidRPr="00BB092B">
        <w:rPr>
          <w:rFonts w:ascii="Times New Roman" w:hAnsi="Times New Roman" w:cs="Times New Roman"/>
          <w:sz w:val="24"/>
          <w:szCs w:val="24"/>
        </w:rPr>
        <w:t>381</w:t>
      </w:r>
      <w:r w:rsidR="00925565" w:rsidRPr="00BB092B">
        <w:rPr>
          <w:rFonts w:ascii="Times New Roman" w:hAnsi="Times New Roman" w:cs="Times New Roman"/>
          <w:sz w:val="24"/>
          <w:szCs w:val="24"/>
        </w:rPr>
        <w:t xml:space="preserve"> від </w:t>
      </w:r>
      <w:r w:rsidR="00BB092B" w:rsidRPr="00BB092B">
        <w:rPr>
          <w:rFonts w:ascii="Times New Roman" w:hAnsi="Times New Roman" w:cs="Times New Roman"/>
          <w:sz w:val="24"/>
          <w:szCs w:val="24"/>
        </w:rPr>
        <w:t>17.03</w:t>
      </w:r>
      <w:r w:rsidR="00925565" w:rsidRPr="00BB092B">
        <w:rPr>
          <w:rFonts w:ascii="Times New Roman" w:hAnsi="Times New Roman" w:cs="Times New Roman"/>
          <w:sz w:val="24"/>
          <w:szCs w:val="24"/>
        </w:rPr>
        <w:t xml:space="preserve">.2020 </w:t>
      </w:r>
      <w:r w:rsidR="00BB092B" w:rsidRPr="00BB092B">
        <w:rPr>
          <w:rFonts w:ascii="Times New Roman" w:hAnsi="Times New Roman" w:cs="Times New Roman"/>
          <w:sz w:val="24"/>
          <w:szCs w:val="24"/>
        </w:rPr>
        <w:t>інформація на гр. Міщенка Антона Володимировича, 16.05.1992 року народження, відсутня</w:t>
      </w:r>
      <w:r w:rsidR="003822F3" w:rsidRPr="00BB092B">
        <w:rPr>
          <w:rFonts w:ascii="Times New Roman" w:hAnsi="Times New Roman" w:cs="Times New Roman"/>
          <w:sz w:val="24"/>
          <w:szCs w:val="24"/>
        </w:rPr>
        <w:t>.</w:t>
      </w:r>
    </w:p>
    <w:p w14:paraId="4A1655D0" w14:textId="21400454" w:rsidR="000032CB" w:rsidRPr="00BB092B" w:rsidRDefault="000032CB" w:rsidP="003822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92B">
        <w:rPr>
          <w:rFonts w:ascii="Times New Roman" w:hAnsi="Times New Roman" w:cs="Times New Roman"/>
          <w:sz w:val="24"/>
          <w:szCs w:val="24"/>
        </w:rPr>
        <w:t xml:space="preserve">З огляду на це суд, керуючись приписами статті 130 Кодексу адміністративного кодексу України, викликає громадянина </w:t>
      </w:r>
      <w:r w:rsidR="00BB092B" w:rsidRPr="00BB092B">
        <w:rPr>
          <w:rFonts w:ascii="Times New Roman" w:hAnsi="Times New Roman" w:cs="Times New Roman"/>
          <w:sz w:val="24"/>
          <w:szCs w:val="24"/>
        </w:rPr>
        <w:t>Міщенка Антона Володимировича, 16.05.1992 року народження</w:t>
      </w:r>
      <w:r w:rsidRPr="00BB092B">
        <w:rPr>
          <w:rFonts w:ascii="Times New Roman" w:hAnsi="Times New Roman" w:cs="Times New Roman"/>
          <w:sz w:val="24"/>
          <w:szCs w:val="24"/>
        </w:rPr>
        <w:t>, як відповідача у справі №</w:t>
      </w:r>
      <w:r w:rsidR="00BB092B">
        <w:rPr>
          <w:rFonts w:ascii="Times New Roman" w:hAnsi="Times New Roman" w:cs="Times New Roman"/>
          <w:sz w:val="24"/>
          <w:szCs w:val="24"/>
        </w:rPr>
        <w:t xml:space="preserve"> </w:t>
      </w:r>
      <w:r w:rsidR="00BB092B" w:rsidRPr="00BB092B">
        <w:rPr>
          <w:rFonts w:ascii="Times New Roman" w:hAnsi="Times New Roman" w:cs="Times New Roman"/>
          <w:sz w:val="24"/>
          <w:szCs w:val="24"/>
        </w:rPr>
        <w:t>440/1324/20</w:t>
      </w:r>
      <w:r w:rsidR="003822F3" w:rsidRPr="00BB092B">
        <w:rPr>
          <w:rFonts w:ascii="Times New Roman" w:hAnsi="Times New Roman" w:cs="Times New Roman"/>
          <w:sz w:val="24"/>
          <w:szCs w:val="24"/>
        </w:rPr>
        <w:t>, у</w:t>
      </w:r>
      <w:r w:rsidRPr="00BB092B">
        <w:rPr>
          <w:rFonts w:ascii="Times New Roman" w:hAnsi="Times New Roman" w:cs="Times New Roman"/>
          <w:sz w:val="24"/>
          <w:szCs w:val="24"/>
        </w:rPr>
        <w:t xml:space="preserve"> судове засідання з розгляду справи по суті, яке відбудеться </w:t>
      </w:r>
      <w:r w:rsidR="00BB092B" w:rsidRPr="00BB092B">
        <w:rPr>
          <w:rFonts w:ascii="Times New Roman" w:hAnsi="Times New Roman" w:cs="Times New Roman"/>
          <w:sz w:val="24"/>
          <w:szCs w:val="24"/>
        </w:rPr>
        <w:t>28 квітня</w:t>
      </w:r>
      <w:r w:rsidR="00925565" w:rsidRPr="00BB092B">
        <w:rPr>
          <w:rFonts w:ascii="Times New Roman" w:hAnsi="Times New Roman" w:cs="Times New Roman"/>
          <w:sz w:val="24"/>
          <w:szCs w:val="24"/>
        </w:rPr>
        <w:t xml:space="preserve"> 2020 року</w:t>
      </w:r>
      <w:r w:rsidRPr="00BB092B">
        <w:rPr>
          <w:rFonts w:ascii="Times New Roman" w:hAnsi="Times New Roman" w:cs="Times New Roman"/>
          <w:sz w:val="24"/>
          <w:szCs w:val="24"/>
        </w:rPr>
        <w:t xml:space="preserve"> о </w:t>
      </w:r>
      <w:r w:rsidR="00BB092B" w:rsidRPr="00BB092B">
        <w:rPr>
          <w:rFonts w:ascii="Times New Roman" w:hAnsi="Times New Roman" w:cs="Times New Roman"/>
          <w:sz w:val="24"/>
          <w:szCs w:val="24"/>
        </w:rPr>
        <w:t>09</w:t>
      </w:r>
      <w:r w:rsidRPr="00BB092B">
        <w:rPr>
          <w:rFonts w:ascii="Times New Roman" w:hAnsi="Times New Roman" w:cs="Times New Roman"/>
          <w:sz w:val="24"/>
          <w:szCs w:val="24"/>
        </w:rPr>
        <w:t xml:space="preserve"> год. </w:t>
      </w:r>
      <w:r w:rsidR="00BB092B" w:rsidRPr="00BB092B">
        <w:rPr>
          <w:rFonts w:ascii="Times New Roman" w:hAnsi="Times New Roman" w:cs="Times New Roman"/>
          <w:sz w:val="24"/>
          <w:szCs w:val="24"/>
        </w:rPr>
        <w:t>30</w:t>
      </w:r>
      <w:r w:rsidRPr="00BB092B">
        <w:rPr>
          <w:rFonts w:ascii="Times New Roman" w:hAnsi="Times New Roman" w:cs="Times New Roman"/>
          <w:sz w:val="24"/>
          <w:szCs w:val="24"/>
        </w:rPr>
        <w:t xml:space="preserve"> хв. в приміщенні суду за </w:t>
      </w:r>
      <w:proofErr w:type="spellStart"/>
      <w:r w:rsidRPr="00BB092B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BB092B">
        <w:rPr>
          <w:rFonts w:ascii="Times New Roman" w:hAnsi="Times New Roman" w:cs="Times New Roman"/>
          <w:sz w:val="24"/>
          <w:szCs w:val="24"/>
        </w:rPr>
        <w:t xml:space="preserve">: </w:t>
      </w:r>
      <w:r w:rsidR="00925565" w:rsidRPr="00BB092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BB092B">
        <w:rPr>
          <w:rFonts w:ascii="Times New Roman" w:hAnsi="Times New Roman" w:cs="Times New Roman"/>
          <w:sz w:val="24"/>
          <w:szCs w:val="24"/>
        </w:rPr>
        <w:t xml:space="preserve">вул. </w:t>
      </w:r>
      <w:proofErr w:type="spellStart"/>
      <w:r w:rsidRPr="00BB092B">
        <w:rPr>
          <w:rFonts w:ascii="Times New Roman" w:hAnsi="Times New Roman" w:cs="Times New Roman"/>
          <w:sz w:val="24"/>
          <w:szCs w:val="24"/>
        </w:rPr>
        <w:t>Пушкарівська</w:t>
      </w:r>
      <w:proofErr w:type="spellEnd"/>
      <w:r w:rsidRPr="00BB092B">
        <w:rPr>
          <w:rFonts w:ascii="Times New Roman" w:hAnsi="Times New Roman" w:cs="Times New Roman"/>
          <w:sz w:val="24"/>
          <w:szCs w:val="24"/>
        </w:rPr>
        <w:t>, 9/26, м. Полтава, Полтавська область, 36039.</w:t>
      </w:r>
    </w:p>
    <w:p w14:paraId="55E6FAC8" w14:textId="77777777" w:rsidR="00996488" w:rsidRDefault="00996488">
      <w:bookmarkStart w:id="0" w:name="_GoBack"/>
      <w:bookmarkEnd w:id="0"/>
    </w:p>
    <w:sectPr w:rsidR="009964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00FA"/>
    <w:rsid w:val="000032CB"/>
    <w:rsid w:val="003822F3"/>
    <w:rsid w:val="00925565"/>
    <w:rsid w:val="00996488"/>
    <w:rsid w:val="00A800FA"/>
    <w:rsid w:val="00BB092B"/>
    <w:rsid w:val="00F83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30101"/>
  <w15:chartTrackingRefBased/>
  <w15:docId w15:val="{49F990BC-F58C-47F8-9B30-5A0F8CCAF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32C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5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5565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Лайко Олена Володимирівна</dc:creator>
  <cp:keywords/>
  <dc:description/>
  <cp:lastModifiedBy>Сендецька Вікторія Олександрівна</cp:lastModifiedBy>
  <cp:revision>2</cp:revision>
  <cp:lastPrinted>2020-02-14T09:02:00Z</cp:lastPrinted>
  <dcterms:created xsi:type="dcterms:W3CDTF">2020-04-08T12:02:00Z</dcterms:created>
  <dcterms:modified xsi:type="dcterms:W3CDTF">2020-04-08T12:02:00Z</dcterms:modified>
</cp:coreProperties>
</file>