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3FCD5" w14:textId="77777777" w:rsidR="001A6CCF" w:rsidRDefault="001A6CCF" w:rsidP="001A6CCF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02.07.2018 по справі №2а/1270/7058/2012.</w:t>
      </w:r>
    </w:p>
    <w:p w14:paraId="78D76C1D" w14:textId="77777777" w:rsidR="001A6CCF" w:rsidRDefault="001A6CCF" w:rsidP="001A6CCF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A6CCF" w14:paraId="2D3B15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B5B94BC" w14:textId="77777777" w:rsidR="001A6CCF" w:rsidRDefault="001A6CC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02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365E869" w14:textId="77777777" w:rsidR="001A6CCF" w:rsidRDefault="001A6CCF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791BE36" w14:textId="77777777" w:rsidR="001A6CCF" w:rsidRDefault="001A6CC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4EA3823E" w14:textId="77777777" w:rsidR="001A6CCF" w:rsidRDefault="001A6CCF" w:rsidP="001A6CCF">
      <w:pPr>
        <w:pStyle w:val="a3"/>
        <w:spacing w:after="150"/>
        <w:ind w:firstLine="708"/>
        <w:jc w:val="both"/>
      </w:pPr>
    </w:p>
    <w:p w14:paraId="71C85B4A" w14:textId="77777777" w:rsidR="001A6CCF" w:rsidRDefault="001A6CCF" w:rsidP="001A6CCF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02.07.2018 по справі №2а/1270/7058/2012 за позовом Луганського обласного відділення Фонду соціального захисту інвалідів  до Приватного підприємства "Б.С.В." м.Перевальськ         про  видачу дубліката виконавчого листа.</w:t>
      </w:r>
    </w:p>
    <w:p w14:paraId="2E630CC3" w14:textId="77777777" w:rsidR="001A6CCF" w:rsidRDefault="001A6CCF" w:rsidP="001A6CCF">
      <w:pPr>
        <w:pStyle w:val="a3"/>
        <w:spacing w:after="150"/>
        <w:ind w:firstLine="708"/>
        <w:jc w:val="both"/>
      </w:pPr>
      <w:r>
        <w:t>Особа, яка знаходиться у м.Перевальськ          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28ED5774" w14:textId="77777777" w:rsidR="001A6CCF" w:rsidRDefault="001A6CCF" w:rsidP="001A6CCF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02.07.2018  про видачу дублікату виконавчоо листа          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 xml:space="preserve">http://reyestr.court.gov.ua/Review/75026022          </w:t>
      </w:r>
    </w:p>
    <w:p w14:paraId="3440C2FA" w14:textId="77777777" w:rsidR="001A6CCF" w:rsidRDefault="001A6CCF" w:rsidP="001A6CCF">
      <w:pPr>
        <w:pStyle w:val="a3"/>
        <w:spacing w:after="150"/>
        <w:jc w:val="both"/>
      </w:pPr>
    </w:p>
    <w:p w14:paraId="3384AF63" w14:textId="77777777" w:rsidR="001A6CCF" w:rsidRDefault="001A6CCF" w:rsidP="001A6CCF">
      <w:pPr>
        <w:pStyle w:val="a3"/>
        <w:jc w:val="both"/>
      </w:pPr>
    </w:p>
    <w:p w14:paraId="04493625" w14:textId="77777777" w:rsidR="001A6CCF" w:rsidRDefault="001A6CCF" w:rsidP="001A6CCF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Секірська </w:t>
      </w:r>
    </w:p>
    <w:p w14:paraId="55C810CB" w14:textId="77777777" w:rsidR="00040D84" w:rsidRDefault="00040D84">
      <w:bookmarkStart w:id="0" w:name="_GoBack"/>
      <w:bookmarkEnd w:id="0"/>
    </w:p>
    <w:sectPr w:rsidR="00040D84" w:rsidSect="00425B2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28"/>
    <w:rsid w:val="00040D84"/>
    <w:rsid w:val="001A6CCF"/>
    <w:rsid w:val="00386528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E330E-2C9E-48B0-963C-14FBB24D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1A6C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1A6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2018-07-03T11:34:00Z</dcterms:created>
  <dcterms:modified xsi:type="dcterms:W3CDTF">2018-07-03T11:34:00Z</dcterms:modified>
</cp:coreProperties>
</file>