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90300E" w14:textId="77777777" w:rsidR="00DF0127" w:rsidRPr="00DF0127" w:rsidRDefault="00DF0127" w:rsidP="00DF0127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F0127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DF0127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DF0127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DF0127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DF0127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DF012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DF0127">
        <w:rPr>
          <w:rFonts w:ascii="Times New Roman" w:hAnsi="Times New Roman" w:cs="Times New Roman"/>
          <w:b/>
          <w:bCs/>
          <w:sz w:val="28"/>
          <w:szCs w:val="28"/>
        </w:rPr>
        <w:t>позивача</w:t>
      </w:r>
      <w:proofErr w:type="spellEnd"/>
      <w:r w:rsidRPr="00DF01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0127">
        <w:rPr>
          <w:rFonts w:ascii="Times New Roman" w:hAnsi="Times New Roman" w:cs="Times New Roman"/>
          <w:b/>
          <w:bCs/>
          <w:sz w:val="28"/>
          <w:szCs w:val="28"/>
        </w:rPr>
        <w:t>Корнюшина</w:t>
      </w:r>
      <w:proofErr w:type="spellEnd"/>
      <w:r w:rsidRPr="00DF01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0127">
        <w:rPr>
          <w:rFonts w:ascii="Times New Roman" w:hAnsi="Times New Roman" w:cs="Times New Roman"/>
          <w:b/>
          <w:bCs/>
          <w:sz w:val="28"/>
          <w:szCs w:val="28"/>
        </w:rPr>
        <w:t>Івана</w:t>
      </w:r>
      <w:proofErr w:type="spellEnd"/>
      <w:r w:rsidRPr="00DF0127">
        <w:rPr>
          <w:rFonts w:ascii="Times New Roman" w:hAnsi="Times New Roman" w:cs="Times New Roman"/>
          <w:b/>
          <w:bCs/>
          <w:sz w:val="28"/>
          <w:szCs w:val="28"/>
        </w:rPr>
        <w:t xml:space="preserve"> Петровича (м. </w:t>
      </w:r>
      <w:proofErr w:type="spellStart"/>
      <w:r w:rsidRPr="00DF0127">
        <w:rPr>
          <w:rFonts w:ascii="Times New Roman" w:hAnsi="Times New Roman" w:cs="Times New Roman"/>
          <w:b/>
          <w:bCs/>
          <w:sz w:val="28"/>
          <w:szCs w:val="28"/>
        </w:rPr>
        <w:t>Алчевськ</w:t>
      </w:r>
      <w:proofErr w:type="spellEnd"/>
      <w:r w:rsidRPr="00DF012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F0127">
        <w:rPr>
          <w:rFonts w:ascii="Times New Roman" w:hAnsi="Times New Roman" w:cs="Times New Roman"/>
          <w:b/>
          <w:bCs/>
          <w:sz w:val="28"/>
          <w:szCs w:val="28"/>
        </w:rPr>
        <w:t>Луганської</w:t>
      </w:r>
      <w:proofErr w:type="spellEnd"/>
      <w:r w:rsidRPr="00DF01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0127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DF0127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DF0127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DF01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0127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DF0127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DF0127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DF01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DF0127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DF0127">
        <w:rPr>
          <w:rFonts w:ascii="Times New Roman" w:hAnsi="Times New Roman" w:cs="Times New Roman"/>
          <w:b/>
          <w:bCs/>
          <w:sz w:val="28"/>
          <w:szCs w:val="28"/>
        </w:rPr>
        <w:t>іністративної</w:t>
      </w:r>
      <w:proofErr w:type="spellEnd"/>
      <w:r w:rsidRPr="00DF01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0127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DF0127">
        <w:rPr>
          <w:rFonts w:ascii="Times New Roman" w:hAnsi="Times New Roman" w:cs="Times New Roman"/>
          <w:b/>
          <w:bCs/>
          <w:sz w:val="28"/>
          <w:szCs w:val="28"/>
        </w:rPr>
        <w:t xml:space="preserve"> №812/1286/18 </w:t>
      </w:r>
    </w:p>
    <w:p w14:paraId="619055D0" w14:textId="77777777" w:rsidR="00DF0127" w:rsidRPr="00DF0127" w:rsidRDefault="00DF0127" w:rsidP="00DF0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F0127" w:rsidRPr="00DF0127" w14:paraId="6334F3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938E666" w14:textId="77777777" w:rsidR="00DF0127" w:rsidRPr="00DF0127" w:rsidRDefault="00DF0127" w:rsidP="00DF0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1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11 </w:t>
            </w:r>
            <w:proofErr w:type="spellStart"/>
            <w:r w:rsidRPr="00DF01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травня</w:t>
            </w:r>
            <w:proofErr w:type="spellEnd"/>
            <w:r w:rsidRPr="00DF01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6EBCF18" w14:textId="77777777" w:rsidR="00DF0127" w:rsidRPr="00DF0127" w:rsidRDefault="00DF0127" w:rsidP="00DF0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F747EE4" w14:textId="77777777" w:rsidR="00DF0127" w:rsidRPr="00DF0127" w:rsidRDefault="00DF0127" w:rsidP="00DF0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1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DF01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0168ADB9" w14:textId="77777777" w:rsidR="00DF0127" w:rsidRPr="00DF0127" w:rsidRDefault="00DF0127" w:rsidP="00DF012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27DD4682" w14:textId="77777777" w:rsidR="00DF0127" w:rsidRPr="00DF0127" w:rsidRDefault="00DF0127" w:rsidP="00DF012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позивача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Корнюшина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Івана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Петровича у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№ 812/1286/18, за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Корнюшина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Івана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Петровича до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Рубіжанського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об'єднаного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proofErr w:type="gramStart"/>
      <w:r w:rsidRPr="00DF0127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протиправною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бездіяльність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невиплати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поновити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виплату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№  о  10:00 год.  06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червня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14:paraId="6EE6BAD2" w14:textId="77777777" w:rsidR="00DF0127" w:rsidRPr="00DF0127" w:rsidRDefault="00DF0127" w:rsidP="00DF0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0127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012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F0127">
        <w:rPr>
          <w:rFonts w:ascii="Times New Roman" w:hAnsi="Times New Roman" w:cs="Times New Roman"/>
          <w:sz w:val="24"/>
          <w:szCs w:val="24"/>
        </w:rPr>
        <w:t xml:space="preserve"> суду.</w:t>
      </w:r>
    </w:p>
    <w:p w14:paraId="249A0E94" w14:textId="77777777" w:rsidR="00DF0127" w:rsidRPr="00DF0127" w:rsidRDefault="00DF0127" w:rsidP="00DF01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DF0127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DF0127">
        <w:rPr>
          <w:rFonts w:ascii="Times New Roman" w:hAnsi="Times New Roman" w:cs="Times New Roman"/>
          <w:sz w:val="24"/>
          <w:szCs w:val="24"/>
        </w:rPr>
        <w:t>ідка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2DFE6F" w14:textId="77777777" w:rsidR="00DF0127" w:rsidRPr="00DF0127" w:rsidRDefault="00DF0127" w:rsidP="00DF012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0127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14:paraId="1086CAC9" w14:textId="77777777" w:rsidR="00DF0127" w:rsidRPr="00DF0127" w:rsidRDefault="00DF0127" w:rsidP="00DF012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10.05.2018 про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DF0127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DF0127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: http://reyestr.court.gov.ua/Review/73872737 </w:t>
      </w:r>
    </w:p>
    <w:p w14:paraId="1E1E280F" w14:textId="77777777" w:rsidR="00DF0127" w:rsidRPr="00DF0127" w:rsidRDefault="00DF0127" w:rsidP="00DF012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012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F0127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DF0127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DF0127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DF01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F39348" w14:textId="77777777" w:rsidR="00DF0127" w:rsidRPr="00DF0127" w:rsidRDefault="00DF0127" w:rsidP="00DF0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127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F0127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F0127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127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DF0127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DF0127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DF01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65DDBC" w14:textId="77777777" w:rsidR="00DF0127" w:rsidRPr="00DF0127" w:rsidRDefault="00DF0127" w:rsidP="00DF0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F8786D" w14:textId="77777777" w:rsidR="00DF0127" w:rsidRPr="00DF0127" w:rsidRDefault="00DF0127" w:rsidP="00DF0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309C47" w14:textId="77777777" w:rsidR="00DF0127" w:rsidRPr="00DF0127" w:rsidRDefault="00DF0127" w:rsidP="00DF012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68E82FD9" w14:textId="77777777" w:rsidR="00DF0127" w:rsidRPr="00DF0127" w:rsidRDefault="00DF0127" w:rsidP="00DF012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F0127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DF012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F0127">
        <w:rPr>
          <w:rFonts w:ascii="Times New Roman" w:hAnsi="Times New Roman" w:cs="Times New Roman"/>
          <w:sz w:val="24"/>
          <w:szCs w:val="24"/>
        </w:rPr>
        <w:tab/>
      </w:r>
      <w:r w:rsidRPr="00DF0127">
        <w:rPr>
          <w:rFonts w:ascii="Times New Roman" w:hAnsi="Times New Roman" w:cs="Times New Roman"/>
          <w:sz w:val="24"/>
          <w:szCs w:val="24"/>
        </w:rPr>
        <w:tab/>
      </w:r>
      <w:r w:rsidRPr="00DF0127">
        <w:rPr>
          <w:rFonts w:ascii="Times New Roman" w:hAnsi="Times New Roman" w:cs="Times New Roman"/>
          <w:sz w:val="24"/>
          <w:szCs w:val="24"/>
        </w:rPr>
        <w:tab/>
      </w:r>
      <w:r w:rsidRPr="00DF0127">
        <w:rPr>
          <w:rFonts w:ascii="Times New Roman" w:hAnsi="Times New Roman" w:cs="Times New Roman"/>
          <w:sz w:val="24"/>
          <w:szCs w:val="24"/>
        </w:rPr>
        <w:tab/>
      </w:r>
      <w:r w:rsidRPr="00DF0127">
        <w:rPr>
          <w:rFonts w:ascii="Times New Roman" w:hAnsi="Times New Roman" w:cs="Times New Roman"/>
          <w:sz w:val="24"/>
          <w:szCs w:val="24"/>
        </w:rPr>
        <w:tab/>
      </w:r>
      <w:r w:rsidRPr="00DF0127">
        <w:rPr>
          <w:rFonts w:ascii="Times New Roman" w:hAnsi="Times New Roman" w:cs="Times New Roman"/>
          <w:sz w:val="24"/>
          <w:szCs w:val="24"/>
        </w:rPr>
        <w:tab/>
      </w:r>
      <w:r w:rsidRPr="00DF0127">
        <w:rPr>
          <w:rFonts w:ascii="Times New Roman" w:hAnsi="Times New Roman" w:cs="Times New Roman"/>
          <w:sz w:val="24"/>
          <w:szCs w:val="24"/>
        </w:rPr>
        <w:tab/>
      </w:r>
      <w:r w:rsidRPr="00DF0127">
        <w:rPr>
          <w:rFonts w:ascii="Times New Roman" w:hAnsi="Times New Roman" w:cs="Times New Roman"/>
          <w:b/>
          <w:bCs/>
          <w:sz w:val="24"/>
          <w:szCs w:val="24"/>
        </w:rPr>
        <w:t xml:space="preserve"> Є.</w:t>
      </w:r>
      <w:proofErr w:type="gramEnd"/>
      <w:r w:rsidRPr="00DF0127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DF0127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DF01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E8092CA" w14:textId="77777777" w:rsidR="00DF0127" w:rsidRPr="00DF0127" w:rsidRDefault="00DF0127" w:rsidP="00DF0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12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23DBFA5" w14:textId="77777777" w:rsidR="002506CF" w:rsidRPr="00DF0127" w:rsidRDefault="002506CF" w:rsidP="00DF0127">
      <w:bookmarkStart w:id="0" w:name="_GoBack"/>
      <w:bookmarkEnd w:id="0"/>
    </w:p>
    <w:sectPr w:rsidR="002506CF" w:rsidRPr="00DF0127" w:rsidSect="00205B0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20"/>
    <w:rsid w:val="000A7E86"/>
    <w:rsid w:val="002506CF"/>
    <w:rsid w:val="002C2A72"/>
    <w:rsid w:val="00D91CAB"/>
    <w:rsid w:val="00DF0127"/>
    <w:rsid w:val="00ED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0A7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uiPriority w:val="99"/>
    <w:rsid w:val="000A7E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0A7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uiPriority w:val="99"/>
    <w:rsid w:val="000A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2018-05-03T15:04:00Z</dcterms:created>
  <dcterms:modified xsi:type="dcterms:W3CDTF">2018-05-11T08:24:00Z</dcterms:modified>
</cp:coreProperties>
</file>