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A9107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54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31.07.2018 та ухвали про зупинення провадження   від 31.07.2018 по справі №1240/2250/18.</w:t>
      </w:r>
    </w:p>
    <w:p w14:paraId="20CAAF55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03541" w:rsidRPr="00F03541" w14:paraId="5C9CD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B5180A" w14:textId="77777777" w:rsidR="00F03541" w:rsidRPr="00F03541" w:rsidRDefault="00F03541" w:rsidP="00F03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67E80A" w14:textId="77777777" w:rsidR="00F03541" w:rsidRPr="00F03541" w:rsidRDefault="00F03541" w:rsidP="00F0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3D8826" w14:textId="77777777" w:rsidR="00F03541" w:rsidRPr="00F03541" w:rsidRDefault="00F03541" w:rsidP="00F035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8BDDAD6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1066D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541">
        <w:rPr>
          <w:rFonts w:ascii="Times New Roman" w:hAnsi="Times New Roman" w:cs="Times New Roman"/>
          <w:sz w:val="24"/>
          <w:szCs w:val="24"/>
        </w:rPr>
        <w:t xml:space="preserve">Луганський окружний адміністративний суд повідомляє про постановлення ухвали від 31.07.2018 та ухвали про зупинення провадження   </w:t>
      </w:r>
      <w:proofErr w:type="gramStart"/>
      <w:r w:rsidRPr="00F03541">
        <w:rPr>
          <w:rFonts w:ascii="Times New Roman" w:hAnsi="Times New Roman" w:cs="Times New Roman"/>
          <w:sz w:val="24"/>
          <w:szCs w:val="24"/>
        </w:rPr>
        <w:t>від  31.07.2018</w:t>
      </w:r>
      <w:proofErr w:type="gramEnd"/>
      <w:r w:rsidRPr="00F03541">
        <w:rPr>
          <w:rFonts w:ascii="Times New Roman" w:hAnsi="Times New Roman" w:cs="Times New Roman"/>
          <w:sz w:val="24"/>
          <w:szCs w:val="24"/>
        </w:rPr>
        <w:t xml:space="preserve"> по справі №1240/2250/18 за позовом Євстратова Олена Дмитрівна м. Луганськ до Марківське об'єднане управління Пенсійного фонду України Луганської області  про про визнання протиправними дії та зобов'язання поновити нарахування та виплату пенсії.</w:t>
      </w:r>
    </w:p>
    <w:p w14:paraId="4EE076C3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541">
        <w:rPr>
          <w:rFonts w:ascii="Times New Roman" w:hAnsi="Times New Roman" w:cs="Times New Roman"/>
          <w:sz w:val="24"/>
          <w:szCs w:val="24"/>
        </w:rPr>
        <w:t xml:space="preserve">Особа, яка знаходиться у м. Луганськ або іншому населеному пункті України, який не контролюється органами влади України, може отримати </w:t>
      </w:r>
      <w:proofErr w:type="gramStart"/>
      <w:r w:rsidRPr="00F03541">
        <w:rPr>
          <w:rFonts w:ascii="Times New Roman" w:hAnsi="Times New Roman" w:cs="Times New Roman"/>
          <w:sz w:val="24"/>
          <w:szCs w:val="24"/>
        </w:rPr>
        <w:t>копію  ухвали</w:t>
      </w:r>
      <w:proofErr w:type="gramEnd"/>
      <w:r w:rsidRPr="00F03541">
        <w:rPr>
          <w:rFonts w:ascii="Times New Roman" w:hAnsi="Times New Roman" w:cs="Times New Roman"/>
          <w:sz w:val="24"/>
          <w:szCs w:val="24"/>
        </w:rPr>
        <w:t xml:space="preserve"> від 31.07.2018 та ухвали про зупинення провадження  від 31.07.2018    безпосередньо в Луганському окружному адміністративному суді особисто або через уповноваженого представника.</w:t>
      </w:r>
    </w:p>
    <w:p w14:paraId="1438F7BA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54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      суду </w:t>
      </w:r>
      <w:proofErr w:type="gramStart"/>
      <w:r w:rsidRPr="00F03541">
        <w:rPr>
          <w:rFonts w:ascii="Times New Roman" w:hAnsi="Times New Roman" w:cs="Times New Roman"/>
          <w:sz w:val="24"/>
          <w:szCs w:val="24"/>
        </w:rPr>
        <w:t>від  31.07.2018</w:t>
      </w:r>
      <w:proofErr w:type="gramEnd"/>
      <w:r w:rsidRPr="00F03541">
        <w:rPr>
          <w:rFonts w:ascii="Times New Roman" w:hAnsi="Times New Roman" w:cs="Times New Roman"/>
          <w:sz w:val="24"/>
          <w:szCs w:val="24"/>
        </w:rPr>
        <w:t xml:space="preserve">  та ухвали про зупинення провадження від 31.07.2018  в </w:t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F03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http://reyestr.court.gov.ua/Review/75627302 </w:t>
      </w:r>
      <w:r w:rsidRPr="00F0354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688448B9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54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http://reyestr.court.gov.ua/Review/75627289</w:t>
      </w:r>
      <w:r w:rsidRPr="00F0354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F0354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35E6DD37" w14:textId="77777777" w:rsidR="00F03541" w:rsidRPr="00F03541" w:rsidRDefault="00F03541" w:rsidP="00F0354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1520E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E370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0354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35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40A31F5F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757A0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8657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3A30D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54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62315B2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41DB0" w14:textId="77777777" w:rsidR="00F03541" w:rsidRPr="00F03541" w:rsidRDefault="00F03541" w:rsidP="00F03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541">
        <w:rPr>
          <w:rFonts w:ascii="Times New Roman" w:hAnsi="Times New Roman" w:cs="Times New Roman"/>
          <w:b/>
          <w:bCs/>
          <w:sz w:val="24"/>
          <w:szCs w:val="24"/>
        </w:rPr>
        <w:t xml:space="preserve"> 31.07.18                                        А.В.Пелецький</w:t>
      </w:r>
    </w:p>
    <w:p w14:paraId="062C2498" w14:textId="77777777" w:rsidR="00DD1957" w:rsidRDefault="00DD1957">
      <w:bookmarkStart w:id="0" w:name="_GoBack"/>
      <w:bookmarkEnd w:id="0"/>
    </w:p>
    <w:sectPr w:rsidR="00DD1957" w:rsidSect="002E7FC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90"/>
    <w:rsid w:val="00830790"/>
    <w:rsid w:val="00DD1957"/>
    <w:rsid w:val="00F0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B13B7-B9AF-4237-9F35-FAB9CF8E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2018-08-02T05:42:00Z</dcterms:created>
  <dcterms:modified xsi:type="dcterms:W3CDTF">2018-08-02T05:43:00Z</dcterms:modified>
</cp:coreProperties>
</file>