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F0" w:rsidRPr="00E74191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53AB0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Наказом</w:t>
      </w:r>
      <w:r>
        <w:rPr>
          <w:rFonts w:ascii="Times New Roman" w:hAnsi="Times New Roman"/>
          <w:sz w:val="24"/>
          <w:szCs w:val="24"/>
          <w:lang w:val="uk-UA"/>
        </w:rPr>
        <w:t xml:space="preserve"> керівника апарату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</w:t>
      </w:r>
      <w:r w:rsidRPr="003D68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68F0" w:rsidRDefault="00D53AB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23.04.2018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 року  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57C95">
        <w:rPr>
          <w:rFonts w:ascii="Times New Roman" w:hAnsi="Times New Roman"/>
          <w:sz w:val="24"/>
          <w:szCs w:val="24"/>
          <w:lang w:val="uk-UA"/>
        </w:rPr>
        <w:t>№</w:t>
      </w:r>
      <w:bookmarkStart w:id="0" w:name="_GoBack"/>
      <w:bookmarkEnd w:id="0"/>
      <w:r w:rsidR="00757C95">
        <w:rPr>
          <w:rFonts w:ascii="Times New Roman" w:hAnsi="Times New Roman"/>
          <w:sz w:val="24"/>
          <w:szCs w:val="24"/>
          <w:lang w:val="uk-UA"/>
        </w:rPr>
        <w:t>13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144A2F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D53AB0">
        <w:rPr>
          <w:rFonts w:ascii="Times New Roman" w:eastAsia="Times New Roman" w:hAnsi="Times New Roman"/>
          <w:sz w:val="26"/>
          <w:szCs w:val="20"/>
          <w:lang w:val="uk-UA" w:eastAsia="ru-RU"/>
        </w:rPr>
        <w:t>секретаря</w:t>
      </w:r>
      <w:r w:rsidR="00144A2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суду</w:t>
      </w:r>
    </w:p>
    <w:p w:rsidR="003D68F0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proofErr w:type="spellStart"/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</w:t>
      </w:r>
      <w:r>
        <w:rPr>
          <w:rFonts w:ascii="Times New Roman" w:eastAsia="Times New Roman" w:hAnsi="Times New Roman"/>
          <w:sz w:val="26"/>
          <w:szCs w:val="20"/>
          <w:lang w:val="uk-UA" w:eastAsia="ru-RU"/>
        </w:rPr>
        <w:t>с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ького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районного суду Одеської області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D68F0" w:rsidRPr="00E7419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2636"/>
        <w:gridCol w:w="5873"/>
      </w:tblGrid>
      <w:tr w:rsidR="003D68F0" w:rsidRPr="00F612B0" w:rsidTr="00AE57E1">
        <w:trPr>
          <w:trHeight w:val="429"/>
        </w:trPr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F612B0" w:rsidTr="00FF5071">
        <w:trPr>
          <w:trHeight w:val="3393"/>
        </w:trPr>
        <w:tc>
          <w:tcPr>
            <w:tcW w:w="2972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873" w:type="dxa"/>
            <w:shd w:val="clear" w:color="auto" w:fill="auto"/>
          </w:tcPr>
          <w:p w:rsidR="00CB48E0" w:rsidRPr="00C37810" w:rsidRDefault="00CB48E0" w:rsidP="00CB48E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Веде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первинний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облік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і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передбачено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процесуальним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заповнення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обліково-статистичних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карток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електронному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вигляді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автоматичний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розподіл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</w:t>
            </w: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і матеріалів.</w:t>
            </w:r>
          </w:p>
          <w:p w:rsidR="00CB48E0" w:rsidRPr="00C37810" w:rsidRDefault="00CB48E0" w:rsidP="00CB48E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- Здійснює прийом громадян з питань подачі кореспонденції, приймає та реєструє судові справи, матеріали та кореспонденцію.</w:t>
            </w:r>
          </w:p>
          <w:p w:rsidR="00CB48E0" w:rsidRPr="00C37810" w:rsidRDefault="00CB48E0" w:rsidP="00CB48E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зберігання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та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48E0" w:rsidRPr="00C37810" w:rsidRDefault="00CB48E0" w:rsidP="00CB48E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Веде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номенклатурні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справи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суду. </w:t>
            </w:r>
          </w:p>
          <w:p w:rsidR="00CB48E0" w:rsidRPr="00C37810" w:rsidRDefault="00CB48E0" w:rsidP="00CB48E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облік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зберігання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доказів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48E0" w:rsidRPr="00C37810" w:rsidRDefault="00CB48E0" w:rsidP="00CB48E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підготовку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скаргами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поданнями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надіслання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вищих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інстанцій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48E0" w:rsidRPr="00C37810" w:rsidRDefault="00CB48E0" w:rsidP="00CB48E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Проводить роботу з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оформлення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контролює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одержання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повідомлень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своєчасне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приєднання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справ. </w:t>
            </w:r>
          </w:p>
          <w:p w:rsidR="00CB48E0" w:rsidRPr="00C37810" w:rsidRDefault="00CB48E0" w:rsidP="00CB48E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Проводить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перевірку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справах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опису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справи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B48E0" w:rsidRDefault="00CB48E0" w:rsidP="00CB48E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підготовку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та передачу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архіву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суду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за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минулі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роки,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закінчено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іншу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документацію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канцелярії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суду за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минулі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роки. </w:t>
            </w:r>
          </w:p>
          <w:p w:rsidR="003D68F0" w:rsidRPr="00CB48E0" w:rsidRDefault="00CB48E0" w:rsidP="00CB48E0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48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громадян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видачу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копій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зберігаються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канцелярії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суду, та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справ для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ознайомлення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учасникам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встановленого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порядку.</w:t>
            </w:r>
          </w:p>
        </w:tc>
      </w:tr>
      <w:tr w:rsidR="003D68F0" w:rsidRPr="00F612B0" w:rsidTr="00AE57E1">
        <w:tc>
          <w:tcPr>
            <w:tcW w:w="2972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C0054F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2643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грн., надбавка за вислугу років, надбавка за ранг державного службовця</w:t>
            </w:r>
          </w:p>
        </w:tc>
      </w:tr>
      <w:tr w:rsidR="003D68F0" w:rsidRPr="00F612B0" w:rsidTr="00AE57E1">
        <w:tc>
          <w:tcPr>
            <w:tcW w:w="2972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D68F0" w:rsidRPr="00F612B0" w:rsidTr="00AE57E1">
        <w:tc>
          <w:tcPr>
            <w:tcW w:w="2972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Перелік документів, необхідних для участі в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конкурсі, та строк їх подання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Копія паспорта громадянина України.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n342"/>
            <w:bookmarkEnd w:id="1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Письмова заява про участь у конкурсі із зазначенням основних мотивів щодо зайняття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посади державної служби, до якої додається резюме у довільній формі.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2" w:name="n343"/>
            <w:bookmarkEnd w:id="2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F612B0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частиною третьою</w:t>
              </w:r>
            </w:hyperlink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hyperlink r:id="rId6" w:anchor="n14" w:tgtFrame="_blank" w:history="1">
              <w:r w:rsidRPr="00F612B0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четвертою</w:t>
              </w:r>
            </w:hyperlink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</w:t>
            </w:r>
            <w:r w:rsidR="00F822C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ну </w:t>
            </w:r>
            <w:proofErr w:type="spellStart"/>
            <w:r w:rsidR="00F822C9" w:rsidRPr="00F822C9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="00F822C9" w:rsidRPr="00F82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822C9" w:rsidRPr="00F822C9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="00F822C9" w:rsidRPr="00F82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822C9" w:rsidRPr="00F822C9">
              <w:rPr>
                <w:rFonts w:ascii="Times New Roman" w:hAnsi="Times New Roman"/>
                <w:sz w:val="24"/>
                <w:szCs w:val="24"/>
              </w:rPr>
              <w:t>довідки</w:t>
            </w:r>
            <w:proofErr w:type="spellEnd"/>
            <w:r w:rsidR="00F822C9" w:rsidRPr="00F82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822C9" w:rsidRPr="00F822C9">
              <w:rPr>
                <w:rFonts w:ascii="Times New Roman" w:hAnsi="Times New Roman"/>
                <w:sz w:val="24"/>
                <w:szCs w:val="24"/>
              </w:rPr>
              <w:t>встановленої</w:t>
            </w:r>
            <w:proofErr w:type="spellEnd"/>
            <w:r w:rsidR="00F822C9" w:rsidRPr="00F82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822C9" w:rsidRPr="00F822C9">
              <w:rPr>
                <w:rFonts w:ascii="Times New Roman" w:hAnsi="Times New Roman"/>
                <w:sz w:val="24"/>
                <w:szCs w:val="24"/>
              </w:rPr>
              <w:t>форми</w:t>
            </w:r>
            <w:proofErr w:type="spellEnd"/>
            <w:r w:rsidR="00F822C9" w:rsidRPr="00F822C9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="00F822C9" w:rsidRPr="00F822C9">
              <w:rPr>
                <w:rFonts w:ascii="Times New Roman" w:hAnsi="Times New Roman"/>
                <w:sz w:val="24"/>
                <w:szCs w:val="24"/>
              </w:rPr>
              <w:t>результати</w:t>
            </w:r>
            <w:proofErr w:type="spellEnd"/>
            <w:r w:rsidR="00F822C9" w:rsidRPr="00F82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822C9" w:rsidRPr="00F822C9">
              <w:rPr>
                <w:rFonts w:ascii="Times New Roman" w:hAnsi="Times New Roman"/>
                <w:sz w:val="24"/>
                <w:szCs w:val="24"/>
              </w:rPr>
              <w:t>такої</w:t>
            </w:r>
            <w:proofErr w:type="spellEnd"/>
            <w:r w:rsidR="00F822C9" w:rsidRPr="00F822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822C9" w:rsidRPr="00F822C9">
              <w:rPr>
                <w:rFonts w:ascii="Times New Roman" w:hAnsi="Times New Roman"/>
                <w:sz w:val="24"/>
                <w:szCs w:val="24"/>
              </w:rPr>
              <w:t>перевірки</w:t>
            </w:r>
            <w:proofErr w:type="spellEnd"/>
            <w:r w:rsidR="00F822C9" w:rsidRPr="00F822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68F0" w:rsidRDefault="00A17B51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3" w:name="n344"/>
            <w:bookmarkEnd w:id="3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Копію (копії) документа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(документів) про освіту.</w:t>
            </w:r>
          </w:p>
          <w:p w:rsidR="00281E8C" w:rsidRPr="00F612B0" w:rsidRDefault="00281E8C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ригінал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атестації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(у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разі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подання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участі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конкурсі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через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Єдиний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портал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вакансій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служби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НАДС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подається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копія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такого 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оригінал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обов’язково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пред’являється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проходження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E8C">
              <w:rPr>
                <w:rFonts w:ascii="Times New Roman" w:hAnsi="Times New Roman"/>
                <w:sz w:val="24"/>
                <w:szCs w:val="24"/>
              </w:rPr>
              <w:t>тестування</w:t>
            </w:r>
            <w:proofErr w:type="spellEnd"/>
            <w:r w:rsidRPr="00281E8C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4" w:name="n345"/>
            <w:bookmarkStart w:id="5" w:name="n346"/>
            <w:bookmarkEnd w:id="4"/>
            <w:bookmarkEnd w:id="5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Заповнена особова картка встановленого зразка.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" w:name="n347"/>
            <w:bookmarkStart w:id="7" w:name="n348"/>
            <w:bookmarkEnd w:id="6"/>
            <w:bookmarkEnd w:id="7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Декларація особи, уповноваженої на виконання функцій держави або міс</w:t>
            </w:r>
            <w:r w:rsidR="00744A7B">
              <w:rPr>
                <w:rFonts w:ascii="Times New Roman" w:hAnsi="Times New Roman"/>
                <w:sz w:val="24"/>
                <w:szCs w:val="24"/>
                <w:lang w:val="uk-UA"/>
              </w:rPr>
              <w:t>цевого самоврядування,  за 2017</w:t>
            </w:r>
            <w:r w:rsidR="00CB58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рік.</w:t>
            </w:r>
          </w:p>
          <w:p w:rsidR="003D68F0" w:rsidRPr="00F612B0" w:rsidRDefault="003D68F0" w:rsidP="00AE57E1">
            <w:pPr>
              <w:pStyle w:val="a5"/>
              <w:spacing w:before="0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для участі у конкурсі </w:t>
            </w:r>
            <w:r w:rsidR="00E432EB">
              <w:rPr>
                <w:rFonts w:ascii="Times New Roman" w:hAnsi="Times New Roman"/>
                <w:sz w:val="24"/>
                <w:szCs w:val="24"/>
              </w:rPr>
              <w:t>становить 15</w:t>
            </w:r>
            <w:r w:rsidR="00CB5811">
              <w:rPr>
                <w:rFonts w:ascii="Times New Roman" w:hAnsi="Times New Roman"/>
                <w:sz w:val="24"/>
                <w:szCs w:val="24"/>
              </w:rPr>
              <w:t xml:space="preserve"> календарних дні</w:t>
            </w:r>
            <w:r w:rsidR="00582FF2">
              <w:rPr>
                <w:rFonts w:ascii="Times New Roman" w:hAnsi="Times New Roman"/>
                <w:sz w:val="24"/>
                <w:szCs w:val="24"/>
              </w:rPr>
              <w:t>в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дня оприлюднення інформації про проведення конкурсу</w:t>
            </w:r>
            <w:r w:rsidRPr="00F612B0">
              <w:rPr>
                <w:rFonts w:ascii="Times New Roman" w:hAnsi="Times New Roman"/>
              </w:rPr>
              <w:t xml:space="preserve">. </w:t>
            </w:r>
          </w:p>
          <w:p w:rsidR="003D68F0" w:rsidRPr="00F612B0" w:rsidRDefault="003D68F0" w:rsidP="006640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Ост</w:t>
            </w:r>
            <w:r w:rsidR="00D42509">
              <w:rPr>
                <w:rFonts w:ascii="Times New Roman" w:hAnsi="Times New Roman"/>
                <w:sz w:val="24"/>
                <w:szCs w:val="24"/>
              </w:rPr>
              <w:t>ан</w:t>
            </w:r>
            <w:r w:rsidR="00F342D3">
              <w:rPr>
                <w:rFonts w:ascii="Times New Roman" w:hAnsi="Times New Roman"/>
                <w:sz w:val="24"/>
                <w:szCs w:val="24"/>
              </w:rPr>
              <w:t>ній</w:t>
            </w:r>
            <w:proofErr w:type="spellEnd"/>
            <w:r w:rsidR="00F342D3">
              <w:rPr>
                <w:rFonts w:ascii="Times New Roman" w:hAnsi="Times New Roman"/>
                <w:sz w:val="24"/>
                <w:szCs w:val="24"/>
              </w:rPr>
              <w:t xml:space="preserve"> день </w:t>
            </w:r>
            <w:proofErr w:type="spellStart"/>
            <w:r w:rsidR="00F342D3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F34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342D3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F342D3">
              <w:rPr>
                <w:rFonts w:ascii="Times New Roman" w:hAnsi="Times New Roman"/>
                <w:sz w:val="24"/>
                <w:szCs w:val="24"/>
              </w:rPr>
              <w:t xml:space="preserve"> – 08</w:t>
            </w:r>
            <w:r w:rsidR="00D42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4062">
              <w:rPr>
                <w:rFonts w:ascii="Times New Roman" w:hAnsi="Times New Roman"/>
                <w:sz w:val="24"/>
                <w:szCs w:val="24"/>
                <w:lang w:val="uk-UA"/>
              </w:rPr>
              <w:t>травня</w:t>
            </w:r>
            <w:r w:rsidR="00664062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  <w:r w:rsidR="00F342D3">
              <w:rPr>
                <w:rFonts w:ascii="Times New Roman" w:hAnsi="Times New Roman"/>
                <w:sz w:val="24"/>
                <w:szCs w:val="24"/>
              </w:rPr>
              <w:t xml:space="preserve"> року до 16 год. 0</w:t>
            </w:r>
            <w:r w:rsidR="00CC4E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68F0" w:rsidRPr="00F612B0" w:rsidTr="00AE57E1">
        <w:tc>
          <w:tcPr>
            <w:tcW w:w="2972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Дата, час і місце проведення конкурсу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63678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 травня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о 11 год. 0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0 хв.</w:t>
            </w:r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м.Роздільна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, вул. Європейська, 37-а</w:t>
            </w:r>
          </w:p>
        </w:tc>
      </w:tr>
      <w:tr w:rsidR="003D68F0" w:rsidRPr="00F612B0" w:rsidTr="00AE57E1">
        <w:tc>
          <w:tcPr>
            <w:tcW w:w="2972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DA2616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AE57E1"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Вимоги до професійної компетентності</w:t>
            </w:r>
          </w:p>
        </w:tc>
      </w:tr>
      <w:tr w:rsidR="003D68F0" w:rsidRPr="00F612B0" w:rsidTr="00AE57E1"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ВИМОГИ</w:t>
            </w:r>
          </w:p>
        </w:tc>
      </w:tr>
      <w:tr w:rsidR="003D68F0" w:rsidRPr="00F612B0" w:rsidTr="00AE57E1">
        <w:trPr>
          <w:trHeight w:val="968"/>
        </w:trPr>
        <w:tc>
          <w:tcPr>
            <w:tcW w:w="336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36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освіта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освітнім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612B0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proofErr w:type="gram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</w:t>
            </w:r>
          </w:p>
        </w:tc>
      </w:tr>
      <w:tr w:rsidR="003D68F0" w:rsidRPr="00F612B0" w:rsidTr="00AE57E1">
        <w:tc>
          <w:tcPr>
            <w:tcW w:w="3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3D68F0" w:rsidRPr="00F612B0" w:rsidTr="00AE57E1">
        <w:tc>
          <w:tcPr>
            <w:tcW w:w="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Вільне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</w:tr>
      <w:tr w:rsidR="003D68F0" w:rsidRPr="00F612B0" w:rsidTr="00AE57E1"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СПЕЦІАЛЬНІ ВИМОГИ</w:t>
            </w:r>
          </w:p>
        </w:tc>
      </w:tr>
      <w:tr w:rsidR="003D68F0" w:rsidRPr="00F612B0" w:rsidTr="00AE57E1">
        <w:tc>
          <w:tcPr>
            <w:tcW w:w="3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36" w:type="dxa"/>
            <w:shd w:val="clear" w:color="auto" w:fill="auto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освіта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освітнім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за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«Право», «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Правознавство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D68F0" w:rsidRPr="00F612B0" w:rsidTr="00AE57E1">
        <w:tc>
          <w:tcPr>
            <w:tcW w:w="3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6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законодавства</w:t>
            </w:r>
          </w:p>
        </w:tc>
        <w:tc>
          <w:tcPr>
            <w:tcW w:w="5873" w:type="dxa"/>
            <w:shd w:val="clear" w:color="auto" w:fill="auto"/>
          </w:tcPr>
          <w:p w:rsidR="003415E0" w:rsidRPr="006947CF" w:rsidRDefault="003415E0" w:rsidP="003415E0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Конституція України;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судоустрій і статус суддів»;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Закон України </w:t>
            </w:r>
            <w:r w:rsidRPr="006947CF">
              <w:rPr>
                <w:rFonts w:ascii="Times New Roman" w:hAnsi="Times New Roman"/>
                <w:sz w:val="24"/>
                <w:szCs w:val="24"/>
              </w:rPr>
              <w:t>«</w:t>
            </w: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державну службу»; 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запобігання корупції»;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звернення громадян»;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публічної інформації»;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судових рішень»;</w:t>
            </w:r>
          </w:p>
          <w:p w:rsidR="003D68F0" w:rsidRPr="00F612B0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інші законодавчі та підзаконні нормативно-правові акти, які 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астосовуються у діяльності суду.</w:t>
            </w:r>
          </w:p>
        </w:tc>
      </w:tr>
      <w:tr w:rsidR="003D68F0" w:rsidRPr="006424BD" w:rsidTr="00AE57E1">
        <w:tc>
          <w:tcPr>
            <w:tcW w:w="3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6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Професійні чи технічні знання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415E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424BD">
              <w:rPr>
                <w:rFonts w:ascii="Times New Roman" w:hAnsi="Times New Roman"/>
                <w:sz w:val="24"/>
                <w:szCs w:val="24"/>
                <w:lang w:val="uk-UA"/>
              </w:rPr>
              <w:t>Професійні зн</w:t>
            </w:r>
            <w:r w:rsidR="006424BD" w:rsidRPr="006424BD">
              <w:rPr>
                <w:rFonts w:ascii="Times New Roman" w:hAnsi="Times New Roman"/>
                <w:sz w:val="24"/>
                <w:szCs w:val="24"/>
                <w:lang w:val="uk-UA"/>
              </w:rPr>
              <w:t>ання у сфері державної служби. д</w:t>
            </w:r>
            <w:r w:rsidRPr="006424BD">
              <w:rPr>
                <w:rFonts w:ascii="Times New Roman" w:hAnsi="Times New Roman"/>
                <w:sz w:val="24"/>
                <w:szCs w:val="24"/>
                <w:lang w:val="uk-UA"/>
              </w:rPr>
              <w:t>остатній рівень користування комп’ютерною технікою, оргтехнікою та відповідними програмними засобами, необхідними для якісного виконання покладених завдань.</w:t>
            </w:r>
          </w:p>
        </w:tc>
      </w:tr>
      <w:tr w:rsidR="003D68F0" w:rsidRPr="006424BD" w:rsidTr="00AE57E1">
        <w:tc>
          <w:tcPr>
            <w:tcW w:w="3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Спеціальний досвід роботи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3D68F0" w:rsidRPr="00F612B0" w:rsidTr="00AE57E1">
        <w:tc>
          <w:tcPr>
            <w:tcW w:w="3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6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комп’ютерне обладнання та програмне забезпечення (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Microsoft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Word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Excel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використовувати офісну техніку.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Навички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інформаційно-пошуковими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системами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Інтернет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68F0" w:rsidRPr="00F612B0" w:rsidTr="00AE57E1">
        <w:tc>
          <w:tcPr>
            <w:tcW w:w="3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636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873" w:type="dxa"/>
            <w:shd w:val="clear" w:color="auto" w:fill="auto"/>
          </w:tcPr>
          <w:p w:rsidR="003D68F0" w:rsidRPr="00F612B0" w:rsidRDefault="003D68F0" w:rsidP="00AE57E1">
            <w:pPr>
              <w:numPr>
                <w:ilvl w:val="0"/>
                <w:numId w:val="1"/>
              </w:numPr>
              <w:tabs>
                <w:tab w:val="clear" w:pos="720"/>
                <w:tab w:val="num" w:pos="147"/>
              </w:tabs>
              <w:spacing w:line="240" w:lineRule="atLeast"/>
              <w:ind w:left="284" w:hanging="278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Готовність до служіння народу України і до впровадження в життя цілей та завдань державної політики.</w:t>
            </w:r>
          </w:p>
          <w:p w:rsidR="003D68F0" w:rsidRPr="00F612B0" w:rsidRDefault="003D68F0" w:rsidP="00AE57E1">
            <w:pPr>
              <w:numPr>
                <w:ilvl w:val="0"/>
                <w:numId w:val="1"/>
              </w:numPr>
              <w:tabs>
                <w:tab w:val="clear" w:pos="720"/>
                <w:tab w:val="num" w:pos="147"/>
              </w:tabs>
              <w:spacing w:line="240" w:lineRule="atLeast"/>
              <w:ind w:left="284" w:hanging="278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Уміння приймати вчасні та обґрунтовані рішення.</w:t>
            </w:r>
          </w:p>
          <w:p w:rsidR="003D68F0" w:rsidRDefault="003D68F0" w:rsidP="00AE57E1">
            <w:pPr>
              <w:numPr>
                <w:ilvl w:val="0"/>
                <w:numId w:val="1"/>
              </w:numPr>
              <w:tabs>
                <w:tab w:val="clear" w:pos="720"/>
                <w:tab w:val="num" w:pos="147"/>
              </w:tabs>
              <w:spacing w:line="240" w:lineRule="atLeast"/>
              <w:ind w:left="284" w:hanging="278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Здатність сплановано та послідовно діяти відповідно до визначених цілей з метою дося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гнення очікуваних результатів. </w:t>
            </w:r>
          </w:p>
          <w:p w:rsidR="003D68F0" w:rsidRPr="00E130B0" w:rsidRDefault="003D68F0" w:rsidP="00AE57E1">
            <w:pPr>
              <w:numPr>
                <w:ilvl w:val="0"/>
                <w:numId w:val="1"/>
              </w:numPr>
              <w:tabs>
                <w:tab w:val="clear" w:pos="720"/>
                <w:tab w:val="num" w:pos="147"/>
              </w:tabs>
              <w:spacing w:line="240" w:lineRule="atLeast"/>
              <w:ind w:left="284" w:hanging="278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30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Ініціативність та різнопланове відношення до вирішення практичних завдань. </w:t>
            </w:r>
          </w:p>
          <w:p w:rsidR="003D68F0" w:rsidRPr="00F612B0" w:rsidRDefault="003D68F0" w:rsidP="00AE57E1">
            <w:pPr>
              <w:numPr>
                <w:ilvl w:val="0"/>
                <w:numId w:val="1"/>
              </w:numPr>
              <w:tabs>
                <w:tab w:val="clear" w:pos="720"/>
                <w:tab w:val="num" w:pos="147"/>
              </w:tabs>
              <w:spacing w:line="240" w:lineRule="atLeast"/>
              <w:ind w:left="284" w:hanging="278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Відповідальність, неупередженість, об’єктивність, дисциплінованість.</w:t>
            </w:r>
          </w:p>
          <w:p w:rsidR="003D68F0" w:rsidRPr="00F612B0" w:rsidRDefault="003D68F0" w:rsidP="00AE57E1">
            <w:pPr>
              <w:numPr>
                <w:ilvl w:val="0"/>
                <w:numId w:val="1"/>
              </w:numPr>
              <w:tabs>
                <w:tab w:val="clear" w:pos="720"/>
                <w:tab w:val="num" w:pos="147"/>
              </w:tabs>
              <w:spacing w:line="240" w:lineRule="atLeast"/>
              <w:ind w:left="284" w:hanging="278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Компетентність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вміння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працювати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колективі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прагнення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самовдосконалення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підвищення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фахового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D68F0" w:rsidRPr="00E74191" w:rsidRDefault="003D68F0" w:rsidP="003D68F0">
      <w:pPr>
        <w:rPr>
          <w:lang w:val="uk-UA"/>
        </w:rPr>
      </w:pPr>
    </w:p>
    <w:p w:rsidR="00B302B8" w:rsidRPr="003D68F0" w:rsidRDefault="00B302B8">
      <w:pPr>
        <w:rPr>
          <w:lang w:val="uk-UA"/>
        </w:rPr>
      </w:pPr>
    </w:p>
    <w:sectPr w:rsidR="00B302B8" w:rsidRPr="003D68F0" w:rsidSect="00E130B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F10BC"/>
    <w:multiLevelType w:val="hybridMultilevel"/>
    <w:tmpl w:val="549A20F2"/>
    <w:lvl w:ilvl="0" w:tplc="BE041B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44A2F"/>
    <w:rsid w:val="00281E8C"/>
    <w:rsid w:val="003415E0"/>
    <w:rsid w:val="00363678"/>
    <w:rsid w:val="003D68F0"/>
    <w:rsid w:val="00582FF2"/>
    <w:rsid w:val="006424BD"/>
    <w:rsid w:val="00664062"/>
    <w:rsid w:val="00744A7B"/>
    <w:rsid w:val="00757C95"/>
    <w:rsid w:val="00846D03"/>
    <w:rsid w:val="009F7639"/>
    <w:rsid w:val="00A17B51"/>
    <w:rsid w:val="00B302B8"/>
    <w:rsid w:val="00B4315E"/>
    <w:rsid w:val="00C0054F"/>
    <w:rsid w:val="00CA593C"/>
    <w:rsid w:val="00CB48E0"/>
    <w:rsid w:val="00CB5811"/>
    <w:rsid w:val="00CC4E36"/>
    <w:rsid w:val="00D42509"/>
    <w:rsid w:val="00D53AB0"/>
    <w:rsid w:val="00DA2616"/>
    <w:rsid w:val="00E432EB"/>
    <w:rsid w:val="00F342D3"/>
    <w:rsid w:val="00F822C9"/>
    <w:rsid w:val="00FD2414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807</Words>
  <Characters>4603</Characters>
  <Application>Microsoft Office Word</Application>
  <DocSecurity>0</DocSecurity>
  <Lines>38</Lines>
  <Paragraphs>10</Paragraphs>
  <ScaleCrop>false</ScaleCrop>
  <Company/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35</cp:revision>
  <dcterms:created xsi:type="dcterms:W3CDTF">2017-04-04T13:22:00Z</dcterms:created>
  <dcterms:modified xsi:type="dcterms:W3CDTF">2018-04-24T07:45:00Z</dcterms:modified>
</cp:coreProperties>
</file>