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0A5" w:rsidRPr="00FC30A5" w:rsidRDefault="00FC30A5" w:rsidP="00FC30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FC30A5">
        <w:rPr>
          <w:rFonts w:ascii="Times New Roman" w:hAnsi="Times New Roman" w:cs="Times New Roman"/>
          <w:b/>
          <w:bCs/>
          <w:sz w:val="28"/>
          <w:szCs w:val="28"/>
        </w:rPr>
        <w:t>Луганський</w:t>
      </w:r>
      <w:proofErr w:type="spellEnd"/>
      <w:r w:rsidRPr="00FC30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30A5">
        <w:rPr>
          <w:rFonts w:ascii="Times New Roman" w:hAnsi="Times New Roman" w:cs="Times New Roman"/>
          <w:b/>
          <w:bCs/>
          <w:sz w:val="28"/>
          <w:szCs w:val="28"/>
        </w:rPr>
        <w:t>окружний</w:t>
      </w:r>
      <w:proofErr w:type="spellEnd"/>
      <w:r w:rsidRPr="00FC30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30A5">
        <w:rPr>
          <w:rFonts w:ascii="Times New Roman" w:hAnsi="Times New Roman" w:cs="Times New Roman"/>
          <w:b/>
          <w:bCs/>
          <w:sz w:val="28"/>
          <w:szCs w:val="28"/>
        </w:rPr>
        <w:t>адміністративний</w:t>
      </w:r>
      <w:proofErr w:type="spellEnd"/>
      <w:r w:rsidRPr="00FC30A5">
        <w:rPr>
          <w:rFonts w:ascii="Times New Roman" w:hAnsi="Times New Roman" w:cs="Times New Roman"/>
          <w:b/>
          <w:bCs/>
          <w:sz w:val="28"/>
          <w:szCs w:val="28"/>
        </w:rPr>
        <w:t xml:space="preserve"> суд </w:t>
      </w:r>
      <w:proofErr w:type="spellStart"/>
      <w:r w:rsidRPr="00FC30A5">
        <w:rPr>
          <w:rFonts w:ascii="Times New Roman" w:hAnsi="Times New Roman" w:cs="Times New Roman"/>
          <w:b/>
          <w:bCs/>
          <w:sz w:val="28"/>
          <w:szCs w:val="28"/>
        </w:rPr>
        <w:t>повідомляє</w:t>
      </w:r>
      <w:proofErr w:type="spellEnd"/>
      <w:r w:rsidRPr="00FC30A5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proofErr w:type="spellStart"/>
      <w:r w:rsidRPr="00FC30A5">
        <w:rPr>
          <w:rFonts w:ascii="Times New Roman" w:hAnsi="Times New Roman" w:cs="Times New Roman"/>
          <w:b/>
          <w:bCs/>
          <w:sz w:val="28"/>
          <w:szCs w:val="28"/>
        </w:rPr>
        <w:t>постановлення</w:t>
      </w:r>
      <w:proofErr w:type="spellEnd"/>
      <w:r w:rsidRPr="00FC30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30A5">
        <w:rPr>
          <w:rFonts w:ascii="Times New Roman" w:hAnsi="Times New Roman" w:cs="Times New Roman"/>
          <w:b/>
          <w:bCs/>
          <w:sz w:val="28"/>
          <w:szCs w:val="28"/>
        </w:rPr>
        <w:t>ухвали</w:t>
      </w:r>
      <w:proofErr w:type="spellEnd"/>
      <w:r w:rsidRPr="00FC30A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C30A5">
        <w:rPr>
          <w:rFonts w:ascii="Times New Roman" w:hAnsi="Times New Roman" w:cs="Times New Roman"/>
          <w:b/>
          <w:bCs/>
          <w:sz w:val="28"/>
          <w:szCs w:val="28"/>
        </w:rPr>
        <w:t>від</w:t>
      </w:r>
      <w:proofErr w:type="spellEnd"/>
      <w:r w:rsidRPr="00FC30A5">
        <w:rPr>
          <w:rFonts w:ascii="Times New Roman" w:hAnsi="Times New Roman" w:cs="Times New Roman"/>
          <w:b/>
          <w:bCs/>
          <w:sz w:val="28"/>
          <w:szCs w:val="28"/>
        </w:rPr>
        <w:t xml:space="preserve"> 05.09.2018 по </w:t>
      </w:r>
      <w:proofErr w:type="spellStart"/>
      <w:r w:rsidRPr="00FC30A5">
        <w:rPr>
          <w:rFonts w:ascii="Times New Roman" w:hAnsi="Times New Roman" w:cs="Times New Roman"/>
          <w:b/>
          <w:bCs/>
          <w:sz w:val="28"/>
          <w:szCs w:val="28"/>
        </w:rPr>
        <w:t>справі</w:t>
      </w:r>
      <w:proofErr w:type="spellEnd"/>
      <w:r w:rsidRPr="00FC30A5">
        <w:rPr>
          <w:rFonts w:ascii="Times New Roman" w:hAnsi="Times New Roman" w:cs="Times New Roman"/>
          <w:b/>
          <w:bCs/>
          <w:sz w:val="28"/>
          <w:szCs w:val="28"/>
        </w:rPr>
        <w:t xml:space="preserve"> №812/2908/14.</w:t>
      </w:r>
    </w:p>
    <w:p w:rsidR="00FC30A5" w:rsidRPr="00FC30A5" w:rsidRDefault="00FC30A5" w:rsidP="00FC3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FC30A5" w:rsidRPr="00FC30A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C30A5" w:rsidRPr="00FC30A5" w:rsidRDefault="00FC30A5" w:rsidP="00FC30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05 </w:t>
            </w:r>
            <w:proofErr w:type="spellStart"/>
            <w:r w:rsidRPr="00FC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вересня</w:t>
            </w:r>
            <w:proofErr w:type="spellEnd"/>
            <w:r w:rsidRPr="00FC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C30A5" w:rsidRPr="00FC30A5" w:rsidRDefault="00FC30A5" w:rsidP="00FC30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FC30A5" w:rsidRPr="00FC30A5" w:rsidRDefault="00FC30A5" w:rsidP="00FC30A5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C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м. </w:t>
            </w:r>
            <w:proofErr w:type="spellStart"/>
            <w:r w:rsidRPr="00FC30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Сєвєродонецьк</w:t>
            </w:r>
            <w:proofErr w:type="spellEnd"/>
          </w:p>
        </w:tc>
      </w:tr>
    </w:tbl>
    <w:p w:rsidR="00FC30A5" w:rsidRPr="00FC30A5" w:rsidRDefault="00FC30A5" w:rsidP="00FC30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C30A5" w:rsidRPr="00FC30A5" w:rsidRDefault="00FC30A5" w:rsidP="00FC30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Луганський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окружний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адміністративний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суд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повідомляє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про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постановлення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30A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 05.09.2018</w:t>
      </w:r>
      <w:proofErr w:type="gramEnd"/>
      <w:r w:rsidRPr="00FC30A5">
        <w:rPr>
          <w:rFonts w:ascii="Times New Roman" w:hAnsi="Times New Roman" w:cs="Times New Roman"/>
          <w:sz w:val="24"/>
          <w:szCs w:val="24"/>
        </w:rPr>
        <w:t xml:space="preserve"> по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справі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№812/2908/14 за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позовом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Виконавчої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дирекції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Луганського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обласного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відділення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Фонду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соціального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страхування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тимчасової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втрати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працездатності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 до МПП "Альтер" (м.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Леніна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, б. 5) про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>.</w:t>
      </w:r>
    </w:p>
    <w:p w:rsidR="00FC30A5" w:rsidRPr="00FC30A5" w:rsidRDefault="00FC30A5" w:rsidP="00FC30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30A5">
        <w:rPr>
          <w:rFonts w:ascii="Times New Roman" w:hAnsi="Times New Roman" w:cs="Times New Roman"/>
          <w:sz w:val="24"/>
          <w:szCs w:val="24"/>
        </w:rPr>
        <w:t xml:space="preserve">Особа, яка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знаходиться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у (м.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Алчевськ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, пр.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Леніна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, б. 5)  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іншому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населеному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пункті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який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контролюється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органами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влади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отримати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FC30A5">
        <w:rPr>
          <w:rFonts w:ascii="Times New Roman" w:hAnsi="Times New Roman" w:cs="Times New Roman"/>
          <w:sz w:val="24"/>
          <w:szCs w:val="24"/>
        </w:rPr>
        <w:t>копію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proofErr w:type="gramEnd"/>
      <w:r w:rsidRPr="00FC30A5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безпосередньо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Луганському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окружному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адміністративному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суді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особисто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або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уповноваженого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представника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>.</w:t>
      </w:r>
    </w:p>
    <w:p w:rsidR="00FC30A5" w:rsidRPr="00FC30A5" w:rsidRDefault="00FC30A5" w:rsidP="00FC30A5">
      <w:pPr>
        <w:autoSpaceDE w:val="0"/>
        <w:autoSpaceDN w:val="0"/>
        <w:adjustRightInd w:val="0"/>
        <w:spacing w:after="15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Одночасно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інформуємо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Ви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маєте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можливість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ознайомитися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з текстом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ухвали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   суду </w:t>
      </w:r>
      <w:proofErr w:type="spellStart"/>
      <w:proofErr w:type="gramStart"/>
      <w:r w:rsidRPr="00FC30A5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 05.09.2018</w:t>
      </w:r>
      <w:proofErr w:type="gramEnd"/>
      <w:r w:rsidRPr="00FC30A5">
        <w:rPr>
          <w:rFonts w:ascii="Times New Roman" w:hAnsi="Times New Roman" w:cs="Times New Roman"/>
          <w:sz w:val="24"/>
          <w:szCs w:val="24"/>
        </w:rPr>
        <w:t xml:space="preserve">  про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заміну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сторони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провадження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    в </w:t>
      </w:r>
      <w:proofErr w:type="spellStart"/>
      <w:r w:rsidRPr="00FC30A5">
        <w:rPr>
          <w:rFonts w:ascii="Times New Roman" w:hAnsi="Times New Roman" w:cs="Times New Roman"/>
          <w:b/>
          <w:bCs/>
          <w:sz w:val="24"/>
          <w:szCs w:val="24"/>
        </w:rPr>
        <w:t>Єдиному</w:t>
      </w:r>
      <w:proofErr w:type="spellEnd"/>
      <w:r w:rsidRPr="00FC30A5">
        <w:rPr>
          <w:rFonts w:ascii="Times New Roman" w:hAnsi="Times New Roman" w:cs="Times New Roman"/>
          <w:b/>
          <w:bCs/>
          <w:sz w:val="24"/>
          <w:szCs w:val="24"/>
        </w:rPr>
        <w:t xml:space="preserve"> державному </w:t>
      </w:r>
      <w:proofErr w:type="spellStart"/>
      <w:r w:rsidRPr="00FC30A5">
        <w:rPr>
          <w:rFonts w:ascii="Times New Roman" w:hAnsi="Times New Roman" w:cs="Times New Roman"/>
          <w:b/>
          <w:bCs/>
          <w:sz w:val="24"/>
          <w:szCs w:val="24"/>
        </w:rPr>
        <w:t>реєстрі</w:t>
      </w:r>
      <w:proofErr w:type="spellEnd"/>
      <w:r w:rsidRPr="00FC3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b/>
          <w:bCs/>
          <w:sz w:val="24"/>
          <w:szCs w:val="24"/>
        </w:rPr>
        <w:t>судових</w:t>
      </w:r>
      <w:proofErr w:type="spellEnd"/>
      <w:r w:rsidRPr="00FC3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C30A5">
        <w:rPr>
          <w:rFonts w:ascii="Times New Roman" w:hAnsi="Times New Roman" w:cs="Times New Roman"/>
          <w:b/>
          <w:bCs/>
          <w:sz w:val="24"/>
          <w:szCs w:val="24"/>
        </w:rPr>
        <w:t>рішень</w:t>
      </w:r>
      <w:proofErr w:type="spellEnd"/>
      <w:r w:rsidRPr="00FC30A5">
        <w:rPr>
          <w:rFonts w:ascii="Times New Roman" w:hAnsi="Times New Roman" w:cs="Times New Roman"/>
          <w:b/>
          <w:bCs/>
          <w:sz w:val="24"/>
          <w:szCs w:val="24"/>
        </w:rPr>
        <w:t xml:space="preserve"> за </w:t>
      </w:r>
      <w:proofErr w:type="spellStart"/>
      <w:r w:rsidRPr="00FC30A5">
        <w:rPr>
          <w:rFonts w:ascii="Times New Roman" w:hAnsi="Times New Roman" w:cs="Times New Roman"/>
          <w:b/>
          <w:bCs/>
          <w:sz w:val="24"/>
          <w:szCs w:val="24"/>
        </w:rPr>
        <w:t>посиланням</w:t>
      </w:r>
      <w:proofErr w:type="spellEnd"/>
      <w:r w:rsidRPr="00FC30A5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FC30A5">
        <w:rPr>
          <w:rFonts w:ascii="Times New Roman" w:hAnsi="Times New Roman" w:cs="Times New Roman"/>
          <w:b/>
          <w:bCs/>
          <w:sz w:val="24"/>
          <w:szCs w:val="24"/>
          <w:u w:val="single"/>
        </w:rPr>
        <w:t>http://reyestr.court.gov.ua/Review/76239309</w:t>
      </w:r>
    </w:p>
    <w:p w:rsidR="00FC30A5" w:rsidRPr="00FC30A5" w:rsidRDefault="00FC30A5" w:rsidP="00FC30A5">
      <w:pPr>
        <w:autoSpaceDE w:val="0"/>
        <w:autoSpaceDN w:val="0"/>
        <w:adjustRightInd w:val="0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0A5" w:rsidRPr="00FC30A5" w:rsidRDefault="00FC30A5" w:rsidP="00FC30A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C30A5" w:rsidRPr="00FC30A5" w:rsidRDefault="00FC30A5" w:rsidP="00FC30A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C30A5">
        <w:rPr>
          <w:rFonts w:ascii="Times New Roman" w:hAnsi="Times New Roman" w:cs="Times New Roman"/>
          <w:b/>
          <w:bCs/>
          <w:sz w:val="24"/>
          <w:szCs w:val="24"/>
        </w:rPr>
        <w:t>Суддя</w:t>
      </w:r>
      <w:proofErr w:type="spellEnd"/>
      <w:r w:rsidRPr="00FC30A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</w:t>
      </w:r>
      <w:r w:rsidRPr="00FC30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30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30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30A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FC30A5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С.М. </w:t>
      </w:r>
      <w:proofErr w:type="spellStart"/>
      <w:r w:rsidRPr="00FC30A5">
        <w:rPr>
          <w:rFonts w:ascii="Times New Roman" w:hAnsi="Times New Roman" w:cs="Times New Roman"/>
          <w:b/>
          <w:bCs/>
          <w:sz w:val="24"/>
          <w:szCs w:val="24"/>
        </w:rPr>
        <w:t>Чиркін</w:t>
      </w:r>
      <w:proofErr w:type="spellEnd"/>
      <w:r w:rsidRPr="00FC30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FC30A5" w:rsidRPr="00FC30A5" w:rsidRDefault="00FC30A5" w:rsidP="00FC30A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C30A5" w:rsidRPr="00FC30A5" w:rsidRDefault="00FC30A5" w:rsidP="00FC30A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C30A5" w:rsidRPr="00FC30A5" w:rsidRDefault="00FC30A5" w:rsidP="00FC30A5">
      <w:pPr>
        <w:autoSpaceDE w:val="0"/>
        <w:autoSpaceDN w:val="0"/>
        <w:adjustRightInd w:val="0"/>
        <w:spacing w:after="0" w:line="240" w:lineRule="auto"/>
        <w:ind w:firstLine="675"/>
        <w:rPr>
          <w:rFonts w:ascii="Times New Roman" w:hAnsi="Times New Roman" w:cs="Times New Roman"/>
          <w:b/>
          <w:bCs/>
          <w:sz w:val="24"/>
          <w:szCs w:val="24"/>
        </w:rPr>
      </w:pPr>
    </w:p>
    <w:p w:rsidR="00FC30A5" w:rsidRPr="00FC30A5" w:rsidRDefault="00FC30A5" w:rsidP="00FC30A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офіційному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веб-</w:t>
      </w:r>
      <w:proofErr w:type="spellStart"/>
      <w:r w:rsidRPr="00FC30A5">
        <w:rPr>
          <w:rFonts w:ascii="Times New Roman" w:hAnsi="Times New Roman" w:cs="Times New Roman"/>
          <w:sz w:val="24"/>
          <w:szCs w:val="24"/>
        </w:rPr>
        <w:t>сайті</w:t>
      </w:r>
      <w:proofErr w:type="spellEnd"/>
      <w:r w:rsidRPr="00FC30A5">
        <w:rPr>
          <w:rFonts w:ascii="Times New Roman" w:hAnsi="Times New Roman" w:cs="Times New Roman"/>
          <w:sz w:val="24"/>
          <w:szCs w:val="24"/>
        </w:rPr>
        <w:t xml:space="preserve"> суду</w:t>
      </w:r>
    </w:p>
    <w:p w:rsidR="00FC30A5" w:rsidRPr="00FC30A5" w:rsidRDefault="00FC30A5" w:rsidP="00FC30A5">
      <w:pPr>
        <w:autoSpaceDE w:val="0"/>
        <w:autoSpaceDN w:val="0"/>
        <w:adjustRightInd w:val="0"/>
        <w:spacing w:after="0" w:line="240" w:lineRule="auto"/>
        <w:ind w:firstLine="67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30A5" w:rsidRPr="00FC30A5" w:rsidRDefault="00FC30A5" w:rsidP="00FC30A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C30A5">
        <w:rPr>
          <w:rFonts w:ascii="Times New Roman" w:hAnsi="Times New Roman" w:cs="Times New Roman"/>
          <w:b/>
          <w:bCs/>
          <w:sz w:val="24"/>
          <w:szCs w:val="24"/>
        </w:rPr>
        <w:t xml:space="preserve"> 05.09.18                                        </w:t>
      </w:r>
    </w:p>
    <w:p w:rsidR="001932E6" w:rsidRDefault="001932E6">
      <w:bookmarkStart w:id="0" w:name="_GoBack"/>
      <w:bookmarkEnd w:id="0"/>
    </w:p>
    <w:sectPr w:rsidR="001932E6" w:rsidSect="004509F1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A5"/>
    <w:rsid w:val="001932E6"/>
    <w:rsid w:val="00FC3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F6AD3C-D579-49EE-88BC-ACDED065B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2018-09-07T05:55:00Z</dcterms:created>
  <dcterms:modified xsi:type="dcterms:W3CDTF">2018-09-07T05:57:00Z</dcterms:modified>
</cp:coreProperties>
</file>