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96" w:rsidRPr="00243796" w:rsidRDefault="00243796" w:rsidP="0024379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Луганський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окружний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адміністративний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суд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повідомляє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постановлення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ухвали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17.04.2018 по </w:t>
      </w:r>
      <w:proofErr w:type="spellStart"/>
      <w:r w:rsidRPr="00243796">
        <w:rPr>
          <w:rFonts w:ascii="Times New Roman" w:hAnsi="Times New Roman" w:cs="Times New Roman"/>
          <w:b/>
          <w:sz w:val="28"/>
          <w:szCs w:val="28"/>
        </w:rPr>
        <w:t>справі</w:t>
      </w:r>
      <w:proofErr w:type="spellEnd"/>
      <w:r w:rsidRPr="00243796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3796">
        <w:rPr>
          <w:rFonts w:ascii="Times New Roman" w:hAnsi="Times New Roman" w:cs="Times New Roman"/>
          <w:b/>
          <w:sz w:val="28"/>
          <w:szCs w:val="28"/>
        </w:rPr>
        <w:t>2а/1270/2279/2012.</w:t>
      </w:r>
    </w:p>
    <w:p w:rsidR="00243796" w:rsidRPr="00243796" w:rsidRDefault="00243796" w:rsidP="00243796">
      <w:pPr>
        <w:rPr>
          <w:rFonts w:ascii="Times New Roman" w:hAnsi="Times New Roman" w:cs="Times New Roman"/>
          <w:sz w:val="24"/>
          <w:szCs w:val="24"/>
        </w:rPr>
      </w:pPr>
    </w:p>
    <w:p w:rsidR="00243796" w:rsidRPr="00243796" w:rsidRDefault="00243796" w:rsidP="00243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96">
        <w:rPr>
          <w:rFonts w:ascii="Times New Roman" w:hAnsi="Times New Roman" w:cs="Times New Roman"/>
          <w:b/>
          <w:sz w:val="24"/>
          <w:szCs w:val="24"/>
        </w:rPr>
        <w:t xml:space="preserve">17 </w:t>
      </w:r>
      <w:proofErr w:type="spellStart"/>
      <w:r w:rsidRPr="00243796">
        <w:rPr>
          <w:rFonts w:ascii="Times New Roman" w:hAnsi="Times New Roman" w:cs="Times New Roman"/>
          <w:b/>
          <w:sz w:val="24"/>
          <w:szCs w:val="24"/>
        </w:rPr>
        <w:t>квітня</w:t>
      </w:r>
      <w:proofErr w:type="spellEnd"/>
      <w:r w:rsidRPr="00243796">
        <w:rPr>
          <w:rFonts w:ascii="Times New Roman" w:hAnsi="Times New Roman" w:cs="Times New Roman"/>
          <w:b/>
          <w:sz w:val="24"/>
          <w:szCs w:val="24"/>
        </w:rPr>
        <w:t xml:space="preserve"> 2018 року</w:t>
      </w:r>
      <w:r w:rsidRPr="002437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2437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</w:t>
      </w:r>
      <w:r w:rsidRPr="0024379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24379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243796" w:rsidRPr="00243796" w:rsidRDefault="00243796" w:rsidP="0024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17.04.2018 по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№ 2а/1270/2279/2012 за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про  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№ 2а/1270/2279/2012 за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з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до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Делюр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" (м. Ровеньки,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область) про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93,46 грн.</w:t>
      </w:r>
    </w:p>
    <w:p w:rsidR="00243796" w:rsidRPr="00243796" w:rsidRDefault="00243796" w:rsidP="0024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243796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у м. Ровеньки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3796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243796">
        <w:rPr>
          <w:rFonts w:ascii="Times New Roman" w:hAnsi="Times New Roman" w:cs="Times New Roman"/>
          <w:sz w:val="24"/>
          <w:szCs w:val="24"/>
        </w:rPr>
        <w:t xml:space="preserve">    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чер</w:t>
      </w:r>
      <w:r>
        <w:rPr>
          <w:rFonts w:ascii="Times New Roman" w:hAnsi="Times New Roman" w:cs="Times New Roman"/>
          <w:sz w:val="24"/>
          <w:szCs w:val="24"/>
        </w:rPr>
        <w:t xml:space="preserve">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3796" w:rsidRDefault="00243796" w:rsidP="002437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  суду </w:t>
      </w:r>
      <w:proofErr w:type="spellStart"/>
      <w:proofErr w:type="gramStart"/>
      <w:r w:rsidRPr="0024379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17.04.2018</w:t>
      </w:r>
      <w:proofErr w:type="gramEnd"/>
      <w:r w:rsidRPr="00243796">
        <w:rPr>
          <w:rFonts w:ascii="Times New Roman" w:hAnsi="Times New Roman" w:cs="Times New Roman"/>
          <w:sz w:val="24"/>
          <w:szCs w:val="24"/>
        </w:rPr>
        <w:t xml:space="preserve">  про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 в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4379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4379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651A6" w:rsidRPr="008A742F">
          <w:rPr>
            <w:rStyle w:val="a3"/>
            <w:rFonts w:ascii="Times New Roman" w:hAnsi="Times New Roman" w:cs="Times New Roman"/>
            <w:sz w:val="24"/>
            <w:szCs w:val="24"/>
          </w:rPr>
          <w:t>http://reyestr.court.gov.ua/Review/73415450</w:t>
        </w:r>
      </w:hyperlink>
    </w:p>
    <w:p w:rsidR="00D651A6" w:rsidRPr="00243796" w:rsidRDefault="00D651A6" w:rsidP="002437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3796" w:rsidRPr="00243796" w:rsidRDefault="00243796" w:rsidP="00243796">
      <w:pPr>
        <w:rPr>
          <w:rFonts w:ascii="Times New Roman" w:hAnsi="Times New Roman" w:cs="Times New Roman"/>
          <w:sz w:val="24"/>
          <w:szCs w:val="24"/>
        </w:rPr>
      </w:pPr>
    </w:p>
    <w:p w:rsidR="00206665" w:rsidRPr="00243796" w:rsidRDefault="00243796" w:rsidP="00243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3796">
        <w:rPr>
          <w:rFonts w:ascii="Times New Roman" w:hAnsi="Times New Roman" w:cs="Times New Roman"/>
          <w:b/>
          <w:sz w:val="24"/>
          <w:szCs w:val="24"/>
        </w:rPr>
        <w:t>Суддя</w:t>
      </w:r>
      <w:proofErr w:type="spellEnd"/>
      <w:r w:rsidRPr="00243796">
        <w:rPr>
          <w:rFonts w:ascii="Times New Roman" w:hAnsi="Times New Roman" w:cs="Times New Roman"/>
          <w:b/>
          <w:sz w:val="24"/>
          <w:szCs w:val="24"/>
        </w:rPr>
        <w:t xml:space="preserve">                                                         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243796">
        <w:rPr>
          <w:rFonts w:ascii="Times New Roman" w:hAnsi="Times New Roman" w:cs="Times New Roman"/>
          <w:b/>
          <w:sz w:val="24"/>
          <w:szCs w:val="24"/>
        </w:rPr>
        <w:t xml:space="preserve">                                       Т.І. </w:t>
      </w:r>
      <w:proofErr w:type="spellStart"/>
      <w:r w:rsidRPr="00243796">
        <w:rPr>
          <w:rFonts w:ascii="Times New Roman" w:hAnsi="Times New Roman" w:cs="Times New Roman"/>
          <w:b/>
          <w:sz w:val="24"/>
          <w:szCs w:val="24"/>
        </w:rPr>
        <w:t>Чернявська</w:t>
      </w:r>
      <w:proofErr w:type="spellEnd"/>
    </w:p>
    <w:sectPr w:rsidR="00206665" w:rsidRPr="0024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F2"/>
    <w:rsid w:val="00206665"/>
    <w:rsid w:val="00243796"/>
    <w:rsid w:val="00A40FF2"/>
    <w:rsid w:val="00D6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AB66F-1C0F-4290-B5DD-249B349F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yestr.court.gov.ua/Review/73415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2018-04-17T13:55:00Z</dcterms:created>
  <dcterms:modified xsi:type="dcterms:W3CDTF">2018-04-18T06:21:00Z</dcterms:modified>
</cp:coreProperties>
</file>