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683" w:rsidRDefault="00E10683" w:rsidP="00E10683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25.04.2018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№2а/1270/3481/2012.</w:t>
      </w:r>
    </w:p>
    <w:p w:rsidR="00E10683" w:rsidRDefault="00E10683" w:rsidP="00E10683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10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10683" w:rsidRDefault="00E10683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26 </w:t>
            </w:r>
            <w:proofErr w:type="spellStart"/>
            <w:r>
              <w:rPr>
                <w:b/>
                <w:bCs/>
              </w:rPr>
              <w:t>квітня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10683" w:rsidRDefault="00E10683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10683" w:rsidRDefault="00E10683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E10683" w:rsidRDefault="00E10683" w:rsidP="00E10683">
      <w:pPr>
        <w:pStyle w:val="a3"/>
        <w:spacing w:after="150"/>
        <w:ind w:firstLine="708"/>
        <w:jc w:val="both"/>
      </w:pPr>
    </w:p>
    <w:p w:rsidR="00E10683" w:rsidRDefault="00E10683" w:rsidP="00E10683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25</w:t>
      </w:r>
      <w:proofErr w:type="gramEnd"/>
      <w:r>
        <w:t xml:space="preserve">.04.2018 по </w:t>
      </w:r>
      <w:proofErr w:type="spellStart"/>
      <w:r>
        <w:t>справі</w:t>
      </w:r>
      <w:proofErr w:type="spellEnd"/>
      <w:r>
        <w:t xml:space="preserve"> №2а/1270/3481/2012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</w:t>
      </w:r>
      <w:proofErr w:type="spellStart"/>
      <w:r>
        <w:t>Виконавча</w:t>
      </w:r>
      <w:proofErr w:type="spellEnd"/>
      <w:r>
        <w:t xml:space="preserve"> </w:t>
      </w:r>
      <w:proofErr w:type="spellStart"/>
      <w:r>
        <w:t>дирекція</w:t>
      </w:r>
      <w:proofErr w:type="spellEnd"/>
      <w:r>
        <w:t xml:space="preserve"> м. </w:t>
      </w:r>
      <w:proofErr w:type="spellStart"/>
      <w:r>
        <w:t>Луганськ</w:t>
      </w:r>
      <w:proofErr w:type="spellEnd"/>
      <w:r>
        <w:t xml:space="preserve">  до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відкрите</w:t>
      </w:r>
      <w:proofErr w:type="spellEnd"/>
      <w:r>
        <w:t xml:space="preserve"> </w:t>
      </w:r>
      <w:proofErr w:type="spellStart"/>
      <w:r>
        <w:t>акціонерне</w:t>
      </w:r>
      <w:proofErr w:type="spellEnd"/>
      <w:r>
        <w:t xml:space="preserve"> </w:t>
      </w:r>
      <w:proofErr w:type="spellStart"/>
      <w:r>
        <w:t>товариство</w:t>
      </w:r>
      <w:proofErr w:type="spellEnd"/>
      <w:r>
        <w:t xml:space="preserve"> "</w:t>
      </w:r>
      <w:proofErr w:type="spellStart"/>
      <w:r>
        <w:t>Стахановське</w:t>
      </w:r>
      <w:proofErr w:type="spellEnd"/>
      <w:r>
        <w:t xml:space="preserve"> </w:t>
      </w:r>
      <w:proofErr w:type="spellStart"/>
      <w:r>
        <w:t>енергоуправління</w:t>
      </w:r>
      <w:proofErr w:type="spellEnd"/>
      <w:r>
        <w:t xml:space="preserve">" </w:t>
      </w:r>
      <w:proofErr w:type="spellStart"/>
      <w:r>
        <w:t>Дочірнє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холдингової</w:t>
      </w:r>
      <w:proofErr w:type="spellEnd"/>
      <w:r>
        <w:t xml:space="preserve"> </w:t>
      </w:r>
      <w:proofErr w:type="spellStart"/>
      <w:r>
        <w:t>компанії</w:t>
      </w:r>
      <w:proofErr w:type="spellEnd"/>
      <w:r>
        <w:t xml:space="preserve"> "</w:t>
      </w:r>
      <w:proofErr w:type="spellStart"/>
      <w:r>
        <w:t>Луганськвугілля</w:t>
      </w:r>
      <w:proofErr w:type="spellEnd"/>
      <w:r>
        <w:t>" (</w:t>
      </w:r>
      <w:proofErr w:type="spellStart"/>
      <w:r>
        <w:t>м.Кадіївка</w:t>
      </w:r>
      <w:proofErr w:type="spellEnd"/>
      <w:r>
        <w:t xml:space="preserve">) про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в </w:t>
      </w:r>
      <w:proofErr w:type="spellStart"/>
      <w:r>
        <w:t>адміністративній</w:t>
      </w:r>
      <w:proofErr w:type="spellEnd"/>
      <w:r>
        <w:t xml:space="preserve"> </w:t>
      </w:r>
      <w:proofErr w:type="spellStart"/>
      <w:r>
        <w:t>справі</w:t>
      </w:r>
      <w:proofErr w:type="spellEnd"/>
      <w:r>
        <w:t>.</w:t>
      </w:r>
    </w:p>
    <w:p w:rsidR="00E10683" w:rsidRDefault="00E10683" w:rsidP="00E10683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м.Кадіївка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E10683" w:rsidRDefault="00E10683" w:rsidP="00E10683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25.04.2018</w:t>
      </w:r>
      <w:proofErr w:type="gramEnd"/>
      <w:r>
        <w:t xml:space="preserve">  про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http://reyestr.court.gov.ua/Review/73601595</w:t>
      </w:r>
    </w:p>
    <w:p w:rsidR="00E10683" w:rsidRDefault="00E10683" w:rsidP="00E10683">
      <w:pPr>
        <w:pStyle w:val="a3"/>
        <w:spacing w:after="150"/>
        <w:jc w:val="both"/>
      </w:pPr>
    </w:p>
    <w:p w:rsidR="00E10683" w:rsidRDefault="00E10683" w:rsidP="00E10683">
      <w:pPr>
        <w:pStyle w:val="a3"/>
        <w:jc w:val="both"/>
      </w:pPr>
    </w:p>
    <w:p w:rsidR="00E10683" w:rsidRDefault="00E10683" w:rsidP="00E10683">
      <w:pPr>
        <w:pStyle w:val="a3"/>
        <w:rPr>
          <w:rStyle w:val="a4"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К.О. </w:t>
      </w:r>
      <w:proofErr w:type="spellStart"/>
      <w:r>
        <w:rPr>
          <w:b/>
          <w:bCs/>
        </w:rPr>
        <w:t>Пляшкова</w:t>
      </w:r>
      <w:proofErr w:type="spellEnd"/>
      <w:r>
        <w:rPr>
          <w:b/>
          <w:bCs/>
        </w:rPr>
        <w:t xml:space="preserve"> </w:t>
      </w:r>
    </w:p>
    <w:p w:rsidR="00A6456F" w:rsidRDefault="00A6456F">
      <w:bookmarkStart w:id="0" w:name="_GoBack"/>
      <w:bookmarkEnd w:id="0"/>
    </w:p>
    <w:sectPr w:rsidR="00A6456F" w:rsidSect="00941E3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83"/>
    <w:rsid w:val="00A6456F"/>
    <w:rsid w:val="00E1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334C9-F006-433B-A566-B3FA2117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E106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E10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2018-04-26T09:41:00Z</dcterms:created>
  <dcterms:modified xsi:type="dcterms:W3CDTF">2018-04-26T09:41:00Z</dcterms:modified>
</cp:coreProperties>
</file>