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39B" w:rsidRDefault="001C339B" w:rsidP="001C339B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01.02.2018 по справі №2а/1270/4317/2012.</w:t>
      </w:r>
    </w:p>
    <w:p w:rsidR="001C339B" w:rsidRDefault="001C339B" w:rsidP="001C339B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C3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339B" w:rsidRDefault="001C339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339B" w:rsidRDefault="001C339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339B" w:rsidRDefault="001C339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1C339B" w:rsidRDefault="001C339B" w:rsidP="001C339B">
      <w:pPr>
        <w:pStyle w:val="a3"/>
        <w:spacing w:after="150"/>
        <w:ind w:firstLine="708"/>
        <w:jc w:val="both"/>
      </w:pPr>
    </w:p>
    <w:p w:rsidR="001C339B" w:rsidRDefault="001C339B" w:rsidP="001C339B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01.02.2018</w:t>
      </w:r>
      <w:proofErr w:type="gramEnd"/>
      <w:r>
        <w:t xml:space="preserve"> по справі №2а/1270/4317/2012 за позовом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соціального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 до </w:t>
      </w:r>
      <w:proofErr w:type="spellStart"/>
      <w:r>
        <w:t>Закритого</w:t>
      </w:r>
      <w:proofErr w:type="spellEnd"/>
      <w:r>
        <w:t xml:space="preserve"> акціонерного товариства "</w:t>
      </w:r>
      <w:proofErr w:type="spellStart"/>
      <w:r>
        <w:t>Прогрес</w:t>
      </w:r>
      <w:proofErr w:type="spellEnd"/>
      <w:r>
        <w:t xml:space="preserve">" м. </w:t>
      </w:r>
      <w:proofErr w:type="spellStart"/>
      <w:r>
        <w:t>Довжанськ</w:t>
      </w:r>
      <w:proofErr w:type="spellEnd"/>
      <w:r>
        <w:t xml:space="preserve">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виконавчого провадження.</w:t>
      </w:r>
    </w:p>
    <w:p w:rsidR="001C339B" w:rsidRDefault="001C339B" w:rsidP="001C339B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Довжанську</w:t>
      </w:r>
      <w:proofErr w:type="spellEnd"/>
      <w:r>
        <w:t xml:space="preserve"> або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України,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1C339B" w:rsidRDefault="001C339B" w:rsidP="001C339B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01.02.2018</w:t>
      </w:r>
      <w:proofErr w:type="gramEnd"/>
      <w:r>
        <w:t xml:space="preserve">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виконавчого провадження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http://reyestr.court.gov.ua/Review/71933758</w:t>
      </w:r>
    </w:p>
    <w:p w:rsidR="001C339B" w:rsidRDefault="001C339B" w:rsidP="001C339B">
      <w:pPr>
        <w:pStyle w:val="a3"/>
        <w:spacing w:after="150"/>
        <w:jc w:val="both"/>
      </w:pPr>
    </w:p>
    <w:p w:rsidR="001C339B" w:rsidRDefault="001C339B" w:rsidP="001C339B">
      <w:pPr>
        <w:pStyle w:val="a3"/>
        <w:jc w:val="both"/>
      </w:pPr>
    </w:p>
    <w:p w:rsidR="001C339B" w:rsidRDefault="001C339B" w:rsidP="001C339B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D96678" w:rsidRDefault="00D96678">
      <w:bookmarkStart w:id="0" w:name="_GoBack"/>
      <w:bookmarkEnd w:id="0"/>
    </w:p>
    <w:sectPr w:rsidR="00D96678" w:rsidSect="001516D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9B"/>
    <w:rsid w:val="001C339B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B43EC-D816-4BD3-8CD8-31CC9CB5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C3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1C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2018-02-02T12:34:00Z</dcterms:created>
  <dcterms:modified xsi:type="dcterms:W3CDTF">2018-02-02T12:34:00Z</dcterms:modified>
</cp:coreProperties>
</file>