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30" w:rsidRDefault="002D6F30" w:rsidP="002D6F3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</w:t>
      </w:r>
      <w:bookmarkStart w:id="0" w:name="_GoBack"/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01.02.2018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№2а/1270/6973/2012.</w:t>
      </w:r>
    </w:p>
    <w:bookmarkEnd w:id="0"/>
    <w:p w:rsidR="002D6F30" w:rsidRDefault="002D6F30" w:rsidP="002D6F3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6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6F30" w:rsidRDefault="002D6F3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6F30" w:rsidRDefault="002D6F3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6F30" w:rsidRDefault="002D6F3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2D6F30" w:rsidRDefault="002D6F30" w:rsidP="002D6F30">
      <w:pPr>
        <w:pStyle w:val="a3"/>
        <w:spacing w:after="150"/>
        <w:ind w:firstLine="708"/>
        <w:jc w:val="both"/>
      </w:pPr>
    </w:p>
    <w:p w:rsidR="002D6F30" w:rsidRDefault="002D6F30" w:rsidP="002D6F30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01</w:t>
      </w:r>
      <w:proofErr w:type="gramEnd"/>
      <w:r>
        <w:t xml:space="preserve">.02.2018 по </w:t>
      </w:r>
      <w:proofErr w:type="spellStart"/>
      <w:r>
        <w:t>справі</w:t>
      </w:r>
      <w:proofErr w:type="spellEnd"/>
      <w:r>
        <w:t xml:space="preserve"> №2а/1270/6973/2012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 до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Науково-виробнича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</w:t>
      </w:r>
      <w:proofErr w:type="spellStart"/>
      <w:r>
        <w:t>Прогрес</w:t>
      </w:r>
      <w:proofErr w:type="spellEnd"/>
      <w:r>
        <w:t xml:space="preserve">" </w:t>
      </w:r>
      <w:proofErr w:type="spellStart"/>
      <w:r>
        <w:t>Луганська</w:t>
      </w:r>
      <w:proofErr w:type="spellEnd"/>
      <w:r>
        <w:t xml:space="preserve"> область, </w:t>
      </w:r>
      <w:proofErr w:type="spellStart"/>
      <w:r>
        <w:t>Сорокинський</w:t>
      </w:r>
      <w:proofErr w:type="spellEnd"/>
      <w:r>
        <w:t xml:space="preserve"> район, </w:t>
      </w:r>
      <w:proofErr w:type="spellStart"/>
      <w:r>
        <w:t>м.Соркине</w:t>
      </w:r>
      <w:proofErr w:type="spellEnd"/>
      <w:r>
        <w:t xml:space="preserve">, </w:t>
      </w:r>
      <w:proofErr w:type="spellStart"/>
      <w:r>
        <w:t>Мікроцентр</w:t>
      </w:r>
      <w:proofErr w:type="spellEnd"/>
      <w:r>
        <w:t xml:space="preserve">, 18, </w:t>
      </w:r>
      <w:proofErr w:type="spellStart"/>
      <w:r>
        <w:t>офіс</w:t>
      </w:r>
      <w:proofErr w:type="spellEnd"/>
      <w:r>
        <w:t xml:space="preserve"> 1,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:rsidR="002D6F30" w:rsidRDefault="002D6F30" w:rsidP="002D6F3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м.Сорокине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2D6F30" w:rsidRDefault="002D6F30" w:rsidP="002D6F3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01.02.2018</w:t>
      </w:r>
      <w:proofErr w:type="gramEnd"/>
      <w:r>
        <w:t xml:space="preserve">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http://reyestr.court.gov.ua/Review/71733587</w:t>
      </w:r>
    </w:p>
    <w:p w:rsidR="002D6F30" w:rsidRDefault="002D6F30" w:rsidP="002D6F30">
      <w:pPr>
        <w:pStyle w:val="a3"/>
        <w:spacing w:after="150"/>
        <w:jc w:val="both"/>
      </w:pPr>
    </w:p>
    <w:p w:rsidR="002D6F30" w:rsidRDefault="002D6F30" w:rsidP="002D6F30">
      <w:pPr>
        <w:pStyle w:val="a3"/>
        <w:jc w:val="both"/>
      </w:pPr>
    </w:p>
    <w:p w:rsidR="002D6F30" w:rsidRDefault="002D6F30" w:rsidP="002D6F30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К.Є. Петросян </w:t>
      </w:r>
    </w:p>
    <w:p w:rsidR="00A6456F" w:rsidRDefault="00A6456F"/>
    <w:sectPr w:rsidR="00A6456F" w:rsidSect="00EB447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30"/>
    <w:rsid w:val="002D6F30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E3F5B-633B-4526-848D-2C5F79C7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D6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2018-02-02T07:13:00Z</dcterms:created>
  <dcterms:modified xsi:type="dcterms:W3CDTF">2018-02-02T07:14:00Z</dcterms:modified>
</cp:coreProperties>
</file>