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52" w:rsidRPr="000C4652" w:rsidRDefault="000C4652" w:rsidP="000C46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Луганський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окружний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адміністративний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суд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повідомляє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постановлення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ухвали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17.04.2018 по </w:t>
      </w:r>
      <w:proofErr w:type="spellStart"/>
      <w:r w:rsidRPr="000C4652">
        <w:rPr>
          <w:rFonts w:ascii="Times New Roman" w:hAnsi="Times New Roman" w:cs="Times New Roman"/>
          <w:b/>
          <w:sz w:val="28"/>
          <w:szCs w:val="28"/>
        </w:rPr>
        <w:t>справі</w:t>
      </w:r>
      <w:proofErr w:type="spellEnd"/>
      <w:r w:rsidRPr="000C4652">
        <w:rPr>
          <w:rFonts w:ascii="Times New Roman" w:hAnsi="Times New Roman" w:cs="Times New Roman"/>
          <w:b/>
          <w:sz w:val="28"/>
          <w:szCs w:val="28"/>
        </w:rPr>
        <w:t xml:space="preserve"> № 812/7543/13-а.</w:t>
      </w:r>
    </w:p>
    <w:p w:rsidR="000C4652" w:rsidRPr="000C4652" w:rsidRDefault="000C4652" w:rsidP="000C4652">
      <w:pPr>
        <w:rPr>
          <w:rFonts w:ascii="Times New Roman" w:hAnsi="Times New Roman" w:cs="Times New Roman"/>
          <w:sz w:val="24"/>
          <w:szCs w:val="24"/>
        </w:rPr>
      </w:pPr>
    </w:p>
    <w:p w:rsidR="000C4652" w:rsidRPr="000C4652" w:rsidRDefault="000C4652" w:rsidP="000C46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52">
        <w:rPr>
          <w:rFonts w:ascii="Times New Roman" w:hAnsi="Times New Roman" w:cs="Times New Roman"/>
          <w:b/>
          <w:sz w:val="24"/>
          <w:szCs w:val="24"/>
        </w:rPr>
        <w:t xml:space="preserve">17 </w:t>
      </w:r>
      <w:proofErr w:type="spellStart"/>
      <w:r w:rsidRPr="000C4652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0C4652">
        <w:rPr>
          <w:rFonts w:ascii="Times New Roman" w:hAnsi="Times New Roman" w:cs="Times New Roman"/>
          <w:b/>
          <w:sz w:val="24"/>
          <w:szCs w:val="24"/>
        </w:rPr>
        <w:t xml:space="preserve"> 2018 року</w:t>
      </w:r>
      <w:r w:rsidRPr="000C46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0C46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0C4652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0C4652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0C4652" w:rsidRPr="000C4652" w:rsidRDefault="000C4652" w:rsidP="000C4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17.04.2018 по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№ 812/7543/13-а за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про  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№ 812/7543/13-а за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до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Житлова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експлуатаційна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контора № 6 УЖКГ" (м. Сорокине,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184,77 грн.</w:t>
      </w:r>
    </w:p>
    <w:p w:rsidR="000C4652" w:rsidRPr="000C4652" w:rsidRDefault="000C4652" w:rsidP="000C4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0C465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у м. Сорокине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65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0C4652">
        <w:rPr>
          <w:rFonts w:ascii="Times New Roman" w:hAnsi="Times New Roman" w:cs="Times New Roman"/>
          <w:sz w:val="24"/>
          <w:szCs w:val="24"/>
        </w:rPr>
        <w:t xml:space="preserve">    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4652" w:rsidRDefault="000C4652" w:rsidP="000C4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  суду </w:t>
      </w:r>
      <w:proofErr w:type="spellStart"/>
      <w:proofErr w:type="gramStart"/>
      <w:r w:rsidRPr="000C465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17.04.2018</w:t>
      </w:r>
      <w:proofErr w:type="gramEnd"/>
      <w:r w:rsidRPr="000C4652">
        <w:rPr>
          <w:rFonts w:ascii="Times New Roman" w:hAnsi="Times New Roman" w:cs="Times New Roman"/>
          <w:sz w:val="24"/>
          <w:szCs w:val="24"/>
        </w:rPr>
        <w:t xml:space="preserve">  про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C465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C465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B37E60" w:rsidRPr="00945B4C">
          <w:rPr>
            <w:rStyle w:val="a3"/>
            <w:rFonts w:ascii="Times New Roman" w:hAnsi="Times New Roman" w:cs="Times New Roman"/>
            <w:sz w:val="24"/>
            <w:szCs w:val="24"/>
          </w:rPr>
          <w:t>http://reyestr.court.gov.ua/Review/73415711</w:t>
        </w:r>
      </w:hyperlink>
    </w:p>
    <w:p w:rsidR="00B37E60" w:rsidRPr="000C4652" w:rsidRDefault="00B37E60" w:rsidP="000C46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4652" w:rsidRPr="000C4652" w:rsidRDefault="000C4652" w:rsidP="000C4652">
      <w:pPr>
        <w:rPr>
          <w:rFonts w:ascii="Times New Roman" w:hAnsi="Times New Roman" w:cs="Times New Roman"/>
          <w:sz w:val="24"/>
          <w:szCs w:val="24"/>
        </w:rPr>
      </w:pPr>
    </w:p>
    <w:p w:rsidR="00D429D0" w:rsidRPr="000C4652" w:rsidRDefault="000C4652" w:rsidP="000C46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4652">
        <w:rPr>
          <w:rFonts w:ascii="Times New Roman" w:hAnsi="Times New Roman" w:cs="Times New Roman"/>
          <w:b/>
          <w:sz w:val="24"/>
          <w:szCs w:val="24"/>
        </w:rPr>
        <w:t>Суддя</w:t>
      </w:r>
      <w:proofErr w:type="spellEnd"/>
      <w:r w:rsidRPr="000C4652"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C4652">
        <w:rPr>
          <w:rFonts w:ascii="Times New Roman" w:hAnsi="Times New Roman" w:cs="Times New Roman"/>
          <w:b/>
          <w:sz w:val="24"/>
          <w:szCs w:val="24"/>
        </w:rPr>
        <w:t xml:space="preserve">                                                        Т.І. </w:t>
      </w:r>
      <w:proofErr w:type="spellStart"/>
      <w:r w:rsidRPr="000C4652">
        <w:rPr>
          <w:rFonts w:ascii="Times New Roman" w:hAnsi="Times New Roman" w:cs="Times New Roman"/>
          <w:b/>
          <w:sz w:val="24"/>
          <w:szCs w:val="24"/>
        </w:rPr>
        <w:t>Чернявська</w:t>
      </w:r>
      <w:proofErr w:type="spellEnd"/>
    </w:p>
    <w:sectPr w:rsidR="00D429D0" w:rsidRPr="000C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CC"/>
    <w:rsid w:val="000C4652"/>
    <w:rsid w:val="00B37E60"/>
    <w:rsid w:val="00D17ECC"/>
    <w:rsid w:val="00D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D8A35-6326-4DF1-B350-32A3E3CD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3415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2018-04-17T15:03:00Z</dcterms:created>
  <dcterms:modified xsi:type="dcterms:W3CDTF">2018-04-18T06:20:00Z</dcterms:modified>
</cp:coreProperties>
</file>