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C3" w:rsidRDefault="002A6BC3" w:rsidP="002A6BC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23.04.2018 по справі №812/1077/13-а.</w:t>
      </w:r>
    </w:p>
    <w:p w:rsidR="002A6BC3" w:rsidRDefault="002A6BC3" w:rsidP="002A6BC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A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6BC3" w:rsidRDefault="002A6BC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6BC3" w:rsidRDefault="002A6BC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6BC3" w:rsidRDefault="002A6BC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2A6BC3" w:rsidRDefault="002A6BC3" w:rsidP="002A6BC3">
      <w:pPr>
        <w:pStyle w:val="a3"/>
        <w:spacing w:after="150"/>
        <w:ind w:firstLine="708"/>
        <w:jc w:val="both"/>
      </w:pPr>
    </w:p>
    <w:p w:rsidR="002A6BC3" w:rsidRDefault="002A6BC3" w:rsidP="002A6BC3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23.04.2018 по справі №812/1077/13-а за позовом Луганського обласного відділення Фонду соціального страхування з тимчасової втрати працездатності Виконавча дирекція м. Луганськ  до Дочірне підприємство "Надія" комунального підприємства "Житловр-експлуатаційна контора №6" (смт.Кріпенський, м.Антрацит) про відновлення втраченого судового провадження в адміністративній справі.</w:t>
      </w:r>
    </w:p>
    <w:p w:rsidR="002A6BC3" w:rsidRDefault="002A6BC3" w:rsidP="002A6BC3">
      <w:pPr>
        <w:pStyle w:val="a3"/>
        <w:spacing w:after="150"/>
        <w:ind w:firstLine="708"/>
        <w:jc w:val="both"/>
      </w:pPr>
      <w:r>
        <w:t>Особа, яка знаходиться у смт.Кріпенський, м.Антрацит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A6BC3" w:rsidRDefault="002A6BC3" w:rsidP="002A6BC3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23.04.2018  про відновлення втраченого судового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http://reyestr.court.gov.ua/Review/73559835</w:t>
      </w:r>
    </w:p>
    <w:p w:rsidR="002A6BC3" w:rsidRDefault="002A6BC3" w:rsidP="002A6BC3">
      <w:pPr>
        <w:pStyle w:val="a3"/>
        <w:spacing w:after="150"/>
        <w:jc w:val="both"/>
      </w:pPr>
    </w:p>
    <w:p w:rsidR="002A6BC3" w:rsidRDefault="002A6BC3" w:rsidP="002A6BC3">
      <w:pPr>
        <w:pStyle w:val="a3"/>
        <w:jc w:val="both"/>
      </w:pPr>
    </w:p>
    <w:p w:rsidR="002A6BC3" w:rsidRDefault="002A6BC3" w:rsidP="002A6BC3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Пляшкова </w:t>
      </w:r>
    </w:p>
    <w:p w:rsidR="002A6BC3" w:rsidRDefault="002A6BC3" w:rsidP="002A6BC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6A1AC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C3"/>
    <w:rsid w:val="002A6BC3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FED2-F037-467D-A0BE-AC09EE1C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A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A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2018-04-25T05:09:00Z</dcterms:created>
  <dcterms:modified xsi:type="dcterms:W3CDTF">2018-04-25T05:10:00Z</dcterms:modified>
</cp:coreProperties>
</file>