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E8" w:rsidRDefault="00D648E8" w:rsidP="00D648E8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Удовицьку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Наталію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Григоріївну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м.Брянка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Білокуракинського</w:t>
      </w:r>
      <w:proofErr w:type="spellEnd"/>
      <w:r>
        <w:rPr>
          <w:b/>
          <w:bCs/>
          <w:sz w:val="28"/>
          <w:szCs w:val="28"/>
        </w:rPr>
        <w:t xml:space="preserve"> районного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№812/3102/13-а </w:t>
      </w:r>
    </w:p>
    <w:p w:rsidR="00D648E8" w:rsidRDefault="00D648E8" w:rsidP="00D648E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D648E8" w:rsidRDefault="00D648E8" w:rsidP="00D648E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4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8E8" w:rsidRDefault="00D648E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8E8" w:rsidRDefault="00D648E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8E8" w:rsidRDefault="00D648E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D648E8" w:rsidRDefault="00D648E8" w:rsidP="00D648E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D648E8" w:rsidRDefault="00D648E8" w:rsidP="00D648E8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Удовицьку</w:t>
      </w:r>
      <w:proofErr w:type="spellEnd"/>
      <w:r>
        <w:t xml:space="preserve"> </w:t>
      </w:r>
      <w:proofErr w:type="spellStart"/>
      <w:r>
        <w:t>Наталію</w:t>
      </w:r>
      <w:proofErr w:type="spellEnd"/>
      <w:r>
        <w:t xml:space="preserve"> </w:t>
      </w:r>
      <w:proofErr w:type="spellStart"/>
      <w:r>
        <w:t>Григоріївну</w:t>
      </w:r>
      <w:proofErr w:type="spellEnd"/>
      <w:r>
        <w:t xml:space="preserve">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Білокуракинського</w:t>
      </w:r>
      <w:proofErr w:type="spellEnd"/>
      <w:r>
        <w:t xml:space="preserve"> районного центру </w:t>
      </w:r>
      <w:proofErr w:type="spellStart"/>
      <w:r>
        <w:t>зайнятост</w:t>
      </w:r>
      <w:proofErr w:type="spellEnd"/>
      <w:r>
        <w:t xml:space="preserve">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812/3102/13-а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Брянківського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до </w:t>
      </w:r>
      <w:proofErr w:type="spellStart"/>
      <w:r>
        <w:t>Удовицької</w:t>
      </w:r>
      <w:proofErr w:type="spellEnd"/>
      <w:r>
        <w:t xml:space="preserve"> </w:t>
      </w:r>
      <w:proofErr w:type="spellStart"/>
      <w:r>
        <w:t>Наталії</w:t>
      </w:r>
      <w:proofErr w:type="spellEnd"/>
      <w:r>
        <w:t xml:space="preserve"> </w:t>
      </w:r>
      <w:proofErr w:type="spellStart"/>
      <w:r>
        <w:t>Григорівни</w:t>
      </w:r>
      <w:proofErr w:type="spellEnd"/>
      <w:r>
        <w:t xml:space="preserve">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08:50 год.  26 </w:t>
      </w:r>
      <w:proofErr w:type="spellStart"/>
      <w:r>
        <w:t>квітня</w:t>
      </w:r>
      <w:proofErr w:type="spellEnd"/>
      <w:r>
        <w:t xml:space="preserve"> 2018 року.</w:t>
      </w:r>
    </w:p>
    <w:p w:rsidR="00D648E8" w:rsidRDefault="00D648E8" w:rsidP="00D648E8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19.04.2018 про </w:t>
      </w:r>
      <w:proofErr w:type="spellStart"/>
      <w:r>
        <w:t>призначення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заяви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http://reyestr.court.gov.ua/Review/73476567 </w:t>
      </w:r>
    </w:p>
    <w:p w:rsidR="00D648E8" w:rsidRDefault="00D648E8" w:rsidP="00D648E8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D648E8" w:rsidRDefault="00D648E8" w:rsidP="00D648E8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D648E8" w:rsidRDefault="00D648E8" w:rsidP="00D648E8">
      <w:pPr>
        <w:pStyle w:val="a3"/>
        <w:jc w:val="both"/>
      </w:pPr>
    </w:p>
    <w:p w:rsidR="00D648E8" w:rsidRDefault="00D648E8" w:rsidP="00D648E8">
      <w:pPr>
        <w:pStyle w:val="a3"/>
        <w:jc w:val="both"/>
      </w:pPr>
    </w:p>
    <w:p w:rsidR="00D648E8" w:rsidRDefault="00D648E8" w:rsidP="00D648E8">
      <w:pPr>
        <w:pStyle w:val="a3"/>
        <w:ind w:firstLine="675"/>
        <w:jc w:val="both"/>
      </w:pPr>
    </w:p>
    <w:p w:rsidR="00D648E8" w:rsidRDefault="00D648E8" w:rsidP="00D648E8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</w:p>
    <w:p w:rsidR="00A6456F" w:rsidRDefault="00A6456F">
      <w:bookmarkStart w:id="0" w:name="_GoBack"/>
      <w:bookmarkEnd w:id="0"/>
    </w:p>
    <w:sectPr w:rsidR="00A6456F" w:rsidSect="00351A7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8"/>
    <w:rsid w:val="00A6456F"/>
    <w:rsid w:val="00D6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9F00F-A794-40A7-9074-094C1151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64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6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2018-04-20T07:08:00Z</dcterms:created>
  <dcterms:modified xsi:type="dcterms:W3CDTF">2018-04-20T07:09:00Z</dcterms:modified>
</cp:coreProperties>
</file>