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0B460E" w:rsidRPr="000B460E" w:rsidRDefault="000B460E" w:rsidP="000B460E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0B460E">
        <w:rPr>
          <w:b/>
          <w:bCs/>
          <w:sz w:val="28"/>
          <w:szCs w:val="28"/>
        </w:rPr>
        <w:t xml:space="preserve">Оголошення про виклик як  відповідача (боржника) ПП "Делом" (м.Алчевськ) у судове засідання з розгляду  заяви  управління виконавчої дирекції Фонду соціального страхування України у Луганській області про  про видачу дубліката виконавчого листа у адміністративній справі №812/9703/13-а </w:t>
      </w:r>
    </w:p>
    <w:p w:rsidR="000B460E" w:rsidRPr="000B460E" w:rsidRDefault="000B460E" w:rsidP="000B460E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B460E" w:rsidRPr="000B4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460E" w:rsidRPr="000B460E" w:rsidRDefault="000B460E" w:rsidP="000B46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B460E">
              <w:rPr>
                <w:b/>
                <w:bCs/>
              </w:rPr>
              <w:t xml:space="preserve"> 17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460E" w:rsidRPr="000B460E" w:rsidRDefault="000B460E" w:rsidP="000B4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460E" w:rsidRPr="000B460E" w:rsidRDefault="000B460E" w:rsidP="000B46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0B460E">
              <w:rPr>
                <w:b/>
                <w:bCs/>
              </w:rPr>
              <w:t>м. Сєвєродонецьк</w:t>
            </w:r>
          </w:p>
        </w:tc>
      </w:tr>
    </w:tbl>
    <w:p w:rsidR="000B460E" w:rsidRPr="000B460E" w:rsidRDefault="000B460E" w:rsidP="000B460E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B460E">
        <w:t>Луганський окружний адміністративний суд викликає як  відповідача (боржника)  ПП "Делом",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812/9703/13-а за позовом  Виконавчої дирекції Луганського обласного відділення Фонду соціального страхування з тимчасової втрати працездатності до Приватного підприємства "Делом"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№5  о  08:00 год.  23 липня 2018 року.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B460E">
        <w:t xml:space="preserve">Одночасно інформуємо, що Ви маєте можливість ознайомитися з текстом ухвали суду від 16.07.18 про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http://reyestr.court.gov.ua/Review/75299541. 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B460E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B460E">
        <w:rPr>
          <w:color w:val="0000FF"/>
          <w:u w:val="single"/>
        </w:rPr>
        <w:t>https://adm.lg.court.gov.ua</w:t>
      </w:r>
      <w:r w:rsidRPr="000B460E">
        <w:t xml:space="preserve">. 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jc w:val="both"/>
      </w:pPr>
      <w:r w:rsidRPr="000B460E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B460E">
        <w:rPr>
          <w:color w:val="0000FF"/>
          <w:u w:val="single"/>
        </w:rPr>
        <w:t>inbox@adm.lg.court.gov.ua</w:t>
      </w:r>
      <w:r w:rsidRPr="000B460E">
        <w:t xml:space="preserve">. 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jc w:val="both"/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jc w:val="both"/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0B460E">
        <w:rPr>
          <w:b/>
          <w:bCs/>
        </w:rPr>
        <w:t>Суддя</w:t>
      </w:r>
      <w:r w:rsidRPr="000B460E">
        <w:t xml:space="preserve">                         </w:t>
      </w:r>
      <w:r w:rsidRPr="000B460E">
        <w:tab/>
      </w:r>
      <w:r w:rsidRPr="000B460E">
        <w:tab/>
      </w:r>
      <w:r w:rsidRPr="000B460E">
        <w:tab/>
      </w:r>
      <w:r w:rsidRPr="000B460E">
        <w:tab/>
      </w:r>
      <w:r w:rsidRPr="000B460E">
        <w:tab/>
      </w:r>
      <w:r w:rsidRPr="000B460E">
        <w:tab/>
      </w:r>
      <w:r w:rsidRPr="000B460E">
        <w:tab/>
      </w:r>
      <w:r w:rsidRPr="000B460E">
        <w:rPr>
          <w:b/>
          <w:bCs/>
        </w:rPr>
        <w:t xml:space="preserve"> К.Є. Петросян 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0B460E">
        <w:t>Розміщенно на офіційному веб-сайті суду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0B460E">
        <w:rPr>
          <w:b/>
          <w:bCs/>
        </w:rPr>
        <w:t xml:space="preserve"> 17.07.18                                        А.В.Пелецький</w:t>
      </w:r>
    </w:p>
    <w:p w:rsidR="000B460E" w:rsidRPr="000B460E" w:rsidRDefault="000B460E" w:rsidP="000B460E">
      <w:pPr>
        <w:autoSpaceDE w:val="0"/>
        <w:autoSpaceDN w:val="0"/>
        <w:adjustRightInd w:val="0"/>
        <w:spacing w:after="0" w:line="240" w:lineRule="auto"/>
      </w:pPr>
      <w:r w:rsidRPr="000B460E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0B460E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2018-07-17T06:25:00Z</dcterms:created>
  <dcterms:modified xsi:type="dcterms:W3CDTF">2018-07-17T06:25:00Z</dcterms:modified>
</cp:coreProperties>
</file>