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Додаток №4                                                                  </w:t>
      </w: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</w:t>
      </w:r>
      <w:r w:rsidR="00FE5F53">
        <w:rPr>
          <w:b/>
          <w:sz w:val="24"/>
          <w:szCs w:val="24"/>
          <w:lang w:eastAsia="ru-RU"/>
        </w:rPr>
        <w:t xml:space="preserve">                        </w:t>
      </w:r>
      <w:r>
        <w:rPr>
          <w:b/>
          <w:sz w:val="24"/>
          <w:szCs w:val="24"/>
          <w:lang w:eastAsia="ru-RU"/>
        </w:rPr>
        <w:t xml:space="preserve"> Наказом керівника апарату суду</w:t>
      </w: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</w:t>
      </w:r>
      <w:r w:rsidR="00FE5F53">
        <w:rPr>
          <w:b/>
          <w:sz w:val="24"/>
          <w:szCs w:val="24"/>
          <w:lang w:eastAsia="ru-RU"/>
        </w:rPr>
        <w:t xml:space="preserve">                               </w:t>
      </w:r>
      <w:r>
        <w:rPr>
          <w:b/>
          <w:sz w:val="24"/>
          <w:szCs w:val="24"/>
          <w:lang w:eastAsia="ru-RU"/>
        </w:rPr>
        <w:t xml:space="preserve">області від </w:t>
      </w:r>
      <w:r w:rsidR="00FE5F53">
        <w:rPr>
          <w:b/>
          <w:sz w:val="24"/>
          <w:szCs w:val="24"/>
          <w:lang w:eastAsia="ru-RU"/>
        </w:rPr>
        <w:t xml:space="preserve">02 жовтня </w:t>
      </w:r>
      <w:r>
        <w:rPr>
          <w:b/>
          <w:sz w:val="24"/>
          <w:szCs w:val="24"/>
          <w:lang w:eastAsia="ru-RU"/>
        </w:rPr>
        <w:t xml:space="preserve">2018 року </w:t>
      </w:r>
      <w:r>
        <w:rPr>
          <w:b/>
          <w:color w:val="FF0000"/>
          <w:sz w:val="24"/>
          <w:szCs w:val="24"/>
          <w:lang w:eastAsia="ru-RU"/>
        </w:rPr>
        <w:t xml:space="preserve">№ </w:t>
      </w:r>
      <w:r w:rsidR="00FE5F53">
        <w:rPr>
          <w:b/>
          <w:color w:val="FF0000"/>
          <w:sz w:val="24"/>
          <w:szCs w:val="24"/>
          <w:lang w:eastAsia="ru-RU"/>
        </w:rPr>
        <w:t>754</w:t>
      </w:r>
      <w:r>
        <w:rPr>
          <w:b/>
          <w:color w:val="FF0000"/>
          <w:sz w:val="24"/>
          <w:szCs w:val="24"/>
          <w:lang w:eastAsia="ru-RU"/>
        </w:rPr>
        <w:t>-к</w:t>
      </w:r>
      <w:r>
        <w:rPr>
          <w:b/>
          <w:sz w:val="24"/>
          <w:szCs w:val="24"/>
          <w:lang w:eastAsia="ru-RU"/>
        </w:rPr>
        <w:t xml:space="preserve">                    </w:t>
      </w: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9272B5" w:rsidRPr="00FE5F53" w:rsidRDefault="009272B5" w:rsidP="00FE5F5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</w:t>
      </w:r>
      <w:r w:rsidR="00DB40F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="00FE5F53">
        <w:rPr>
          <w:b/>
          <w:sz w:val="24"/>
          <w:szCs w:val="24"/>
        </w:rPr>
        <w:t>суду відділу прийому та реєстрації (канцелярія)</w:t>
      </w:r>
      <w:r>
        <w:rPr>
          <w:b/>
          <w:sz w:val="24"/>
          <w:szCs w:val="24"/>
        </w:rPr>
        <w:t xml:space="preserve"> Вінницького міського суду Вінницької області </w:t>
      </w:r>
      <w:r w:rsidR="00E6232B">
        <w:rPr>
          <w:rFonts w:ascii="Times New Roman" w:hAnsi="Times New Roman" w:cs="Times New Roman"/>
          <w:b/>
          <w:sz w:val="24"/>
          <w:szCs w:val="24"/>
          <w:lang w:eastAsia="ru-RU"/>
        </w:rPr>
        <w:t>одна вакансія</w:t>
      </w:r>
      <w:r w:rsidR="00FE5F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безстроково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9272B5" w:rsidTr="009272B5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F53" w:rsidRPr="00F01DE7" w:rsidRDefault="00FE5F53" w:rsidP="00FE5F53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 w:rsidRPr="00F01DE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 </w:t>
            </w:r>
            <w:r w:rsidRPr="00F01DE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прийому та реєстрації (канцелярія)  </w:t>
            </w:r>
            <w:r w:rsidRPr="00F01DE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FE5F53" w:rsidRPr="00F01DE7" w:rsidRDefault="00FE5F53" w:rsidP="00FE5F53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прийом поштової кореспонденції,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перевіряє цілісність пакетів та конвертів та відповідність їх адресування, розкриває пакети та конверти, перевіряє відповідність вкладень до опису (наявність додатків до документа).</w:t>
            </w:r>
          </w:p>
          <w:p w:rsidR="00FE5F53" w:rsidRPr="00F01DE7" w:rsidRDefault="00FE5F53" w:rsidP="00FE5F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прийом документів від фізичних та юридичних осіб, перевіряє наявність додатків, вказаних у заявах, та надає консультації громадянам в межах своїх повноважень.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реєстрацію іншої вхідної кореспонденції, що носить самостійний характер з дотриманням вимог, передбачених Інструкцією з діловодства в місцевому загальному суді та передає за призначенням 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підставі наказу голови суду, здійснює ознайомлення суддів зі справами, рішення у яких скасовані чи змінені судами вищих інстанцій.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передачу справ, що повернулися із судів вищих інстанцій, на підпис заступникам голови суду.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Здійснює реєстрацію заяв про роз’яснення рішень суду, винесення додаткового рішення, скасування арешту, повернення судового збору  в ОСК та передачу їх суддям для розгляду.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Забезпечує зберігання судових справ та інших матеріалів, переданих до структурного підрозділу.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 номенклатурні справи суду.</w:t>
            </w:r>
          </w:p>
          <w:p w:rsidR="00FE5F53" w:rsidRPr="00F01DE7" w:rsidRDefault="00FE5F53" w:rsidP="00FE5F53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F01DE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9272B5" w:rsidRDefault="00FE5F53" w:rsidP="00FE5F53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 w:rsidRPr="00F01DE7"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прийому та реєстрації (канцелярія), керівника апарату, голови суду та їх заступників.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FE5F53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</w:t>
            </w:r>
            <w:r w:rsidR="00FE5F53">
              <w:rPr>
                <w:sz w:val="24"/>
                <w:szCs w:val="24"/>
                <w:lang w:eastAsia="ru-RU"/>
              </w:rPr>
              <w:t>2 643</w:t>
            </w:r>
            <w:r>
              <w:rPr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FE5F5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Безстроково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30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="00030AE7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18 год. 00  хв.  (в п’ятницю  до 16 год. 45 хв.)  по </w:t>
            </w:r>
            <w:r w:rsidR="00030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жовтня</w:t>
            </w:r>
            <w:r w:rsidR="00030AE7"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17, </w:t>
            </w:r>
            <w:proofErr w:type="spellStart"/>
            <w:r w:rsidR="00030AE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030AE7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9272B5" w:rsidRDefault="009272B5" w:rsidP="00417EB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</w:t>
            </w:r>
            <w:r w:rsidR="00845DC5">
              <w:rPr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:00,  </w:t>
            </w:r>
            <w:r w:rsidR="00417EBA">
              <w:rPr>
                <w:color w:val="FF0000"/>
                <w:sz w:val="24"/>
                <w:szCs w:val="24"/>
                <w:lang w:eastAsia="ru-RU"/>
              </w:rPr>
              <w:t xml:space="preserve">23 </w:t>
            </w:r>
            <w:r w:rsidR="00845DC5">
              <w:rPr>
                <w:color w:val="FF0000"/>
                <w:sz w:val="24"/>
                <w:szCs w:val="24"/>
                <w:lang w:eastAsia="ru-RU"/>
              </w:rPr>
              <w:t>жовтня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9272B5" w:rsidRDefault="009272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9272B5" w:rsidRDefault="009272B5" w:rsidP="009272B5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9272B5" w:rsidTr="009272B5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9272B5" w:rsidTr="009272B5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9272B5" w:rsidTr="009272B5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72B5" w:rsidTr="009272B5">
        <w:trPr>
          <w:trHeight w:val="8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B5" w:rsidRDefault="009272B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272B5" w:rsidTr="009272B5">
        <w:trPr>
          <w:trHeight w:val="1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72B5" w:rsidTr="009272B5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9272B5" w:rsidTr="009272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72B5" w:rsidTr="009272B5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BA716B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9272B5" w:rsidRDefault="00927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9272B5" w:rsidTr="009272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BA716B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9272B5" w:rsidRDefault="009272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9272B5" w:rsidTr="009272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BA716B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9272B5" w:rsidTr="009272B5">
        <w:trPr>
          <w:trHeight w:val="1094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2B5" w:rsidRDefault="009272B5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9272B5" w:rsidRDefault="009272B5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9272B5" w:rsidTr="009272B5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72B5" w:rsidTr="009272B5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9272B5" w:rsidTr="009272B5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BA716B" w:rsidRPr="00BA716B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71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України Про адміністративні правопорушення</w:t>
            </w:r>
            <w:r w:rsidR="00BA71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;</w:t>
            </w:r>
          </w:p>
          <w:p w:rsidR="00352E2D" w:rsidRPr="00BA716B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71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Закон України «Про судовий збір»;</w:t>
            </w:r>
          </w:p>
          <w:p w:rsidR="00352E2D" w:rsidRDefault="00352E2D" w:rsidP="00352E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9272B5" w:rsidRDefault="00352E2D" w:rsidP="007659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</w:t>
            </w:r>
            <w:r w:rsidR="007659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BC1B78" w:rsidRDefault="00BC1B78"/>
    <w:sectPr w:rsidR="00BC1B78" w:rsidSect="00601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72B5"/>
    <w:rsid w:val="00030AE7"/>
    <w:rsid w:val="002B7999"/>
    <w:rsid w:val="002C2172"/>
    <w:rsid w:val="00352E2D"/>
    <w:rsid w:val="003A7E1F"/>
    <w:rsid w:val="00417EBA"/>
    <w:rsid w:val="00427232"/>
    <w:rsid w:val="00534C49"/>
    <w:rsid w:val="00566A58"/>
    <w:rsid w:val="006014E0"/>
    <w:rsid w:val="0076595A"/>
    <w:rsid w:val="00845DC5"/>
    <w:rsid w:val="008D0590"/>
    <w:rsid w:val="009272B5"/>
    <w:rsid w:val="00AB04F9"/>
    <w:rsid w:val="00B105AA"/>
    <w:rsid w:val="00B27E52"/>
    <w:rsid w:val="00BA716B"/>
    <w:rsid w:val="00BC1B78"/>
    <w:rsid w:val="00DA5DC6"/>
    <w:rsid w:val="00DB40F7"/>
    <w:rsid w:val="00DD5CE7"/>
    <w:rsid w:val="00E6232B"/>
    <w:rsid w:val="00EC6DE9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4149</Words>
  <Characters>2365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2018-10-02T14:08:00Z</cp:lastPrinted>
  <dcterms:created xsi:type="dcterms:W3CDTF">2018-07-18T11:42:00Z</dcterms:created>
  <dcterms:modified xsi:type="dcterms:W3CDTF">2018-10-03T09:15:00Z</dcterms:modified>
</cp:coreProperties>
</file>