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604F15" w:rsidP="00604F15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</w:t>
      </w:r>
      <w:r w:rsidR="00725751">
        <w:rPr>
          <w:b/>
          <w:sz w:val="24"/>
          <w:szCs w:val="24"/>
          <w:lang w:eastAsia="ru-RU"/>
        </w:rPr>
        <w:t>Додаток №1</w:t>
      </w:r>
    </w:p>
    <w:p w:rsidR="00725751" w:rsidRDefault="00725751" w:rsidP="00725751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</w:t>
      </w:r>
      <w:r w:rsidR="00725751">
        <w:rPr>
          <w:b/>
          <w:sz w:val="24"/>
          <w:szCs w:val="24"/>
          <w:lang w:eastAsia="ru-RU"/>
        </w:rPr>
        <w:t>ЗАТВЕРДЖЕНО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>наказом керівника апарату суду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>області від</w:t>
      </w:r>
      <w:r>
        <w:rPr>
          <w:b/>
          <w:sz w:val="24"/>
          <w:szCs w:val="24"/>
          <w:lang w:eastAsia="ru-RU"/>
        </w:rPr>
        <w:t xml:space="preserve"> 30</w:t>
      </w:r>
      <w:r w:rsidR="00554527">
        <w:rPr>
          <w:b/>
          <w:sz w:val="24"/>
          <w:szCs w:val="24"/>
          <w:lang w:eastAsia="ru-RU"/>
        </w:rPr>
        <w:t>.10</w:t>
      </w:r>
      <w:r w:rsidR="00725751">
        <w:rPr>
          <w:b/>
          <w:sz w:val="24"/>
          <w:szCs w:val="24"/>
          <w:lang w:eastAsia="ru-RU"/>
        </w:rPr>
        <w:t xml:space="preserve">.2019 </w:t>
      </w:r>
      <w:r w:rsidR="00725751">
        <w:rPr>
          <w:b/>
          <w:color w:val="FF0000"/>
          <w:sz w:val="24"/>
          <w:szCs w:val="24"/>
          <w:lang w:eastAsia="ru-RU"/>
        </w:rPr>
        <w:t>№</w:t>
      </w:r>
      <w:r>
        <w:rPr>
          <w:b/>
          <w:color w:val="FF0000"/>
          <w:sz w:val="24"/>
          <w:szCs w:val="24"/>
          <w:lang w:eastAsia="ru-RU"/>
        </w:rPr>
        <w:t>775</w:t>
      </w:r>
      <w:r w:rsidR="00725751">
        <w:rPr>
          <w:b/>
          <w:color w:val="FF0000"/>
          <w:sz w:val="24"/>
          <w:szCs w:val="24"/>
          <w:lang w:eastAsia="ru-RU"/>
        </w:rPr>
        <w:t>-к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25751" w:rsidRPr="00554527" w:rsidRDefault="00725751" w:rsidP="007257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</w:t>
      </w:r>
      <w:r w:rsidR="00604F15">
        <w:rPr>
          <w:b/>
          <w:sz w:val="24"/>
          <w:szCs w:val="24"/>
          <w:lang w:eastAsia="ru-RU"/>
        </w:rPr>
        <w:t>их</w:t>
      </w:r>
      <w:r>
        <w:rPr>
          <w:b/>
          <w:sz w:val="24"/>
          <w:szCs w:val="24"/>
          <w:lang w:eastAsia="ru-RU"/>
        </w:rPr>
        <w:t xml:space="preserve"> посад</w:t>
      </w:r>
      <w:r w:rsidR="00604F15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державної служби категорії «В» –</w:t>
      </w:r>
      <w:r>
        <w:rPr>
          <w:b/>
          <w:sz w:val="24"/>
          <w:szCs w:val="24"/>
        </w:rPr>
        <w:t xml:space="preserve"> </w:t>
      </w:r>
      <w:r w:rsidR="00343757">
        <w:rPr>
          <w:b/>
          <w:sz w:val="24"/>
          <w:szCs w:val="24"/>
        </w:rPr>
        <w:t>секретар</w:t>
      </w:r>
      <w:r w:rsidR="00604F15">
        <w:rPr>
          <w:b/>
          <w:sz w:val="24"/>
          <w:szCs w:val="24"/>
        </w:rPr>
        <w:t>ів</w:t>
      </w:r>
      <w:r w:rsidR="00343757">
        <w:rPr>
          <w:b/>
          <w:sz w:val="24"/>
          <w:szCs w:val="24"/>
        </w:rPr>
        <w:t xml:space="preserve"> судового засідання</w:t>
      </w:r>
      <w:r w:rsidR="00554527" w:rsidRPr="002C6739">
        <w:rPr>
          <w:szCs w:val="24"/>
        </w:rPr>
        <w:t xml:space="preserve"> </w:t>
      </w:r>
      <w:r>
        <w:rPr>
          <w:b/>
          <w:sz w:val="24"/>
          <w:szCs w:val="24"/>
        </w:rPr>
        <w:t>Вінницького міського суду Вінницької області</w:t>
      </w:r>
      <w:r w:rsidR="00604F15">
        <w:rPr>
          <w:b/>
          <w:sz w:val="24"/>
          <w:szCs w:val="24"/>
        </w:rPr>
        <w:t xml:space="preserve"> (3 вакансії)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725751" w:rsidTr="0072575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Загальні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Посадові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обов</w:t>
            </w:r>
            <w:proofErr w:type="spellEnd"/>
            <w:r>
              <w:rPr>
                <w:b/>
                <w:lang w:val="en-US" w:eastAsia="ru-RU"/>
              </w:rPr>
              <w:t>’</w:t>
            </w:r>
            <w:proofErr w:type="spellStart"/>
            <w:r>
              <w:rPr>
                <w:b/>
                <w:lang w:val="ru-RU" w:eastAsia="ru-RU"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Здійснює   судові   виклики   та   повідомлення   в справах, які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Здійснює оформлення та розміщення списків справ, призначених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до розгляду.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Готує виконавчі листи у справах, за якими передбачено негайне виконання.</w:t>
            </w:r>
          </w:p>
          <w:p w:rsidR="00832BC9" w:rsidRPr="00832BC9" w:rsidRDefault="00832BC9" w:rsidP="00832BC9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Оформлює матеріали судових справ і здійснює передачу справ до канцелярії суду.</w:t>
            </w:r>
          </w:p>
          <w:p w:rsidR="00725751" w:rsidRDefault="00832BC9" w:rsidP="00832BC9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color w:val="000000"/>
                <w:spacing w:val="-7"/>
                <w:sz w:val="24"/>
                <w:szCs w:val="24"/>
                <w:lang w:val="ru-RU" w:eastAsia="ru-RU"/>
              </w:rPr>
            </w:pPr>
            <w:r w:rsidRPr="00832BC9">
              <w:rPr>
                <w:rFonts w:eastAsiaTheme="minorEastAsia"/>
                <w:sz w:val="24"/>
                <w:szCs w:val="24"/>
                <w:lang w:eastAsia="ru-RU"/>
              </w:rPr>
              <w:t xml:space="preserve">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оплати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праці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оклад –  3 810 грн., </w:t>
            </w:r>
          </w:p>
          <w:p w:rsidR="00BA0D9B" w:rsidRPr="00BA0D9B" w:rsidRDefault="00BA0D9B" w:rsidP="00BA0D9B">
            <w:pPr>
              <w:suppressAutoHyphens/>
              <w:spacing w:before="120" w:after="120" w:line="240" w:lineRule="auto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 w:rsidRPr="00BA0D9B">
              <w:rPr>
                <w:sz w:val="24"/>
                <w:szCs w:val="24"/>
                <w:lang w:eastAsia="zh-CN"/>
              </w:rPr>
              <w:lastRenderedPageBreak/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725751" w:rsidRPr="00BA0D9B" w:rsidRDefault="00BA0D9B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0D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725751" w:rsidTr="00725751">
        <w:trPr>
          <w:trHeight w:val="1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Інформація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безстроковість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на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832BC9" w:rsidP="00832BC9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с</w:t>
            </w:r>
            <w:r w:rsidR="00BA0D9B">
              <w:rPr>
                <w:sz w:val="24"/>
                <w:szCs w:val="24"/>
                <w:lang w:val="ru-RU" w:eastAsia="ru-RU"/>
              </w:rPr>
              <w:t>троков</w:t>
            </w:r>
            <w:r>
              <w:rPr>
                <w:sz w:val="24"/>
                <w:szCs w:val="24"/>
                <w:lang w:val="ru-RU" w:eastAsia="ru-RU"/>
              </w:rPr>
              <w:t>а</w:t>
            </w:r>
            <w:proofErr w:type="spellEnd"/>
            <w:r w:rsidR="00BA0D9B">
              <w:rPr>
                <w:sz w:val="24"/>
                <w:szCs w:val="24"/>
                <w:lang w:val="ru-RU" w:eastAsia="ru-RU"/>
              </w:rPr>
              <w:t xml:space="preserve"> </w:t>
            </w:r>
            <w:r w:rsidR="00BA0D9B">
              <w:t>на період заміщення тимчасово відсутнього державного службовця, за яким зберігається посада державної служби</w:t>
            </w:r>
            <w:r>
              <w:t xml:space="preserve"> (3 вакансії) </w:t>
            </w:r>
            <w:proofErr w:type="gramEnd"/>
          </w:p>
        </w:tc>
      </w:tr>
      <w:tr w:rsidR="00725751" w:rsidTr="00725751">
        <w:trPr>
          <w:trHeight w:val="56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участі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конкурсі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та строк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їх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1)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2)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резюме за формою згідно з додатком 2</w:t>
            </w:r>
            <w:r>
              <w:rPr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BA0D9B">
              <w:rPr>
                <w:b w:val="0"/>
                <w:bCs/>
                <w:sz w:val="16"/>
                <w:szCs w:val="16"/>
                <w:lang w:val="uk-UA"/>
              </w:rPr>
              <w:t>1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1660">
              <w:rPr>
                <w:b w:val="0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01660">
              <w:rPr>
                <w:b w:val="0"/>
                <w:bCs/>
                <w:sz w:val="24"/>
                <w:szCs w:val="24"/>
                <w:lang w:val="uk-UA"/>
              </w:rPr>
              <w:t>, репутації (характеристики, рекомендації, наукові публікації тощо).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На електронні документи, що подаються для участі у конкурсі, </w:t>
            </w:r>
            <w:r w:rsidRPr="008C6A3B">
              <w:rPr>
                <w:b w:val="0"/>
                <w:bCs/>
                <w:sz w:val="24"/>
                <w:szCs w:val="24"/>
                <w:lang w:val="uk-UA"/>
              </w:rPr>
              <w:t>накладається кваліфікований електронний підпис кандидата.</w:t>
            </w:r>
          </w:p>
          <w:p w:rsidR="00730338" w:rsidRPr="00371407" w:rsidRDefault="00730338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>Документи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для участі в конкурсі прийма</w:t>
            </w: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ються до 18:00 </w:t>
            </w:r>
          </w:p>
          <w:p w:rsidR="00BA0D9B" w:rsidRPr="00371407" w:rsidRDefault="00604F15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>
              <w:rPr>
                <w:b w:val="0"/>
                <w:color w:val="FF0000"/>
                <w:sz w:val="24"/>
                <w:szCs w:val="24"/>
                <w:lang w:val="uk-UA"/>
              </w:rPr>
              <w:t>14 листопада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2019 року: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інформацію в електронному вигляді з накладенням кваліфікованого електронного підпису кандидата – через Єдиний портал вакансій державної служби за адресою: https://www.career.gov.ua/;</w:t>
            </w:r>
          </w:p>
          <w:p w:rsidR="00BA0D9B" w:rsidRPr="008C6A3B" w:rsidRDefault="00BA0D9B" w:rsidP="008C6A3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документи в п</w:t>
            </w:r>
            <w:r w:rsidR="00730338" w:rsidRPr="008C6A3B">
              <w:rPr>
                <w:b w:val="0"/>
                <w:sz w:val="24"/>
                <w:szCs w:val="24"/>
                <w:lang w:val="uk-UA"/>
              </w:rPr>
              <w:t xml:space="preserve">аперовому вигляді – за адресою: </w:t>
            </w:r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вул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17,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. 118.</w:t>
            </w:r>
            <w:r w:rsidR="008C6A3B" w:rsidRPr="008C6A3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730338" w:rsidRPr="008C6A3B">
              <w:rPr>
                <w:b w:val="0"/>
                <w:bCs/>
                <w:sz w:val="24"/>
                <w:szCs w:val="24"/>
              </w:rPr>
              <w:t>В</w:t>
            </w:r>
            <w:r w:rsidRPr="008C6A3B">
              <w:rPr>
                <w:b w:val="0"/>
                <w:bCs/>
                <w:sz w:val="24"/>
                <w:szCs w:val="24"/>
              </w:rPr>
              <w:t>ідповідно до постанови Кабінету Міністрів України від 25.09.2019 № 844, необхідну інформацію можна подати о</w:t>
            </w:r>
            <w:r w:rsidR="008C6A3B" w:rsidRPr="008C6A3B">
              <w:rPr>
                <w:b w:val="0"/>
                <w:bCs/>
                <w:sz w:val="24"/>
                <w:szCs w:val="24"/>
              </w:rPr>
              <w:t>собисто або надіслати її поштою.</w:t>
            </w:r>
          </w:p>
          <w:p w:rsidR="00725751" w:rsidRPr="00730338" w:rsidRDefault="00725751" w:rsidP="00730338">
            <w:pPr>
              <w:pStyle w:val="HTML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725751" w:rsidTr="00725751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необов’язкові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розумним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пристосуванням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додатком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3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69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служби</w:t>
            </w:r>
            <w:proofErr w:type="spellEnd"/>
          </w:p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час та дата початку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іноземною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яка є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однією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офіційних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ади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Європи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тестування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 xml:space="preserve">м.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371407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</w:t>
            </w:r>
            <w:r>
              <w:rPr>
                <w:sz w:val="24"/>
                <w:szCs w:val="24"/>
                <w:lang w:val="ru-RU" w:eastAsia="ru-RU"/>
              </w:rPr>
              <w:t>ул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17</w:t>
            </w:r>
          </w:p>
          <w:p w:rsidR="00725751" w:rsidRDefault="00725751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10:00, </w:t>
            </w:r>
            <w:r w:rsidR="00604F15">
              <w:rPr>
                <w:color w:val="FF0000"/>
                <w:sz w:val="24"/>
                <w:szCs w:val="24"/>
                <w:lang w:val="ru-RU" w:eastAsia="ru-RU"/>
              </w:rPr>
              <w:t>21 листопада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 2019 року.</w:t>
            </w:r>
          </w:p>
          <w:p w:rsidR="008B6950" w:rsidRDefault="008B6950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  <w:p w:rsidR="003E188A" w:rsidRPr="005C5AFB" w:rsidRDefault="003E188A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lastRenderedPageBreak/>
              <w:t>Кандидати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зайняття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вакантних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посад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служби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«Б» та «В»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перевірку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іноземною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проходять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Пр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ізвище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номер телефону та адреса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пошти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надає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</w:tbl>
    <w:p w:rsidR="00725751" w:rsidRDefault="00725751" w:rsidP="0072575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725751" w:rsidTr="00725751">
        <w:trPr>
          <w:trHeight w:val="40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Кваліфікаційні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083089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Ступінь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вищої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осві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нижче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молодшого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спрямування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 </w:t>
            </w:r>
            <w:bookmarkStart w:id="0" w:name="_GoBack"/>
            <w:bookmarkEnd w:id="0"/>
          </w:p>
        </w:tc>
      </w:tr>
      <w:tr w:rsidR="00725751" w:rsidTr="00725751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Досвід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потребує</w:t>
            </w:r>
            <w:proofErr w:type="spellEnd"/>
          </w:p>
        </w:tc>
      </w:tr>
      <w:tr w:rsidR="00725751" w:rsidTr="00725751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державною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ільне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25751" w:rsidTr="0072575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3737E5">
        <w:trPr>
          <w:trHeight w:val="6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Уміння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працювати</w:t>
            </w:r>
            <w:proofErr w:type="spellEnd"/>
            <w:r>
              <w:rPr>
                <w:b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lang w:val="ru-RU" w:eastAsia="ru-RU"/>
              </w:rPr>
              <w:t>комп’ютером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C32971" w:rsidP="003737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r w:rsidR="00725751">
              <w:rPr>
                <w:sz w:val="24"/>
                <w:szCs w:val="24"/>
                <w:lang w:val="ru-RU" w:eastAsia="ru-RU"/>
              </w:rPr>
              <w:t>міння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комп’ютерне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програмне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офісну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737E5">
              <w:rPr>
                <w:sz w:val="24"/>
                <w:szCs w:val="24"/>
                <w:lang w:val="ru-RU" w:eastAsia="ru-RU"/>
              </w:rPr>
              <w:t>техн</w:t>
            </w:r>
            <w:proofErr w:type="gramEnd"/>
            <w:r w:rsidR="003737E5">
              <w:rPr>
                <w:sz w:val="24"/>
                <w:szCs w:val="24"/>
                <w:lang w:val="ru-RU" w:eastAsia="ru-RU"/>
              </w:rPr>
              <w:t>іку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Д</w:t>
            </w:r>
            <w:r w:rsidR="00725751">
              <w:rPr>
                <w:b/>
                <w:lang w:val="ru-RU" w:eastAsia="ru-RU"/>
              </w:rPr>
              <w:t>ілові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C32971" w:rsidP="003737E5">
            <w:pPr>
              <w:spacing w:after="0" w:line="240" w:lineRule="auto"/>
              <w:rPr>
                <w:rFonts w:eastAsia="TimesNewRomanPSMT"/>
                <w:sz w:val="24"/>
                <w:szCs w:val="24"/>
                <w:lang w:val="ru-RU" w:eastAsia="ru-RU"/>
              </w:rPr>
            </w:pP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 xml:space="preserve">Діалогове спілкування (письмове і усне), вміння розподіляти роботу, </w:t>
            </w:r>
            <w:proofErr w:type="spellStart"/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стресостійкість</w:t>
            </w:r>
            <w:proofErr w:type="spellEnd"/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, самостійність в роботі; не конфліктність; уважність та зосередженість в роботі; прагнення до само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вдосконалення шляхом самоосвіти</w:t>
            </w:r>
          </w:p>
        </w:tc>
      </w:tr>
      <w:tr w:rsidR="00725751" w:rsidTr="003737E5">
        <w:trPr>
          <w:trHeight w:val="5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О</w:t>
            </w:r>
            <w:r w:rsidR="00725751">
              <w:rPr>
                <w:b/>
                <w:lang w:val="ru-RU" w:eastAsia="ru-RU"/>
              </w:rPr>
              <w:t>собистісні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C32971" w:rsidP="003737E5">
            <w:pPr>
              <w:spacing w:line="240" w:lineRule="auto"/>
              <w:rPr>
                <w:lang w:val="ru-RU"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ідповідальність;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ініціативність;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ввічливість;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наполегливість;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 емоційна стабільність;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порядність;</w:t>
            </w:r>
            <w:r>
              <w:t xml:space="preserve"> </w:t>
            </w:r>
            <w:r w:rsidRPr="00A31749">
              <w:t>дисциплінованість.</w:t>
            </w:r>
          </w:p>
        </w:tc>
      </w:tr>
      <w:tr w:rsidR="00725751" w:rsidTr="00725751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751" w:rsidRDefault="00725751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725751" w:rsidRDefault="0072575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Професійні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знання</w:t>
            </w:r>
            <w:proofErr w:type="spellEnd"/>
          </w:p>
        </w:tc>
      </w:tr>
      <w:tr w:rsidR="00725751" w:rsidTr="0072575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Конституція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державну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службу»;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корупції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725751" w:rsidTr="00C32971">
        <w:trPr>
          <w:trHeight w:val="29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FE587C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пов’язане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із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завданнями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змістом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службовця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посадової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ідрозділ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Цивільний кодекс;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Кримінальний кодекс;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2"/>
                <w:sz w:val="24"/>
                <w:szCs w:val="24"/>
              </w:rPr>
              <w:t xml:space="preserve">Цивільний </w:t>
            </w:r>
            <w:r w:rsidRPr="00C32971">
              <w:rPr>
                <w:rFonts w:eastAsiaTheme="minorEastAsia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1"/>
                <w:sz w:val="24"/>
                <w:szCs w:val="24"/>
              </w:rPr>
              <w:t>Кодекс України Про адміністративні правопорушення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Закон України «Про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судоустрій і статус суддів»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C32971">
              <w:rPr>
                <w:rFonts w:eastAsiaTheme="minorEastAsia"/>
                <w:sz w:val="24"/>
                <w:szCs w:val="24"/>
              </w:rPr>
              <w:t xml:space="preserve">в місцевому загальному суді, </w:t>
            </w: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 Інструкція про порядок роботи з технічними засобами фіксування судового процесу ( судового засідання);</w:t>
            </w:r>
          </w:p>
          <w:p w:rsidR="0072575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725751" w:rsidRDefault="00725751" w:rsidP="00725751">
      <w:pPr>
        <w:spacing w:line="240" w:lineRule="auto"/>
      </w:pPr>
    </w:p>
    <w:p w:rsidR="00725751" w:rsidRDefault="00725751" w:rsidP="00725751">
      <w:pPr>
        <w:spacing w:line="240" w:lineRule="auto"/>
      </w:pPr>
    </w:p>
    <w:p w:rsidR="00725751" w:rsidRDefault="00725751" w:rsidP="00725751"/>
    <w:p w:rsidR="000242C0" w:rsidRDefault="000242C0"/>
    <w:sectPr w:rsidR="00024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B9"/>
    <w:rsid w:val="000242C0"/>
    <w:rsid w:val="00083089"/>
    <w:rsid w:val="00295CB9"/>
    <w:rsid w:val="00343757"/>
    <w:rsid w:val="00371407"/>
    <w:rsid w:val="003737E5"/>
    <w:rsid w:val="003E188A"/>
    <w:rsid w:val="00554527"/>
    <w:rsid w:val="005C5AFB"/>
    <w:rsid w:val="00604F15"/>
    <w:rsid w:val="00725751"/>
    <w:rsid w:val="00730338"/>
    <w:rsid w:val="00832BC9"/>
    <w:rsid w:val="008B6950"/>
    <w:rsid w:val="008C6A3B"/>
    <w:rsid w:val="00901F90"/>
    <w:rsid w:val="00BA0D9B"/>
    <w:rsid w:val="00C32971"/>
    <w:rsid w:val="00CA7D57"/>
    <w:rsid w:val="00D33703"/>
    <w:rsid w:val="00DA4B38"/>
    <w:rsid w:val="00F3495B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D3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703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D3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70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A3C1-1B0F-48B5-8099-AA039A0B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4840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2019-10-30T10:22:00Z</cp:lastPrinted>
  <dcterms:created xsi:type="dcterms:W3CDTF">2019-09-26T13:05:00Z</dcterms:created>
  <dcterms:modified xsi:type="dcterms:W3CDTF">2019-10-30T16:18:00Z</dcterms:modified>
</cp:coreProperties>
</file>