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ab/>
        <w:t>До</w:t>
      </w:r>
      <w:r w:rsidR="00DF6848">
        <w:rPr>
          <w:rFonts w:ascii="Times New Roman" w:hAnsi="Times New Roman" w:cs="Times New Roman"/>
          <w:sz w:val="24"/>
          <w:szCs w:val="24"/>
        </w:rPr>
        <w:t xml:space="preserve"> </w:t>
      </w:r>
      <w:r w:rsidRPr="002C7916">
        <w:rPr>
          <w:rFonts w:ascii="Times New Roman" w:hAnsi="Times New Roman" w:cs="Times New Roman"/>
          <w:sz w:val="24"/>
          <w:szCs w:val="24"/>
        </w:rPr>
        <w:t xml:space="preserve"> </w:t>
      </w:r>
      <w:r w:rsidR="00BD0B13">
        <w:rPr>
          <w:rFonts w:ascii="Times New Roman" w:hAnsi="Times New Roman" w:cs="Times New Roman"/>
          <w:sz w:val="24"/>
          <w:szCs w:val="24"/>
        </w:rPr>
        <w:t>Голованівського</w:t>
      </w:r>
      <w:r w:rsidR="00DF6848">
        <w:rPr>
          <w:rFonts w:ascii="Times New Roman" w:hAnsi="Times New Roman" w:cs="Times New Roman"/>
          <w:sz w:val="24"/>
          <w:szCs w:val="24"/>
        </w:rPr>
        <w:t xml:space="preserve"> </w:t>
      </w:r>
      <w:r>
        <w:rPr>
          <w:rFonts w:ascii="Times New Roman" w:hAnsi="Times New Roman" w:cs="Times New Roman"/>
          <w:sz w:val="24"/>
          <w:szCs w:val="24"/>
        </w:rPr>
        <w:t xml:space="preserve"> районного </w:t>
      </w:r>
      <w:r w:rsidR="00DF6848">
        <w:rPr>
          <w:rFonts w:ascii="Times New Roman" w:hAnsi="Times New Roman" w:cs="Times New Roman"/>
          <w:sz w:val="24"/>
          <w:szCs w:val="24"/>
        </w:rPr>
        <w:t xml:space="preserve"> </w:t>
      </w:r>
      <w:r>
        <w:rPr>
          <w:rFonts w:ascii="Times New Roman" w:hAnsi="Times New Roman" w:cs="Times New Roman"/>
          <w:sz w:val="24"/>
          <w:szCs w:val="24"/>
        </w:rPr>
        <w:t xml:space="preserve">суду </w:t>
      </w:r>
      <w:r w:rsidR="00BD0B13">
        <w:rPr>
          <w:rFonts w:ascii="Times New Roman" w:hAnsi="Times New Roman" w:cs="Times New Roman"/>
          <w:sz w:val="24"/>
          <w:szCs w:val="24"/>
        </w:rPr>
        <w:t>Кіровоградської</w:t>
      </w:r>
      <w:r>
        <w:rPr>
          <w:rFonts w:ascii="Times New Roman" w:hAnsi="Times New Roman" w:cs="Times New Roman"/>
          <w:sz w:val="24"/>
          <w:szCs w:val="24"/>
        </w:rPr>
        <w:t xml:space="preserve"> області</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________________________________________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(П.І.Б)</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Адреса: 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________________________________________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 xml:space="preserve">телефон, адреса електронної пошти: </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_____________________________________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РНОКПП_____________________________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Відповідач:</w:t>
      </w:r>
      <w:r w:rsidRPr="002C7916">
        <w:rPr>
          <w:rFonts w:ascii="Times New Roman" w:hAnsi="Times New Roman" w:cs="Times New Roman"/>
          <w:sz w:val="24"/>
          <w:szCs w:val="24"/>
        </w:rPr>
        <w:tab/>
        <w:t>Дільнична виборча комісія виборчої дільниці № 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територіального виборчого округу №____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Адреса:__________________________________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________________________________________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номер засобу зв’язку, адреса електронної пошти  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________________________________________</w:t>
      </w:r>
    </w:p>
    <w:p w:rsidR="002C7916" w:rsidRPr="002C7916" w:rsidRDefault="002C7916" w:rsidP="002C7916">
      <w:pPr>
        <w:pStyle w:val="a3"/>
        <w:ind w:left="4678"/>
        <w:rPr>
          <w:rFonts w:ascii="Times New Roman" w:hAnsi="Times New Roman" w:cs="Times New Roman"/>
          <w:sz w:val="24"/>
          <w:szCs w:val="24"/>
        </w:rPr>
      </w:pPr>
      <w:r w:rsidRPr="002C7916">
        <w:rPr>
          <w:rFonts w:ascii="Times New Roman" w:hAnsi="Times New Roman" w:cs="Times New Roman"/>
          <w:sz w:val="24"/>
          <w:szCs w:val="24"/>
        </w:rPr>
        <w:t>Відповідач:</w:t>
      </w:r>
      <w:r w:rsidRPr="002C7916">
        <w:rPr>
          <w:rFonts w:ascii="Times New Roman" w:hAnsi="Times New Roman" w:cs="Times New Roman"/>
          <w:sz w:val="24"/>
          <w:szCs w:val="24"/>
        </w:rPr>
        <w:tab/>
        <w:t xml:space="preserve">Відділ ведення Державного реєстру виборців </w:t>
      </w:r>
      <w:r w:rsidR="00307BE8">
        <w:rPr>
          <w:rFonts w:ascii="Times New Roman" w:hAnsi="Times New Roman" w:cs="Times New Roman"/>
          <w:sz w:val="24"/>
          <w:szCs w:val="24"/>
        </w:rPr>
        <w:t>Голованівського</w:t>
      </w:r>
      <w:r>
        <w:rPr>
          <w:rFonts w:ascii="Times New Roman" w:hAnsi="Times New Roman" w:cs="Times New Roman"/>
          <w:sz w:val="24"/>
          <w:szCs w:val="24"/>
        </w:rPr>
        <w:t xml:space="preserve"> </w:t>
      </w:r>
      <w:r w:rsidRPr="002C7916">
        <w:rPr>
          <w:rFonts w:ascii="Times New Roman" w:hAnsi="Times New Roman" w:cs="Times New Roman"/>
          <w:sz w:val="24"/>
          <w:szCs w:val="24"/>
        </w:rPr>
        <w:t xml:space="preserve">району </w:t>
      </w:r>
      <w:r w:rsidR="00307BE8">
        <w:rPr>
          <w:rFonts w:ascii="Times New Roman" w:hAnsi="Times New Roman" w:cs="Times New Roman"/>
          <w:sz w:val="24"/>
          <w:szCs w:val="24"/>
        </w:rPr>
        <w:t>Кіровоградської</w:t>
      </w:r>
      <w:r>
        <w:rPr>
          <w:rFonts w:ascii="Times New Roman" w:hAnsi="Times New Roman" w:cs="Times New Roman"/>
          <w:sz w:val="24"/>
          <w:szCs w:val="24"/>
        </w:rPr>
        <w:t xml:space="preserve"> області</w:t>
      </w:r>
    </w:p>
    <w:p w:rsidR="002C7916" w:rsidRPr="002C7916" w:rsidRDefault="002C7916" w:rsidP="002C7916">
      <w:pPr>
        <w:pStyle w:val="a3"/>
        <w:ind w:firstLine="709"/>
        <w:rPr>
          <w:rFonts w:ascii="Times New Roman" w:hAnsi="Times New Roman" w:cs="Times New Roman"/>
          <w:sz w:val="24"/>
          <w:szCs w:val="24"/>
        </w:rPr>
      </w:pPr>
    </w:p>
    <w:p w:rsidR="002C7916" w:rsidRDefault="002C7916" w:rsidP="002C7916">
      <w:pPr>
        <w:pStyle w:val="a3"/>
        <w:ind w:firstLine="709"/>
        <w:rPr>
          <w:rFonts w:ascii="Times New Roman" w:hAnsi="Times New Roman" w:cs="Times New Roman"/>
          <w:sz w:val="24"/>
          <w:szCs w:val="24"/>
        </w:rPr>
      </w:pPr>
    </w:p>
    <w:p w:rsidR="002C7916" w:rsidRPr="002C7916" w:rsidRDefault="002C7916" w:rsidP="002C7916">
      <w:pPr>
        <w:pStyle w:val="a3"/>
        <w:ind w:firstLine="709"/>
        <w:jc w:val="center"/>
        <w:rPr>
          <w:rFonts w:ascii="Times New Roman" w:hAnsi="Times New Roman" w:cs="Times New Roman"/>
          <w:sz w:val="24"/>
          <w:szCs w:val="24"/>
        </w:rPr>
      </w:pPr>
      <w:r w:rsidRPr="002C7916">
        <w:rPr>
          <w:rFonts w:ascii="Times New Roman" w:hAnsi="Times New Roman" w:cs="Times New Roman"/>
          <w:sz w:val="24"/>
          <w:szCs w:val="24"/>
        </w:rPr>
        <w:t>АДМІНІСТРАТИВНИЙ ПОЗОВ</w:t>
      </w:r>
    </w:p>
    <w:p w:rsidR="002C7916" w:rsidRPr="002C7916" w:rsidRDefault="002C7916" w:rsidP="002C7916">
      <w:pPr>
        <w:pStyle w:val="a3"/>
        <w:ind w:firstLine="709"/>
        <w:jc w:val="center"/>
        <w:rPr>
          <w:rFonts w:ascii="Times New Roman" w:hAnsi="Times New Roman" w:cs="Times New Roman"/>
          <w:sz w:val="24"/>
          <w:szCs w:val="24"/>
        </w:rPr>
      </w:pPr>
      <w:r w:rsidRPr="002C7916">
        <w:rPr>
          <w:rFonts w:ascii="Times New Roman" w:hAnsi="Times New Roman" w:cs="Times New Roman"/>
          <w:sz w:val="24"/>
          <w:szCs w:val="24"/>
        </w:rPr>
        <w:t>про уточнення списків виборців</w:t>
      </w:r>
    </w:p>
    <w:p w:rsidR="002C7916" w:rsidRPr="002C7916" w:rsidRDefault="002C7916" w:rsidP="002C7916">
      <w:pPr>
        <w:pStyle w:val="a3"/>
        <w:ind w:firstLine="709"/>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На підставі ч. 3 ст.31 Закону України «Про вибори Президента України» мене включено до списку виборців для голосування на чергових виборах Президента України 31 березня 2019 року на виборчій дільниці № _____ територіального виборчого округу №_____.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Проте у даному списку виборців на виборчій дільниці № ____ відомості про мене внесені з помилкою, а  саме зазначено: «________________________________________________________________________________________________________________________________________________________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____________________________________________________________________________», замість правильного: __________________________________________________________________________________________________________________________________________________________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 xml:space="preserve">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 </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Згідно ст. 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Заходи забезпечення доказів або позову до подання позовної заяви не вживалися.</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Позивачем не подано іншого позову (позовів) до цього самого відповідача (відповідачів) з тим самим предметом та з тих самих підстав.</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Враховуючи викладене, керуючись ст.ст. 31, 32 Закону України «Про вибори Президента України», ст. 274 Кодексу адміністративного судочинства України, -</w:t>
      </w:r>
    </w:p>
    <w:p w:rsidR="002C7916" w:rsidRPr="002C7916" w:rsidRDefault="002C7916" w:rsidP="002C7916">
      <w:pPr>
        <w:pStyle w:val="a3"/>
        <w:ind w:firstLine="709"/>
        <w:jc w:val="both"/>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lastRenderedPageBreak/>
        <w:t>ПРОШУ:</w:t>
      </w:r>
    </w:p>
    <w:p w:rsidR="002C7916" w:rsidRPr="002C7916" w:rsidRDefault="002C7916" w:rsidP="002C7916">
      <w:pPr>
        <w:pStyle w:val="a3"/>
        <w:ind w:firstLine="709"/>
        <w:jc w:val="both"/>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 xml:space="preserve">Виправити неточності /технічні описки щодо _____________________________________________________________________________,  </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(прізвища, імені, по батькові, дати народження або адреси)</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з ____________________________________________________________________________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_____________________________________________________________________________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на  __________________________________________________________________________</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_____________________________________________________________________________ _____________________________________________________________________________у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2C7916" w:rsidRPr="002C7916" w:rsidRDefault="002C7916" w:rsidP="002C7916">
      <w:pPr>
        <w:pStyle w:val="a3"/>
        <w:ind w:firstLine="709"/>
        <w:jc w:val="both"/>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 xml:space="preserve">Додатки: </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1.</w:t>
      </w:r>
      <w:r w:rsidRPr="002C7916">
        <w:rPr>
          <w:rFonts w:ascii="Times New Roman" w:hAnsi="Times New Roman" w:cs="Times New Roman"/>
          <w:sz w:val="24"/>
          <w:szCs w:val="24"/>
        </w:rPr>
        <w:tab/>
        <w:t>Копія паспорта громадянина України на ___ аркушах (оригінал знаходиться у позивача).</w:t>
      </w: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2.</w:t>
      </w:r>
      <w:r w:rsidRPr="002C7916">
        <w:rPr>
          <w:rFonts w:ascii="Times New Roman" w:hAnsi="Times New Roman" w:cs="Times New Roman"/>
          <w:sz w:val="24"/>
          <w:szCs w:val="24"/>
        </w:rPr>
        <w:tab/>
        <w:t>Копії позовної заяви та доданих документів (2 примірники).</w:t>
      </w:r>
    </w:p>
    <w:p w:rsidR="002C7916" w:rsidRPr="002C7916" w:rsidRDefault="002C7916" w:rsidP="002C7916">
      <w:pPr>
        <w:pStyle w:val="a3"/>
        <w:ind w:firstLine="709"/>
        <w:jc w:val="both"/>
        <w:rPr>
          <w:rFonts w:ascii="Times New Roman" w:hAnsi="Times New Roman" w:cs="Times New Roman"/>
          <w:sz w:val="24"/>
          <w:szCs w:val="24"/>
        </w:rPr>
      </w:pPr>
    </w:p>
    <w:p w:rsidR="002C7916" w:rsidRPr="002C7916" w:rsidRDefault="002C7916" w:rsidP="002C7916">
      <w:pPr>
        <w:pStyle w:val="a3"/>
        <w:ind w:firstLine="709"/>
        <w:jc w:val="both"/>
        <w:rPr>
          <w:rFonts w:ascii="Times New Roman" w:hAnsi="Times New Roman" w:cs="Times New Roman"/>
          <w:sz w:val="24"/>
          <w:szCs w:val="24"/>
        </w:rPr>
      </w:pPr>
      <w:r w:rsidRPr="002C7916">
        <w:rPr>
          <w:rFonts w:ascii="Times New Roman" w:hAnsi="Times New Roman" w:cs="Times New Roman"/>
          <w:sz w:val="24"/>
          <w:szCs w:val="24"/>
        </w:rPr>
        <w:t xml:space="preserve">«___» _________ 2019 року                                                                 __________       (підпис)    </w:t>
      </w:r>
    </w:p>
    <w:p w:rsidR="00C51B19" w:rsidRPr="002C7916" w:rsidRDefault="00C51B19" w:rsidP="002C7916">
      <w:pPr>
        <w:pStyle w:val="a3"/>
        <w:ind w:firstLine="709"/>
        <w:jc w:val="both"/>
        <w:rPr>
          <w:rFonts w:ascii="Times New Roman" w:hAnsi="Times New Roman" w:cs="Times New Roman"/>
          <w:sz w:val="24"/>
          <w:szCs w:val="24"/>
        </w:rPr>
      </w:pPr>
    </w:p>
    <w:sectPr w:rsidR="00C51B19" w:rsidRPr="002C7916" w:rsidSect="002C7916">
      <w:pgSz w:w="11906" w:h="16838"/>
      <w:pgMar w:top="850" w:right="850" w:bottom="85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CD4" w:rsidRDefault="00A40CD4" w:rsidP="00A85321">
      <w:pPr>
        <w:spacing w:after="0" w:line="240" w:lineRule="auto"/>
      </w:pPr>
      <w:r>
        <w:separator/>
      </w:r>
    </w:p>
  </w:endnote>
  <w:endnote w:type="continuationSeparator" w:id="0">
    <w:p w:rsidR="00A40CD4" w:rsidRDefault="00A40CD4" w:rsidP="00A85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CD4" w:rsidRDefault="00A40CD4" w:rsidP="00A85321">
      <w:pPr>
        <w:spacing w:after="0" w:line="240" w:lineRule="auto"/>
      </w:pPr>
      <w:r>
        <w:separator/>
      </w:r>
    </w:p>
  </w:footnote>
  <w:footnote w:type="continuationSeparator" w:id="0">
    <w:p w:rsidR="00A40CD4" w:rsidRDefault="00A40CD4" w:rsidP="00A853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C7916"/>
    <w:rsid w:val="002C7916"/>
    <w:rsid w:val="00307BE8"/>
    <w:rsid w:val="00A40CD4"/>
    <w:rsid w:val="00A85321"/>
    <w:rsid w:val="00BD0B13"/>
    <w:rsid w:val="00C51B19"/>
    <w:rsid w:val="00DF68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9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A747E-D3FC-4E96-9845-4EF20A61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2385</Words>
  <Characters>1360</Characters>
  <Application>Microsoft Office Word</Application>
  <DocSecurity>0</DocSecurity>
  <Lines>11</Lines>
  <Paragraphs>7</Paragraphs>
  <ScaleCrop>false</ScaleCrop>
  <Company>Microsoft</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WORK</cp:lastModifiedBy>
  <cp:revision>4</cp:revision>
  <dcterms:created xsi:type="dcterms:W3CDTF">2019-03-26T08:35:00Z</dcterms:created>
  <dcterms:modified xsi:type="dcterms:W3CDTF">2019-03-29T07:03:00Z</dcterms:modified>
</cp:coreProperties>
</file>