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EB7DBC" w14:textId="77777777" w:rsidR="009A10C3" w:rsidRDefault="009A10C3" w:rsidP="009A10C3">
      <w:pPr>
        <w:ind w:left="-284" w:firstLine="568"/>
        <w:jc w:val="center"/>
        <w:rPr>
          <w:b/>
          <w:sz w:val="40"/>
          <w:szCs w:val="40"/>
          <w:lang w:val="uk-UA"/>
        </w:rPr>
      </w:pPr>
      <w:r>
        <w:rPr>
          <w:b/>
          <w:sz w:val="40"/>
          <w:szCs w:val="40"/>
          <w:lang w:val="uk-UA"/>
        </w:rPr>
        <w:t>Статистичний о</w:t>
      </w:r>
      <w:r w:rsidR="005B00A7" w:rsidRPr="00616883">
        <w:rPr>
          <w:b/>
          <w:sz w:val="40"/>
          <w:szCs w:val="40"/>
          <w:lang w:val="uk-UA"/>
        </w:rPr>
        <w:t xml:space="preserve">гляд даних </w:t>
      </w:r>
    </w:p>
    <w:p w14:paraId="3941670B" w14:textId="4FA9A7C8" w:rsidR="005B00A7" w:rsidRPr="00616883" w:rsidRDefault="005B00A7" w:rsidP="009A10C3">
      <w:pPr>
        <w:ind w:left="-284" w:firstLine="568"/>
        <w:jc w:val="center"/>
        <w:rPr>
          <w:lang w:val="uk-UA"/>
        </w:rPr>
      </w:pPr>
      <w:r w:rsidRPr="00616883">
        <w:rPr>
          <w:b/>
          <w:sz w:val="40"/>
          <w:szCs w:val="40"/>
          <w:lang w:val="uk-UA"/>
        </w:rPr>
        <w:t xml:space="preserve">про стан здійснення </w:t>
      </w:r>
      <w:r w:rsidR="00C71D19" w:rsidRPr="00616883">
        <w:rPr>
          <w:b/>
          <w:sz w:val="40"/>
          <w:szCs w:val="40"/>
          <w:lang w:val="uk-UA"/>
        </w:rPr>
        <w:t>правосуддя</w:t>
      </w:r>
      <w:r w:rsidR="009A10C3">
        <w:rPr>
          <w:b/>
          <w:sz w:val="40"/>
          <w:szCs w:val="40"/>
          <w:lang w:val="uk-UA"/>
        </w:rPr>
        <w:t xml:space="preserve"> в</w:t>
      </w:r>
      <w:r w:rsidR="009A10C3">
        <w:rPr>
          <w:lang w:val="uk-UA"/>
        </w:rPr>
        <w:t xml:space="preserve"> </w:t>
      </w:r>
      <w:r w:rsidRPr="00616883">
        <w:rPr>
          <w:b/>
          <w:sz w:val="40"/>
          <w:szCs w:val="40"/>
          <w:lang w:val="uk-UA"/>
        </w:rPr>
        <w:t>Луганськ</w:t>
      </w:r>
      <w:r w:rsidR="009A10C3">
        <w:rPr>
          <w:b/>
          <w:sz w:val="40"/>
          <w:szCs w:val="40"/>
          <w:lang w:val="uk-UA"/>
        </w:rPr>
        <w:t>ому</w:t>
      </w:r>
      <w:r w:rsidRPr="00616883">
        <w:rPr>
          <w:b/>
          <w:sz w:val="40"/>
          <w:szCs w:val="40"/>
          <w:lang w:val="uk-UA"/>
        </w:rPr>
        <w:t xml:space="preserve"> окружн</w:t>
      </w:r>
      <w:r w:rsidR="009A10C3">
        <w:rPr>
          <w:b/>
          <w:sz w:val="40"/>
          <w:szCs w:val="40"/>
          <w:lang w:val="uk-UA"/>
        </w:rPr>
        <w:t xml:space="preserve">ому </w:t>
      </w:r>
      <w:r w:rsidRPr="00616883">
        <w:rPr>
          <w:b/>
          <w:sz w:val="40"/>
          <w:szCs w:val="40"/>
          <w:lang w:val="uk-UA"/>
        </w:rPr>
        <w:t>адміністративн</w:t>
      </w:r>
      <w:r w:rsidR="009A10C3">
        <w:rPr>
          <w:b/>
          <w:sz w:val="40"/>
          <w:szCs w:val="40"/>
          <w:lang w:val="uk-UA"/>
        </w:rPr>
        <w:t>ому</w:t>
      </w:r>
      <w:r w:rsidRPr="00616883">
        <w:rPr>
          <w:b/>
          <w:sz w:val="40"/>
          <w:szCs w:val="40"/>
          <w:lang w:val="uk-UA"/>
        </w:rPr>
        <w:t xml:space="preserve"> суд</w:t>
      </w:r>
      <w:r w:rsidR="009A10C3">
        <w:rPr>
          <w:b/>
          <w:sz w:val="40"/>
          <w:szCs w:val="40"/>
          <w:lang w:val="uk-UA"/>
        </w:rPr>
        <w:t>і</w:t>
      </w:r>
      <w:r w:rsidR="009A10C3">
        <w:rPr>
          <w:lang w:val="uk-UA"/>
        </w:rPr>
        <w:t xml:space="preserve"> </w:t>
      </w:r>
      <w:r w:rsidRPr="00616883">
        <w:rPr>
          <w:b/>
          <w:sz w:val="40"/>
          <w:szCs w:val="40"/>
          <w:lang w:val="uk-UA"/>
        </w:rPr>
        <w:t>за 20</w:t>
      </w:r>
      <w:r w:rsidR="001059EF" w:rsidRPr="00616883">
        <w:rPr>
          <w:b/>
          <w:sz w:val="40"/>
          <w:szCs w:val="40"/>
          <w:lang w:val="uk-UA"/>
        </w:rPr>
        <w:t>20</w:t>
      </w:r>
      <w:r w:rsidR="00BE3FA9" w:rsidRPr="00616883">
        <w:rPr>
          <w:b/>
          <w:sz w:val="40"/>
          <w:szCs w:val="40"/>
          <w:lang w:val="uk-UA"/>
        </w:rPr>
        <w:t xml:space="preserve"> рік</w:t>
      </w:r>
    </w:p>
    <w:p w14:paraId="1D1AF0D5" w14:textId="77777777" w:rsidR="005B00A7" w:rsidRPr="00616883" w:rsidRDefault="005B00A7" w:rsidP="00616883">
      <w:pPr>
        <w:ind w:left="-284" w:firstLine="568"/>
        <w:jc w:val="center"/>
        <w:rPr>
          <w:b/>
          <w:sz w:val="36"/>
          <w:szCs w:val="36"/>
          <w:lang w:val="uk-UA"/>
        </w:rPr>
      </w:pPr>
    </w:p>
    <w:p w14:paraId="69020426" w14:textId="6171C30C" w:rsidR="00AC0BE5" w:rsidRPr="00616883" w:rsidRDefault="00AC0BE5" w:rsidP="00616883">
      <w:pPr>
        <w:suppressAutoHyphens w:val="0"/>
        <w:ind w:left="-284" w:firstLine="568"/>
        <w:jc w:val="both"/>
        <w:rPr>
          <w:rFonts w:eastAsia="Calibri"/>
          <w:sz w:val="28"/>
          <w:szCs w:val="28"/>
          <w:lang w:val="uk-UA" w:eastAsia="en-US"/>
        </w:rPr>
      </w:pPr>
      <w:r w:rsidRPr="00616883">
        <w:rPr>
          <w:rFonts w:eastAsia="Calibri"/>
          <w:sz w:val="28"/>
          <w:szCs w:val="28"/>
          <w:lang w:val="uk-UA" w:eastAsia="en-US"/>
        </w:rPr>
        <w:t>На виконання</w:t>
      </w:r>
      <w:r w:rsidR="00A8774D" w:rsidRPr="00616883">
        <w:rPr>
          <w:rFonts w:eastAsia="Calibri"/>
          <w:sz w:val="28"/>
          <w:szCs w:val="28"/>
          <w:lang w:val="uk-UA" w:eastAsia="en-US"/>
        </w:rPr>
        <w:t xml:space="preserve"> плану роботи суду на перше півріччя 2021 року та </w:t>
      </w:r>
      <w:r w:rsidR="00C71D19" w:rsidRPr="00616883">
        <w:rPr>
          <w:rFonts w:eastAsia="Calibri"/>
          <w:sz w:val="28"/>
          <w:szCs w:val="28"/>
          <w:lang w:val="uk-UA" w:eastAsia="en-US"/>
        </w:rPr>
        <w:t xml:space="preserve">листа </w:t>
      </w:r>
      <w:r w:rsidR="00A8774D" w:rsidRPr="00616883">
        <w:rPr>
          <w:rFonts w:eastAsia="Calibri"/>
          <w:sz w:val="28"/>
          <w:szCs w:val="28"/>
          <w:lang w:val="uk-UA" w:eastAsia="en-US"/>
        </w:rPr>
        <w:t xml:space="preserve">територіального управління </w:t>
      </w:r>
      <w:r w:rsidR="00C71D19" w:rsidRPr="00616883">
        <w:rPr>
          <w:rFonts w:eastAsia="Calibri"/>
          <w:sz w:val="28"/>
          <w:szCs w:val="28"/>
          <w:lang w:val="uk-UA" w:eastAsia="en-US"/>
        </w:rPr>
        <w:t xml:space="preserve">Державної судової адміністрації України від </w:t>
      </w:r>
      <w:r w:rsidR="00A8774D" w:rsidRPr="00616883">
        <w:rPr>
          <w:rFonts w:eastAsia="Calibri"/>
          <w:sz w:val="28"/>
          <w:szCs w:val="28"/>
          <w:lang w:val="uk-UA" w:eastAsia="en-US"/>
        </w:rPr>
        <w:t>12 січня 2021</w:t>
      </w:r>
      <w:r w:rsidR="00C71D19" w:rsidRPr="00616883">
        <w:rPr>
          <w:rFonts w:eastAsia="Calibri"/>
          <w:sz w:val="28"/>
          <w:szCs w:val="28"/>
          <w:lang w:val="uk-UA" w:eastAsia="en-US"/>
        </w:rPr>
        <w:t xml:space="preserve"> року № </w:t>
      </w:r>
      <w:r w:rsidR="00A8774D" w:rsidRPr="00616883">
        <w:rPr>
          <w:rFonts w:eastAsia="Calibri"/>
          <w:sz w:val="28"/>
          <w:szCs w:val="28"/>
          <w:lang w:val="uk-UA" w:eastAsia="en-US"/>
        </w:rPr>
        <w:t>73/21-Вих.</w:t>
      </w:r>
      <w:r w:rsidR="00C71D19" w:rsidRPr="00616883">
        <w:rPr>
          <w:rFonts w:eastAsia="Calibri"/>
          <w:sz w:val="28"/>
          <w:szCs w:val="28"/>
          <w:lang w:val="uk-UA" w:eastAsia="en-US"/>
        </w:rPr>
        <w:t xml:space="preserve"> </w:t>
      </w:r>
      <w:r w:rsidRPr="00616883">
        <w:rPr>
          <w:rFonts w:eastAsia="Calibri"/>
          <w:sz w:val="28"/>
          <w:szCs w:val="28"/>
          <w:lang w:val="uk-UA" w:eastAsia="en-US"/>
        </w:rPr>
        <w:t>проведено</w:t>
      </w:r>
      <w:r w:rsidR="00C71D19" w:rsidRPr="00616883">
        <w:rPr>
          <w:rFonts w:eastAsia="Calibri"/>
          <w:sz w:val="28"/>
          <w:szCs w:val="28"/>
          <w:lang w:val="uk-UA" w:eastAsia="en-US"/>
        </w:rPr>
        <w:t xml:space="preserve"> </w:t>
      </w:r>
      <w:r w:rsidRPr="00616883">
        <w:rPr>
          <w:rFonts w:eastAsia="Calibri"/>
          <w:sz w:val="28"/>
          <w:szCs w:val="28"/>
          <w:lang w:val="uk-UA" w:eastAsia="en-US"/>
        </w:rPr>
        <w:t>огляд даних</w:t>
      </w:r>
      <w:r w:rsidR="00C71D19" w:rsidRPr="00616883">
        <w:rPr>
          <w:rFonts w:eastAsia="Calibri"/>
          <w:sz w:val="28"/>
          <w:szCs w:val="28"/>
          <w:lang w:val="uk-UA" w:eastAsia="en-US"/>
        </w:rPr>
        <w:t xml:space="preserve"> про стан</w:t>
      </w:r>
      <w:r w:rsidRPr="00616883">
        <w:rPr>
          <w:rFonts w:eastAsia="Calibri"/>
          <w:sz w:val="28"/>
          <w:szCs w:val="28"/>
          <w:lang w:val="uk-UA" w:eastAsia="en-US"/>
        </w:rPr>
        <w:t xml:space="preserve"> здійснення </w:t>
      </w:r>
      <w:r w:rsidR="00C71D19" w:rsidRPr="00616883">
        <w:rPr>
          <w:rFonts w:eastAsia="Calibri"/>
          <w:sz w:val="28"/>
          <w:szCs w:val="28"/>
          <w:lang w:val="uk-UA" w:eastAsia="en-US"/>
        </w:rPr>
        <w:t>правосуддя</w:t>
      </w:r>
      <w:r w:rsidRPr="00616883">
        <w:rPr>
          <w:rFonts w:eastAsia="Calibri"/>
          <w:sz w:val="28"/>
          <w:szCs w:val="28"/>
          <w:lang w:val="uk-UA" w:eastAsia="en-US"/>
        </w:rPr>
        <w:t xml:space="preserve"> Луганським окружним адміністративним судом </w:t>
      </w:r>
      <w:r w:rsidR="00C71D19" w:rsidRPr="00616883">
        <w:rPr>
          <w:rFonts w:eastAsia="Calibri"/>
          <w:sz w:val="28"/>
          <w:szCs w:val="28"/>
          <w:lang w:val="uk-UA" w:eastAsia="en-US"/>
        </w:rPr>
        <w:t>у</w:t>
      </w:r>
      <w:r w:rsidRPr="00616883">
        <w:rPr>
          <w:rFonts w:eastAsia="Calibri"/>
          <w:sz w:val="28"/>
          <w:szCs w:val="28"/>
          <w:lang w:val="uk-UA" w:eastAsia="en-US"/>
        </w:rPr>
        <w:t xml:space="preserve"> 20</w:t>
      </w:r>
      <w:r w:rsidR="00A8774D" w:rsidRPr="00616883">
        <w:rPr>
          <w:rFonts w:eastAsia="Calibri"/>
          <w:sz w:val="28"/>
          <w:szCs w:val="28"/>
          <w:lang w:val="uk-UA" w:eastAsia="en-US"/>
        </w:rPr>
        <w:t>20</w:t>
      </w:r>
      <w:r w:rsidRPr="00616883">
        <w:rPr>
          <w:rFonts w:eastAsia="Calibri"/>
          <w:sz w:val="28"/>
          <w:szCs w:val="28"/>
          <w:lang w:val="uk-UA" w:eastAsia="en-US"/>
        </w:rPr>
        <w:t xml:space="preserve"> р</w:t>
      </w:r>
      <w:r w:rsidR="00C71D19" w:rsidRPr="00616883">
        <w:rPr>
          <w:rFonts w:eastAsia="Calibri"/>
          <w:sz w:val="28"/>
          <w:szCs w:val="28"/>
          <w:lang w:val="uk-UA" w:eastAsia="en-US"/>
        </w:rPr>
        <w:t>оці</w:t>
      </w:r>
      <w:r w:rsidRPr="00616883">
        <w:rPr>
          <w:rFonts w:eastAsia="Calibri"/>
          <w:sz w:val="28"/>
          <w:szCs w:val="28"/>
          <w:lang w:val="uk-UA" w:eastAsia="en-US"/>
        </w:rPr>
        <w:t xml:space="preserve">. </w:t>
      </w:r>
    </w:p>
    <w:p w14:paraId="0D661201" w14:textId="77777777" w:rsidR="005B00A7" w:rsidRPr="00616883" w:rsidRDefault="005B00A7" w:rsidP="00616883">
      <w:pPr>
        <w:shd w:val="clear" w:color="auto" w:fill="FFFFFF"/>
        <w:spacing w:line="245" w:lineRule="atLeast"/>
        <w:ind w:left="-284" w:firstLine="568"/>
        <w:jc w:val="both"/>
        <w:rPr>
          <w:lang w:val="uk-UA"/>
        </w:rPr>
      </w:pPr>
      <w:r w:rsidRPr="00616883">
        <w:rPr>
          <w:sz w:val="28"/>
          <w:szCs w:val="28"/>
          <w:lang w:val="uk-UA"/>
        </w:rPr>
        <w:t>Відповідно до статті 2 Закону України «Про судоустрій і статус суддів»,</w:t>
      </w:r>
      <w:r w:rsidR="00F2491F" w:rsidRPr="00616883">
        <w:rPr>
          <w:rStyle w:val="apple-converted-space"/>
          <w:sz w:val="28"/>
          <w:szCs w:val="28"/>
          <w:lang w:val="uk-UA"/>
        </w:rPr>
        <w:t xml:space="preserve"> </w:t>
      </w:r>
      <w:r w:rsidRPr="00616883">
        <w:rPr>
          <w:sz w:val="28"/>
          <w:szCs w:val="28"/>
          <w:lang w:val="uk-UA"/>
        </w:rPr>
        <w:t>завданням суду є забезпечення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Основне завдання адміністративного суду полягає у захисті прав та законних інтересів, перш за все, громадян та юридичних осіб у спорах із суб’єктами владних повноважень.</w:t>
      </w:r>
    </w:p>
    <w:p w14:paraId="27256DA4" w14:textId="04D7B9DE" w:rsidR="005B00A7" w:rsidRPr="00616883" w:rsidRDefault="005B00A7" w:rsidP="00616883">
      <w:pPr>
        <w:shd w:val="clear" w:color="auto" w:fill="FFFFFF"/>
        <w:spacing w:line="245" w:lineRule="atLeast"/>
        <w:ind w:left="-284" w:firstLine="568"/>
        <w:jc w:val="both"/>
        <w:rPr>
          <w:lang w:val="uk-UA"/>
        </w:rPr>
      </w:pPr>
      <w:r w:rsidRPr="00616883">
        <w:rPr>
          <w:sz w:val="28"/>
          <w:szCs w:val="28"/>
          <w:lang w:val="uk-UA"/>
        </w:rPr>
        <w:t xml:space="preserve">Завданням даного </w:t>
      </w:r>
      <w:r w:rsidR="00D55961" w:rsidRPr="00616883">
        <w:rPr>
          <w:sz w:val="28"/>
          <w:szCs w:val="28"/>
          <w:lang w:val="uk-UA"/>
        </w:rPr>
        <w:t>огляду</w:t>
      </w:r>
      <w:r w:rsidRPr="00616883">
        <w:rPr>
          <w:sz w:val="28"/>
          <w:szCs w:val="28"/>
          <w:lang w:val="uk-UA"/>
        </w:rPr>
        <w:t xml:space="preserve"> є відображення процесів, що відбуваються при здійсненні правосуддя. Використання такої статистичної інформації має важливе значення для своєчасного виявлення тенденцій, що виникають у судовій діяльності, їх аналізу та вжиття необхідних заходів для усунення недоліків у роботі, підвищення рівня здійснення судочинства.</w:t>
      </w:r>
    </w:p>
    <w:p w14:paraId="61EBE380" w14:textId="19523091" w:rsidR="005B00A7" w:rsidRPr="00616883" w:rsidRDefault="00354BF5" w:rsidP="00616883">
      <w:pPr>
        <w:shd w:val="clear" w:color="auto" w:fill="FFFFFF"/>
        <w:spacing w:line="245" w:lineRule="atLeast"/>
        <w:ind w:left="-284" w:firstLine="568"/>
        <w:jc w:val="both"/>
        <w:rPr>
          <w:lang w:val="uk-UA"/>
        </w:rPr>
      </w:pPr>
      <w:r w:rsidRPr="00616883">
        <w:rPr>
          <w:sz w:val="28"/>
          <w:szCs w:val="28"/>
          <w:lang w:val="uk-UA"/>
        </w:rPr>
        <w:t xml:space="preserve">Метою </w:t>
      </w:r>
      <w:r w:rsidR="00D55961" w:rsidRPr="00616883">
        <w:rPr>
          <w:sz w:val="28"/>
          <w:szCs w:val="28"/>
          <w:lang w:val="uk-UA"/>
        </w:rPr>
        <w:t xml:space="preserve">огляду </w:t>
      </w:r>
      <w:r w:rsidR="005B00A7" w:rsidRPr="00616883">
        <w:rPr>
          <w:sz w:val="28"/>
          <w:szCs w:val="28"/>
          <w:lang w:val="uk-UA"/>
        </w:rPr>
        <w:t>є визначення кількісних характеристик об’єкта дослідження з урахуванням суб’єктного та предметного складу адміністративних позовів, що надійшли до Луганського окружного адміністративного суду у 20</w:t>
      </w:r>
      <w:r w:rsidR="00A8774D" w:rsidRPr="00616883">
        <w:rPr>
          <w:sz w:val="28"/>
          <w:szCs w:val="28"/>
          <w:lang w:val="uk-UA"/>
        </w:rPr>
        <w:t>20</w:t>
      </w:r>
      <w:r w:rsidR="005B00A7" w:rsidRPr="00616883">
        <w:rPr>
          <w:sz w:val="28"/>
          <w:szCs w:val="28"/>
          <w:lang w:val="uk-UA"/>
        </w:rPr>
        <w:t xml:space="preserve"> ро</w:t>
      </w:r>
      <w:r w:rsidR="00287749" w:rsidRPr="00616883">
        <w:rPr>
          <w:sz w:val="28"/>
          <w:szCs w:val="28"/>
          <w:lang w:val="uk-UA"/>
        </w:rPr>
        <w:t>ці</w:t>
      </w:r>
      <w:r w:rsidR="005B00A7" w:rsidRPr="00616883">
        <w:rPr>
          <w:sz w:val="28"/>
          <w:szCs w:val="28"/>
          <w:lang w:val="uk-UA"/>
        </w:rPr>
        <w:t xml:space="preserve">. </w:t>
      </w:r>
    </w:p>
    <w:p w14:paraId="318384CF" w14:textId="5F1353A6" w:rsidR="005B00A7" w:rsidRPr="00616883" w:rsidRDefault="00354BF5" w:rsidP="00616883">
      <w:pPr>
        <w:ind w:left="-284" w:firstLine="568"/>
        <w:jc w:val="both"/>
        <w:rPr>
          <w:lang w:val="uk-UA"/>
        </w:rPr>
      </w:pPr>
      <w:r w:rsidRPr="00616883">
        <w:rPr>
          <w:sz w:val="28"/>
          <w:szCs w:val="28"/>
          <w:lang w:val="uk-UA"/>
        </w:rPr>
        <w:t xml:space="preserve">Об’єктом дослідження є </w:t>
      </w:r>
      <w:r w:rsidR="005B00A7" w:rsidRPr="00616883">
        <w:rPr>
          <w:sz w:val="28"/>
          <w:szCs w:val="28"/>
          <w:lang w:val="uk-UA"/>
        </w:rPr>
        <w:t xml:space="preserve">показники статистичних звітів за формою </w:t>
      </w:r>
      <w:r w:rsidR="003A6E63" w:rsidRPr="00616883">
        <w:rPr>
          <w:sz w:val="28"/>
          <w:szCs w:val="28"/>
          <w:lang w:val="uk-UA"/>
        </w:rPr>
        <w:t>1-а "Звіт судів першої інстанції про розгляд справ у порядку адміністративного судочинства" за 20</w:t>
      </w:r>
      <w:r w:rsidR="00A8774D" w:rsidRPr="00616883">
        <w:rPr>
          <w:sz w:val="28"/>
          <w:szCs w:val="28"/>
          <w:lang w:val="uk-UA"/>
        </w:rPr>
        <w:t>20</w:t>
      </w:r>
      <w:r w:rsidR="003A6E63" w:rsidRPr="00616883">
        <w:rPr>
          <w:sz w:val="28"/>
          <w:szCs w:val="28"/>
          <w:lang w:val="uk-UA"/>
        </w:rPr>
        <w:t xml:space="preserve"> рік</w:t>
      </w:r>
      <w:r w:rsidR="005B00A7" w:rsidRPr="00616883">
        <w:rPr>
          <w:sz w:val="28"/>
          <w:szCs w:val="28"/>
          <w:lang w:val="uk-UA"/>
        </w:rPr>
        <w:t xml:space="preserve">, за формою </w:t>
      </w:r>
      <w:r w:rsidR="004E4117" w:rsidRPr="00616883">
        <w:rPr>
          <w:sz w:val="28"/>
          <w:szCs w:val="28"/>
          <w:lang w:val="uk-UA"/>
        </w:rPr>
        <w:t>№</w:t>
      </w:r>
      <w:r w:rsidR="005B00A7" w:rsidRPr="00616883">
        <w:rPr>
          <w:sz w:val="28"/>
          <w:szCs w:val="28"/>
          <w:lang w:val="uk-UA"/>
        </w:rPr>
        <w:t>10 «Звіт про справляння, звільнення від сплати та повернення судового з</w:t>
      </w:r>
      <w:r w:rsidR="006C7C68" w:rsidRPr="00616883">
        <w:rPr>
          <w:sz w:val="28"/>
          <w:szCs w:val="28"/>
          <w:lang w:val="uk-UA"/>
        </w:rPr>
        <w:t xml:space="preserve">бору в місцевих та апеляційних </w:t>
      </w:r>
      <w:r w:rsidR="005B00A7" w:rsidRPr="00616883">
        <w:rPr>
          <w:sz w:val="28"/>
          <w:szCs w:val="28"/>
          <w:lang w:val="uk-UA"/>
        </w:rPr>
        <w:t>судах за 20</w:t>
      </w:r>
      <w:r w:rsidR="00A8774D" w:rsidRPr="00616883">
        <w:rPr>
          <w:sz w:val="28"/>
          <w:szCs w:val="28"/>
          <w:lang w:val="uk-UA"/>
        </w:rPr>
        <w:t>20</w:t>
      </w:r>
      <w:r w:rsidR="005B00A7" w:rsidRPr="00616883">
        <w:rPr>
          <w:sz w:val="28"/>
          <w:szCs w:val="28"/>
          <w:lang w:val="uk-UA"/>
        </w:rPr>
        <w:t xml:space="preserve"> р</w:t>
      </w:r>
      <w:r w:rsidR="00197233" w:rsidRPr="00616883">
        <w:rPr>
          <w:sz w:val="28"/>
          <w:szCs w:val="28"/>
          <w:lang w:val="uk-UA"/>
        </w:rPr>
        <w:t>ік</w:t>
      </w:r>
      <w:r w:rsidR="005B00A7" w:rsidRPr="00616883">
        <w:rPr>
          <w:sz w:val="28"/>
          <w:szCs w:val="28"/>
          <w:lang w:val="uk-UA"/>
        </w:rPr>
        <w:t xml:space="preserve">», </w:t>
      </w:r>
      <w:r w:rsidR="008D67A3" w:rsidRPr="00616883">
        <w:rPr>
          <w:sz w:val="28"/>
          <w:szCs w:val="28"/>
          <w:lang w:val="uk-UA"/>
        </w:rPr>
        <w:t xml:space="preserve">за формою </w:t>
      </w:r>
      <w:r w:rsidR="00816DEB" w:rsidRPr="00616883">
        <w:rPr>
          <w:sz w:val="28"/>
          <w:szCs w:val="28"/>
          <w:lang w:val="uk-UA"/>
        </w:rPr>
        <w:t>№ 1-оас «Звіт окружних адміністративних судів про розгляд судов</w:t>
      </w:r>
      <w:r w:rsidR="00C265F6" w:rsidRPr="00616883">
        <w:rPr>
          <w:sz w:val="28"/>
          <w:szCs w:val="28"/>
          <w:lang w:val="uk-UA"/>
        </w:rPr>
        <w:t>и</w:t>
      </w:r>
      <w:r w:rsidR="00816DEB" w:rsidRPr="00616883">
        <w:rPr>
          <w:sz w:val="28"/>
          <w:szCs w:val="28"/>
          <w:lang w:val="uk-UA"/>
        </w:rPr>
        <w:t xml:space="preserve">х справ» </w:t>
      </w:r>
      <w:r w:rsidR="00043347" w:rsidRPr="00616883">
        <w:rPr>
          <w:sz w:val="28"/>
          <w:szCs w:val="28"/>
          <w:lang w:val="uk-UA"/>
        </w:rPr>
        <w:t>за 20</w:t>
      </w:r>
      <w:r w:rsidR="00A8774D" w:rsidRPr="00616883">
        <w:rPr>
          <w:sz w:val="28"/>
          <w:szCs w:val="28"/>
          <w:lang w:val="uk-UA"/>
        </w:rPr>
        <w:t>20</w:t>
      </w:r>
      <w:r w:rsidR="00043347" w:rsidRPr="00616883">
        <w:rPr>
          <w:sz w:val="28"/>
          <w:szCs w:val="28"/>
          <w:lang w:val="uk-UA"/>
        </w:rPr>
        <w:t xml:space="preserve"> рік </w:t>
      </w:r>
      <w:r w:rsidR="00816DEB" w:rsidRPr="00616883">
        <w:rPr>
          <w:sz w:val="28"/>
          <w:szCs w:val="28"/>
          <w:lang w:val="uk-UA"/>
        </w:rPr>
        <w:t xml:space="preserve">та </w:t>
      </w:r>
      <w:r w:rsidR="005B00A7" w:rsidRPr="00616883">
        <w:rPr>
          <w:sz w:val="28"/>
          <w:szCs w:val="28"/>
          <w:lang w:val="uk-UA"/>
        </w:rPr>
        <w:t xml:space="preserve">дані інформаційної довідки про основні показники </w:t>
      </w:r>
      <w:r w:rsidR="00A8774D" w:rsidRPr="00616883">
        <w:rPr>
          <w:sz w:val="28"/>
          <w:szCs w:val="28"/>
          <w:lang w:val="uk-UA"/>
        </w:rPr>
        <w:t xml:space="preserve">здійснення </w:t>
      </w:r>
      <w:r w:rsidR="005B00A7" w:rsidRPr="00616883">
        <w:rPr>
          <w:sz w:val="28"/>
          <w:szCs w:val="28"/>
          <w:lang w:val="uk-UA"/>
        </w:rPr>
        <w:t>судочинства Луганського окружного адміністративного суду за січень-</w:t>
      </w:r>
      <w:r w:rsidR="00197233" w:rsidRPr="00616883">
        <w:rPr>
          <w:sz w:val="28"/>
          <w:szCs w:val="28"/>
          <w:lang w:val="uk-UA"/>
        </w:rPr>
        <w:t>грудень</w:t>
      </w:r>
      <w:r w:rsidR="005B00A7" w:rsidRPr="00616883">
        <w:rPr>
          <w:sz w:val="28"/>
          <w:szCs w:val="28"/>
          <w:lang w:val="uk-UA"/>
        </w:rPr>
        <w:t xml:space="preserve"> 20</w:t>
      </w:r>
      <w:r w:rsidR="00A8774D" w:rsidRPr="00616883">
        <w:rPr>
          <w:sz w:val="28"/>
          <w:szCs w:val="28"/>
          <w:lang w:val="uk-UA"/>
        </w:rPr>
        <w:t>20</w:t>
      </w:r>
      <w:r w:rsidR="005B00A7" w:rsidRPr="00616883">
        <w:rPr>
          <w:sz w:val="28"/>
          <w:szCs w:val="28"/>
          <w:lang w:val="uk-UA"/>
        </w:rPr>
        <w:t xml:space="preserve"> року.</w:t>
      </w:r>
    </w:p>
    <w:p w14:paraId="1D8AD4D7" w14:textId="408029A5" w:rsidR="005B00A7" w:rsidRPr="00616883" w:rsidRDefault="005B00A7" w:rsidP="00616883">
      <w:pPr>
        <w:ind w:left="-284" w:firstLine="568"/>
        <w:jc w:val="both"/>
        <w:rPr>
          <w:lang w:val="uk-UA"/>
        </w:rPr>
      </w:pPr>
      <w:r w:rsidRPr="00616883">
        <w:rPr>
          <w:sz w:val="28"/>
          <w:szCs w:val="28"/>
          <w:lang w:val="uk-UA"/>
        </w:rPr>
        <w:t xml:space="preserve">Слід зазначити, що для проведення аналізу та порівняння </w:t>
      </w:r>
      <w:r w:rsidR="00A8774D" w:rsidRPr="00616883">
        <w:rPr>
          <w:sz w:val="28"/>
          <w:szCs w:val="28"/>
          <w:lang w:val="uk-UA"/>
        </w:rPr>
        <w:t>враховано</w:t>
      </w:r>
      <w:r w:rsidRPr="00616883">
        <w:rPr>
          <w:sz w:val="28"/>
          <w:szCs w:val="28"/>
          <w:lang w:val="uk-UA"/>
        </w:rPr>
        <w:t xml:space="preserve"> показники</w:t>
      </w:r>
      <w:r w:rsidR="00A8774D" w:rsidRPr="00616883">
        <w:rPr>
          <w:sz w:val="28"/>
          <w:szCs w:val="28"/>
          <w:lang w:val="uk-UA"/>
        </w:rPr>
        <w:t xml:space="preserve"> 2019 року.</w:t>
      </w:r>
    </w:p>
    <w:p w14:paraId="7213F533" w14:textId="5C9FE61D" w:rsidR="00BF396B" w:rsidRPr="00616883" w:rsidRDefault="005B00A7" w:rsidP="00616883">
      <w:pPr>
        <w:ind w:left="-284" w:firstLine="568"/>
        <w:jc w:val="both"/>
        <w:rPr>
          <w:sz w:val="28"/>
          <w:szCs w:val="28"/>
          <w:lang w:val="uk-UA"/>
        </w:rPr>
      </w:pPr>
      <w:r w:rsidRPr="00616883">
        <w:rPr>
          <w:sz w:val="28"/>
          <w:szCs w:val="28"/>
          <w:lang w:val="uk-UA"/>
        </w:rPr>
        <w:t>Головними аспектами</w:t>
      </w:r>
      <w:r w:rsidR="00D55961" w:rsidRPr="00616883">
        <w:rPr>
          <w:sz w:val="28"/>
          <w:szCs w:val="28"/>
          <w:lang w:val="uk-UA"/>
        </w:rPr>
        <w:t xml:space="preserve"> огляду</w:t>
      </w:r>
      <w:r w:rsidRPr="00616883">
        <w:rPr>
          <w:sz w:val="28"/>
          <w:szCs w:val="28"/>
          <w:lang w:val="uk-UA"/>
        </w:rPr>
        <w:t xml:space="preserve"> виступають показники надходження справ і матеріалів, середньомісячного навантаження на одного суддю, кількості справ та матеріалів, розглянутих судом та строки їх розгляду. </w:t>
      </w:r>
    </w:p>
    <w:p w14:paraId="0EEAB098" w14:textId="77777777" w:rsidR="00767008" w:rsidRPr="00616883" w:rsidRDefault="00767008" w:rsidP="00616883">
      <w:pPr>
        <w:ind w:left="-284" w:firstLine="568"/>
        <w:rPr>
          <w:b/>
          <w:i/>
          <w:sz w:val="28"/>
          <w:szCs w:val="28"/>
          <w:lang w:val="uk-UA"/>
        </w:rPr>
      </w:pPr>
    </w:p>
    <w:p w14:paraId="5C8573E9" w14:textId="3CA6DAB5" w:rsidR="005B00A7" w:rsidRPr="00616883" w:rsidRDefault="005B00A7" w:rsidP="00616883">
      <w:pPr>
        <w:ind w:left="-284" w:firstLine="568"/>
        <w:jc w:val="center"/>
        <w:rPr>
          <w:b/>
          <w:i/>
          <w:sz w:val="28"/>
          <w:szCs w:val="28"/>
          <w:lang w:val="uk-UA"/>
        </w:rPr>
      </w:pPr>
      <w:r w:rsidRPr="00616883">
        <w:rPr>
          <w:b/>
          <w:i/>
          <w:sz w:val="28"/>
          <w:szCs w:val="28"/>
          <w:lang w:val="uk-UA"/>
        </w:rPr>
        <w:t>Кадрова укомплектованість суддівського корпусу</w:t>
      </w:r>
    </w:p>
    <w:p w14:paraId="68211D21" w14:textId="77777777" w:rsidR="00167F89" w:rsidRPr="00616883" w:rsidRDefault="00167F89" w:rsidP="00616883">
      <w:pPr>
        <w:ind w:left="-284" w:firstLine="568"/>
        <w:jc w:val="center"/>
        <w:rPr>
          <w:lang w:val="uk-UA"/>
        </w:rPr>
      </w:pPr>
    </w:p>
    <w:p w14:paraId="06BC906F" w14:textId="696BF31D" w:rsidR="005B00A7" w:rsidRPr="00616883" w:rsidRDefault="005B00A7" w:rsidP="00616883">
      <w:pPr>
        <w:ind w:left="-284" w:firstLine="568"/>
        <w:jc w:val="both"/>
        <w:rPr>
          <w:lang w:val="uk-UA"/>
        </w:rPr>
      </w:pPr>
      <w:r w:rsidRPr="00616883">
        <w:rPr>
          <w:sz w:val="28"/>
          <w:szCs w:val="28"/>
          <w:lang w:val="uk-UA"/>
        </w:rPr>
        <w:t xml:space="preserve">На виконання Указу Президента України від 12 листопада 2014 року </w:t>
      </w:r>
      <w:r w:rsidR="00753E6B" w:rsidRPr="00616883">
        <w:rPr>
          <w:sz w:val="28"/>
          <w:szCs w:val="28"/>
          <w:lang w:val="uk-UA"/>
        </w:rPr>
        <w:t xml:space="preserve">                   </w:t>
      </w:r>
      <w:r w:rsidRPr="00616883">
        <w:rPr>
          <w:sz w:val="28"/>
          <w:szCs w:val="28"/>
          <w:lang w:val="uk-UA"/>
        </w:rPr>
        <w:t>№</w:t>
      </w:r>
      <w:r w:rsidR="00FB4AD4" w:rsidRPr="00616883">
        <w:rPr>
          <w:sz w:val="28"/>
          <w:szCs w:val="28"/>
          <w:lang w:val="uk-UA"/>
        </w:rPr>
        <w:t xml:space="preserve"> </w:t>
      </w:r>
      <w:r w:rsidRPr="00616883">
        <w:rPr>
          <w:sz w:val="28"/>
          <w:szCs w:val="28"/>
          <w:lang w:val="uk-UA"/>
        </w:rPr>
        <w:t xml:space="preserve">886/2014 та </w:t>
      </w:r>
      <w:r w:rsidR="00D55961" w:rsidRPr="00616883">
        <w:rPr>
          <w:sz w:val="28"/>
          <w:szCs w:val="28"/>
          <w:lang w:val="uk-UA"/>
        </w:rPr>
        <w:t>п</w:t>
      </w:r>
      <w:r w:rsidRPr="00616883">
        <w:rPr>
          <w:sz w:val="28"/>
          <w:szCs w:val="28"/>
          <w:lang w:val="uk-UA"/>
        </w:rPr>
        <w:t xml:space="preserve">останови Кабінету Міністрів України від 07 листопада 2014 року </w:t>
      </w:r>
      <w:r w:rsidR="001C231E">
        <w:rPr>
          <w:sz w:val="28"/>
          <w:szCs w:val="28"/>
          <w:lang w:val="uk-UA"/>
        </w:rPr>
        <w:t xml:space="preserve">  </w:t>
      </w:r>
      <w:r w:rsidRPr="00616883">
        <w:rPr>
          <w:sz w:val="28"/>
          <w:szCs w:val="28"/>
          <w:lang w:val="uk-UA"/>
        </w:rPr>
        <w:t>№</w:t>
      </w:r>
      <w:r w:rsidR="00FB4AD4" w:rsidRPr="00616883">
        <w:rPr>
          <w:sz w:val="28"/>
          <w:szCs w:val="28"/>
          <w:lang w:val="uk-UA"/>
        </w:rPr>
        <w:t xml:space="preserve"> </w:t>
      </w:r>
      <w:r w:rsidRPr="00616883">
        <w:rPr>
          <w:sz w:val="28"/>
          <w:szCs w:val="28"/>
          <w:lang w:val="uk-UA"/>
        </w:rPr>
        <w:t>595 Луганський окружний адміністративний суд з 17 листопада 2014 року переміщено до м.</w:t>
      </w:r>
      <w:r w:rsidR="00B16B3D" w:rsidRPr="00616883">
        <w:rPr>
          <w:sz w:val="28"/>
          <w:szCs w:val="28"/>
          <w:lang w:val="uk-UA"/>
        </w:rPr>
        <w:t xml:space="preserve"> </w:t>
      </w:r>
      <w:r w:rsidRPr="00616883">
        <w:rPr>
          <w:sz w:val="28"/>
          <w:szCs w:val="28"/>
          <w:lang w:val="uk-UA"/>
        </w:rPr>
        <w:t>Сєвєродонецька Луганської області.</w:t>
      </w:r>
    </w:p>
    <w:p w14:paraId="0AFD9D30" w14:textId="2083AA47" w:rsidR="00E53372" w:rsidRPr="00616883" w:rsidRDefault="00F274B6" w:rsidP="00616883">
      <w:pPr>
        <w:ind w:left="-284" w:firstLine="568"/>
        <w:jc w:val="both"/>
        <w:rPr>
          <w:sz w:val="28"/>
          <w:szCs w:val="28"/>
          <w:lang w:val="uk-UA"/>
        </w:rPr>
      </w:pPr>
      <w:r w:rsidRPr="00616883">
        <w:rPr>
          <w:color w:val="000000" w:themeColor="text1"/>
          <w:sz w:val="28"/>
          <w:szCs w:val="28"/>
          <w:lang w:val="uk-UA"/>
        </w:rPr>
        <w:t>Згідно</w:t>
      </w:r>
      <w:r w:rsidR="00A8774D" w:rsidRPr="00616883">
        <w:rPr>
          <w:color w:val="000000" w:themeColor="text1"/>
          <w:sz w:val="28"/>
          <w:szCs w:val="28"/>
          <w:lang w:val="uk-UA"/>
        </w:rPr>
        <w:t xml:space="preserve"> з</w:t>
      </w:r>
      <w:r w:rsidR="00B95417" w:rsidRPr="00616883">
        <w:rPr>
          <w:color w:val="000000" w:themeColor="text1"/>
          <w:sz w:val="28"/>
          <w:szCs w:val="28"/>
          <w:lang w:val="uk-UA"/>
        </w:rPr>
        <w:t xml:space="preserve"> наказ</w:t>
      </w:r>
      <w:r w:rsidR="00A8774D" w:rsidRPr="00616883">
        <w:rPr>
          <w:color w:val="000000" w:themeColor="text1"/>
          <w:sz w:val="28"/>
          <w:szCs w:val="28"/>
          <w:lang w:val="uk-UA"/>
        </w:rPr>
        <w:t>ом</w:t>
      </w:r>
      <w:r w:rsidR="00B95417" w:rsidRPr="00616883">
        <w:rPr>
          <w:color w:val="000000" w:themeColor="text1"/>
          <w:sz w:val="28"/>
          <w:szCs w:val="28"/>
          <w:lang w:val="uk-UA"/>
        </w:rPr>
        <w:t xml:space="preserve"> Державної судової адміністрації України від </w:t>
      </w:r>
      <w:r w:rsidR="00763922" w:rsidRPr="00616883">
        <w:rPr>
          <w:color w:val="000000" w:themeColor="text1"/>
          <w:sz w:val="28"/>
          <w:szCs w:val="28"/>
          <w:lang w:val="uk-UA"/>
        </w:rPr>
        <w:t>0</w:t>
      </w:r>
      <w:r w:rsidR="00B95417" w:rsidRPr="00616883">
        <w:rPr>
          <w:color w:val="000000" w:themeColor="text1"/>
          <w:sz w:val="28"/>
          <w:szCs w:val="28"/>
          <w:lang w:val="uk-UA"/>
        </w:rPr>
        <w:t>8 серпня 2017 року № 84</w:t>
      </w:r>
      <w:r w:rsidR="00EC417A" w:rsidRPr="00616883">
        <w:rPr>
          <w:color w:val="000000" w:themeColor="text1"/>
          <w:sz w:val="28"/>
          <w:szCs w:val="28"/>
          <w:lang w:val="uk-UA"/>
        </w:rPr>
        <w:t>1</w:t>
      </w:r>
      <w:r w:rsidR="0082527B" w:rsidRPr="00616883">
        <w:rPr>
          <w:color w:val="000000" w:themeColor="text1"/>
          <w:sz w:val="28"/>
          <w:szCs w:val="28"/>
          <w:lang w:val="uk-UA"/>
        </w:rPr>
        <w:t xml:space="preserve"> </w:t>
      </w:r>
      <w:r w:rsidR="00524797" w:rsidRPr="00616883">
        <w:rPr>
          <w:color w:val="000000" w:themeColor="text1"/>
          <w:sz w:val="28"/>
          <w:szCs w:val="28"/>
          <w:lang w:val="uk-UA"/>
        </w:rPr>
        <w:t>«</w:t>
      </w:r>
      <w:hyperlink r:id="rId8" w:history="1">
        <w:r w:rsidR="00EC417A" w:rsidRPr="00616883">
          <w:rPr>
            <w:color w:val="000000" w:themeColor="text1"/>
            <w:sz w:val="28"/>
            <w:szCs w:val="28"/>
            <w:lang w:val="uk-UA"/>
          </w:rPr>
          <w:t>Про визначення кількості суддів в адміністративних судах України</w:t>
        </w:r>
      </w:hyperlink>
      <w:r w:rsidR="00766EEE" w:rsidRPr="00616883">
        <w:rPr>
          <w:color w:val="000000" w:themeColor="text1"/>
          <w:sz w:val="28"/>
          <w:szCs w:val="28"/>
          <w:lang w:val="uk-UA"/>
        </w:rPr>
        <w:t>»</w:t>
      </w:r>
      <w:r w:rsidR="0082527B" w:rsidRPr="00616883">
        <w:rPr>
          <w:color w:val="000000" w:themeColor="text1"/>
          <w:sz w:val="28"/>
          <w:szCs w:val="28"/>
          <w:lang w:val="uk-UA"/>
        </w:rPr>
        <w:t xml:space="preserve"> </w:t>
      </w:r>
      <w:r w:rsidR="00B95417" w:rsidRPr="00616883">
        <w:rPr>
          <w:color w:val="000000" w:themeColor="text1"/>
          <w:sz w:val="28"/>
          <w:szCs w:val="28"/>
          <w:lang w:val="uk-UA"/>
        </w:rPr>
        <w:t xml:space="preserve">з </w:t>
      </w:r>
      <w:r w:rsidR="00B95417" w:rsidRPr="00616883">
        <w:rPr>
          <w:color w:val="000000" w:themeColor="text1"/>
          <w:sz w:val="28"/>
          <w:szCs w:val="28"/>
          <w:lang w:val="uk-UA"/>
        </w:rPr>
        <w:lastRenderedPageBreak/>
        <w:t>01 вересня 2017 року</w:t>
      </w:r>
      <w:r w:rsidR="00E53372" w:rsidRPr="00616883">
        <w:rPr>
          <w:color w:val="000000" w:themeColor="text1"/>
          <w:sz w:val="28"/>
          <w:szCs w:val="28"/>
          <w:lang w:val="uk-UA"/>
        </w:rPr>
        <w:t xml:space="preserve"> </w:t>
      </w:r>
      <w:r w:rsidR="00E53372" w:rsidRPr="00616883">
        <w:rPr>
          <w:sz w:val="28"/>
          <w:szCs w:val="28"/>
          <w:lang w:val="uk-UA"/>
        </w:rPr>
        <w:t>к</w:t>
      </w:r>
      <w:r w:rsidR="001D7B6A" w:rsidRPr="00616883">
        <w:rPr>
          <w:sz w:val="28"/>
          <w:szCs w:val="28"/>
          <w:lang w:val="uk-UA"/>
        </w:rPr>
        <w:t>ількісн</w:t>
      </w:r>
      <w:r w:rsidR="00631983" w:rsidRPr="00616883">
        <w:rPr>
          <w:sz w:val="28"/>
          <w:szCs w:val="28"/>
          <w:lang w:val="uk-UA"/>
        </w:rPr>
        <w:t>ий</w:t>
      </w:r>
      <w:r w:rsidR="001D7B6A" w:rsidRPr="00616883">
        <w:rPr>
          <w:sz w:val="28"/>
          <w:szCs w:val="28"/>
          <w:lang w:val="uk-UA"/>
        </w:rPr>
        <w:t xml:space="preserve"> склад суддів</w:t>
      </w:r>
      <w:r w:rsidR="007606D8" w:rsidRPr="00616883">
        <w:rPr>
          <w:sz w:val="28"/>
          <w:szCs w:val="28"/>
          <w:lang w:val="uk-UA"/>
        </w:rPr>
        <w:t xml:space="preserve"> Луганського окружного адміністративного суду склада</w:t>
      </w:r>
      <w:r w:rsidR="00E53372" w:rsidRPr="00616883">
        <w:rPr>
          <w:sz w:val="28"/>
          <w:szCs w:val="28"/>
          <w:lang w:val="uk-UA"/>
        </w:rPr>
        <w:t>в</w:t>
      </w:r>
      <w:r w:rsidR="007606D8" w:rsidRPr="00616883">
        <w:rPr>
          <w:sz w:val="28"/>
          <w:szCs w:val="28"/>
          <w:lang w:val="uk-UA"/>
        </w:rPr>
        <w:t xml:space="preserve"> 17 суддів.</w:t>
      </w:r>
    </w:p>
    <w:p w14:paraId="3E83EA04" w14:textId="77777777" w:rsidR="00F274B6" w:rsidRPr="00616883" w:rsidRDefault="00E53372" w:rsidP="00616883">
      <w:pPr>
        <w:ind w:left="-284" w:firstLine="568"/>
        <w:jc w:val="both"/>
        <w:rPr>
          <w:sz w:val="28"/>
          <w:szCs w:val="28"/>
          <w:lang w:val="uk-UA"/>
        </w:rPr>
      </w:pPr>
      <w:r w:rsidRPr="00616883">
        <w:rPr>
          <w:sz w:val="28"/>
          <w:szCs w:val="28"/>
          <w:lang w:val="uk-UA"/>
        </w:rPr>
        <w:t xml:space="preserve">З 01 липня 2019 року відповідно до </w:t>
      </w:r>
      <w:r w:rsidR="007606D8" w:rsidRPr="00616883">
        <w:rPr>
          <w:sz w:val="28"/>
          <w:szCs w:val="28"/>
          <w:lang w:val="uk-UA"/>
        </w:rPr>
        <w:t xml:space="preserve"> </w:t>
      </w:r>
      <w:r w:rsidRPr="00616883">
        <w:rPr>
          <w:color w:val="000000" w:themeColor="text1"/>
          <w:sz w:val="28"/>
          <w:szCs w:val="28"/>
          <w:lang w:val="uk-UA"/>
        </w:rPr>
        <w:t>наказу Державної судової адміністрації України від 25 квітня 2019 року № 417 «</w:t>
      </w:r>
      <w:hyperlink r:id="rId9" w:history="1">
        <w:r w:rsidRPr="00616883">
          <w:rPr>
            <w:color w:val="000000" w:themeColor="text1"/>
            <w:sz w:val="28"/>
            <w:szCs w:val="28"/>
            <w:lang w:val="uk-UA"/>
          </w:rPr>
          <w:t>Про визначення кількості суддів в адміністративних судах України</w:t>
        </w:r>
      </w:hyperlink>
      <w:r w:rsidRPr="00616883">
        <w:rPr>
          <w:color w:val="000000" w:themeColor="text1"/>
          <w:sz w:val="28"/>
          <w:szCs w:val="28"/>
          <w:lang w:val="uk-UA"/>
        </w:rPr>
        <w:t xml:space="preserve">» </w:t>
      </w:r>
      <w:r w:rsidRPr="00616883">
        <w:rPr>
          <w:sz w:val="28"/>
          <w:szCs w:val="28"/>
          <w:lang w:val="uk-UA"/>
        </w:rPr>
        <w:t>кількісний склад суддів Луганського окружного адміністративного суду збільшився до 21 судді</w:t>
      </w:r>
    </w:p>
    <w:p w14:paraId="65B58267" w14:textId="3DF37344" w:rsidR="005B6C6D" w:rsidRPr="00616883" w:rsidRDefault="00E53372" w:rsidP="00616883">
      <w:pPr>
        <w:ind w:left="-284" w:firstLine="568"/>
        <w:jc w:val="both"/>
        <w:rPr>
          <w:color w:val="000000" w:themeColor="text1"/>
          <w:sz w:val="28"/>
          <w:szCs w:val="28"/>
          <w:lang w:val="uk-UA"/>
        </w:rPr>
      </w:pPr>
      <w:r w:rsidRPr="00616883">
        <w:rPr>
          <w:color w:val="000000" w:themeColor="text1"/>
          <w:sz w:val="28"/>
          <w:szCs w:val="28"/>
          <w:lang w:val="uk-UA"/>
        </w:rPr>
        <w:t>З початку</w:t>
      </w:r>
      <w:r w:rsidR="00BB6B34" w:rsidRPr="00616883">
        <w:rPr>
          <w:color w:val="000000" w:themeColor="text1"/>
          <w:sz w:val="28"/>
          <w:szCs w:val="28"/>
          <w:lang w:val="uk-UA"/>
        </w:rPr>
        <w:t xml:space="preserve"> 20</w:t>
      </w:r>
      <w:r w:rsidR="00A8774D" w:rsidRPr="00616883">
        <w:rPr>
          <w:color w:val="000000" w:themeColor="text1"/>
          <w:sz w:val="28"/>
          <w:szCs w:val="28"/>
          <w:lang w:val="uk-UA"/>
        </w:rPr>
        <w:t>20</w:t>
      </w:r>
      <w:r w:rsidR="00BB6B34" w:rsidRPr="00616883">
        <w:rPr>
          <w:color w:val="000000" w:themeColor="text1"/>
          <w:sz w:val="28"/>
          <w:szCs w:val="28"/>
          <w:lang w:val="uk-UA"/>
        </w:rPr>
        <w:t xml:space="preserve"> року фактично здійснювало судочинство 1</w:t>
      </w:r>
      <w:r w:rsidR="00A8774D" w:rsidRPr="00616883">
        <w:rPr>
          <w:color w:val="000000" w:themeColor="text1"/>
          <w:sz w:val="28"/>
          <w:szCs w:val="28"/>
          <w:lang w:val="uk-UA"/>
        </w:rPr>
        <w:t>3</w:t>
      </w:r>
      <w:r w:rsidR="00BB6B34" w:rsidRPr="00616883">
        <w:rPr>
          <w:color w:val="000000" w:themeColor="text1"/>
          <w:sz w:val="28"/>
          <w:szCs w:val="28"/>
          <w:lang w:val="uk-UA"/>
        </w:rPr>
        <w:t xml:space="preserve"> суддів, на кі</w:t>
      </w:r>
      <w:r w:rsidR="00D36BC2" w:rsidRPr="00616883">
        <w:rPr>
          <w:color w:val="000000" w:themeColor="text1"/>
          <w:sz w:val="28"/>
          <w:szCs w:val="28"/>
          <w:lang w:val="uk-UA"/>
        </w:rPr>
        <w:t>нець звітного періоду 1</w:t>
      </w:r>
      <w:r w:rsidR="00A8774D" w:rsidRPr="00616883">
        <w:rPr>
          <w:color w:val="000000" w:themeColor="text1"/>
          <w:sz w:val="28"/>
          <w:szCs w:val="28"/>
          <w:lang w:val="uk-UA"/>
        </w:rPr>
        <w:t>2</w:t>
      </w:r>
      <w:r w:rsidR="00D36BC2" w:rsidRPr="00616883">
        <w:rPr>
          <w:color w:val="000000" w:themeColor="text1"/>
          <w:sz w:val="28"/>
          <w:szCs w:val="28"/>
          <w:lang w:val="uk-UA"/>
        </w:rPr>
        <w:t xml:space="preserve"> суддів </w:t>
      </w:r>
      <w:r w:rsidR="005B6C6D" w:rsidRPr="00616883">
        <w:rPr>
          <w:sz w:val="28"/>
          <w:szCs w:val="28"/>
          <w:lang w:val="uk-UA"/>
        </w:rPr>
        <w:t>(</w:t>
      </w:r>
      <w:r w:rsidR="00A8774D" w:rsidRPr="00616883">
        <w:rPr>
          <w:sz w:val="28"/>
          <w:szCs w:val="28"/>
          <w:lang w:val="uk-UA"/>
        </w:rPr>
        <w:t>2</w:t>
      </w:r>
      <w:r w:rsidR="005B6C6D" w:rsidRPr="00616883">
        <w:rPr>
          <w:sz w:val="28"/>
          <w:szCs w:val="28"/>
          <w:lang w:val="uk-UA"/>
        </w:rPr>
        <w:t xml:space="preserve"> судд</w:t>
      </w:r>
      <w:r w:rsidR="00A8774D" w:rsidRPr="00616883">
        <w:rPr>
          <w:sz w:val="28"/>
          <w:szCs w:val="28"/>
          <w:lang w:val="uk-UA"/>
        </w:rPr>
        <w:t>і</w:t>
      </w:r>
      <w:r w:rsidR="005B6C6D" w:rsidRPr="00616883">
        <w:rPr>
          <w:sz w:val="28"/>
          <w:lang w:val="uk-UA"/>
        </w:rPr>
        <w:t xml:space="preserve"> перебува</w:t>
      </w:r>
      <w:r w:rsidR="00A8774D" w:rsidRPr="00616883">
        <w:rPr>
          <w:sz w:val="28"/>
          <w:lang w:val="uk-UA"/>
        </w:rPr>
        <w:t>ють</w:t>
      </w:r>
      <w:r w:rsidR="005B6C6D" w:rsidRPr="00616883">
        <w:rPr>
          <w:sz w:val="28"/>
          <w:lang w:val="uk-UA"/>
        </w:rPr>
        <w:t xml:space="preserve"> у соціальн</w:t>
      </w:r>
      <w:r w:rsidRPr="00616883">
        <w:rPr>
          <w:sz w:val="28"/>
          <w:lang w:val="uk-UA"/>
        </w:rPr>
        <w:t>ій</w:t>
      </w:r>
      <w:r w:rsidR="005B6C6D" w:rsidRPr="00616883">
        <w:rPr>
          <w:sz w:val="28"/>
          <w:lang w:val="uk-UA"/>
        </w:rPr>
        <w:t xml:space="preserve"> відпуст</w:t>
      </w:r>
      <w:r w:rsidRPr="00616883">
        <w:rPr>
          <w:sz w:val="28"/>
          <w:lang w:val="uk-UA"/>
        </w:rPr>
        <w:t>ці</w:t>
      </w:r>
      <w:r w:rsidR="005B6C6D" w:rsidRPr="00616883">
        <w:rPr>
          <w:sz w:val="28"/>
          <w:lang w:val="uk-UA"/>
        </w:rPr>
        <w:t xml:space="preserve"> по догляду за дитиною</w:t>
      </w:r>
      <w:r w:rsidR="00A04D88" w:rsidRPr="00616883">
        <w:rPr>
          <w:sz w:val="28"/>
          <w:lang w:val="uk-UA"/>
        </w:rPr>
        <w:t xml:space="preserve">, </w:t>
      </w:r>
      <w:r w:rsidRPr="00616883">
        <w:rPr>
          <w:sz w:val="28"/>
          <w:lang w:val="uk-UA"/>
        </w:rPr>
        <w:t>7</w:t>
      </w:r>
      <w:r w:rsidR="00A04D88" w:rsidRPr="00616883">
        <w:rPr>
          <w:sz w:val="28"/>
          <w:lang w:val="uk-UA"/>
        </w:rPr>
        <w:t xml:space="preserve"> посад судді</w:t>
      </w:r>
      <w:r w:rsidRPr="00616883">
        <w:rPr>
          <w:sz w:val="28"/>
          <w:lang w:val="uk-UA"/>
        </w:rPr>
        <w:t>в</w:t>
      </w:r>
      <w:r w:rsidR="00A04D88" w:rsidRPr="00616883">
        <w:rPr>
          <w:sz w:val="28"/>
          <w:lang w:val="uk-UA"/>
        </w:rPr>
        <w:t xml:space="preserve"> є вакантн</w:t>
      </w:r>
      <w:r w:rsidRPr="00616883">
        <w:rPr>
          <w:sz w:val="28"/>
          <w:lang w:val="uk-UA"/>
        </w:rPr>
        <w:t>ими</w:t>
      </w:r>
      <w:r w:rsidR="005B6C6D" w:rsidRPr="00616883">
        <w:rPr>
          <w:sz w:val="28"/>
          <w:lang w:val="uk-UA"/>
        </w:rPr>
        <w:t>).</w:t>
      </w:r>
      <w:r w:rsidR="00D33AC1" w:rsidRPr="00616883">
        <w:rPr>
          <w:sz w:val="28"/>
          <w:lang w:val="uk-UA"/>
        </w:rPr>
        <w:t xml:space="preserve"> </w:t>
      </w:r>
    </w:p>
    <w:p w14:paraId="7F589948" w14:textId="4DC8681B" w:rsidR="005B00A7" w:rsidRPr="00616883" w:rsidRDefault="005B00A7" w:rsidP="00616883">
      <w:pPr>
        <w:ind w:left="-284" w:firstLine="568"/>
        <w:jc w:val="both"/>
        <w:rPr>
          <w:lang w:val="uk-UA"/>
        </w:rPr>
      </w:pPr>
      <w:r w:rsidRPr="00616883">
        <w:rPr>
          <w:sz w:val="28"/>
          <w:lang w:val="uk-UA"/>
        </w:rPr>
        <w:t xml:space="preserve">Відповідно до вищенаведеного </w:t>
      </w:r>
      <w:r w:rsidRPr="00616883">
        <w:rPr>
          <w:sz w:val="28"/>
          <w:szCs w:val="28"/>
          <w:lang w:val="uk-UA"/>
        </w:rPr>
        <w:t>усі розрахунки навантаження на суддів у 20</w:t>
      </w:r>
      <w:r w:rsidR="00A8774D" w:rsidRPr="00616883">
        <w:rPr>
          <w:sz w:val="28"/>
          <w:szCs w:val="28"/>
          <w:lang w:val="uk-UA"/>
        </w:rPr>
        <w:t>20</w:t>
      </w:r>
      <w:r w:rsidRPr="00616883">
        <w:rPr>
          <w:sz w:val="28"/>
          <w:szCs w:val="28"/>
          <w:lang w:val="uk-UA"/>
        </w:rPr>
        <w:t xml:space="preserve"> ро</w:t>
      </w:r>
      <w:r w:rsidR="006A3C37" w:rsidRPr="00616883">
        <w:rPr>
          <w:sz w:val="28"/>
          <w:szCs w:val="28"/>
          <w:lang w:val="uk-UA"/>
        </w:rPr>
        <w:t>ці</w:t>
      </w:r>
      <w:r w:rsidRPr="00616883">
        <w:rPr>
          <w:sz w:val="28"/>
          <w:szCs w:val="28"/>
          <w:lang w:val="uk-UA"/>
        </w:rPr>
        <w:t xml:space="preserve"> проводилися з урахуванням цих даних.</w:t>
      </w:r>
    </w:p>
    <w:p w14:paraId="04FD66A1" w14:textId="346A2DE4" w:rsidR="005B00A7" w:rsidRPr="00616883" w:rsidRDefault="005B00A7" w:rsidP="00616883">
      <w:pPr>
        <w:ind w:left="-284" w:firstLine="568"/>
        <w:jc w:val="both"/>
        <w:rPr>
          <w:lang w:val="uk-UA"/>
        </w:rPr>
      </w:pPr>
      <w:r w:rsidRPr="00616883">
        <w:rPr>
          <w:sz w:val="28"/>
          <w:szCs w:val="28"/>
          <w:lang w:val="uk-UA"/>
        </w:rPr>
        <w:t>У 20</w:t>
      </w:r>
      <w:r w:rsidR="00A8774D" w:rsidRPr="00616883">
        <w:rPr>
          <w:sz w:val="28"/>
          <w:szCs w:val="28"/>
          <w:lang w:val="uk-UA"/>
        </w:rPr>
        <w:t>20</w:t>
      </w:r>
      <w:r w:rsidRPr="00616883">
        <w:rPr>
          <w:sz w:val="28"/>
          <w:szCs w:val="28"/>
          <w:lang w:val="uk-UA"/>
        </w:rPr>
        <w:t xml:space="preserve"> ро</w:t>
      </w:r>
      <w:r w:rsidR="00A40687" w:rsidRPr="00616883">
        <w:rPr>
          <w:sz w:val="28"/>
          <w:szCs w:val="28"/>
          <w:lang w:val="uk-UA"/>
        </w:rPr>
        <w:t>ці</w:t>
      </w:r>
      <w:r w:rsidRPr="00616883">
        <w:rPr>
          <w:sz w:val="28"/>
          <w:szCs w:val="28"/>
          <w:lang w:val="uk-UA"/>
        </w:rPr>
        <w:t xml:space="preserve"> судді Луганського окружного адміністративного суду до дисциплінарної відповідальності не притягувались. </w:t>
      </w:r>
    </w:p>
    <w:p w14:paraId="0856F18E" w14:textId="77777777" w:rsidR="00C8264C" w:rsidRPr="00616883" w:rsidRDefault="00C8264C" w:rsidP="00616883">
      <w:pPr>
        <w:ind w:left="-284" w:firstLine="568"/>
        <w:jc w:val="both"/>
        <w:rPr>
          <w:lang w:val="uk-UA"/>
        </w:rPr>
      </w:pPr>
    </w:p>
    <w:p w14:paraId="0A7D7782" w14:textId="596770D9" w:rsidR="005B00A7" w:rsidRPr="00616883" w:rsidRDefault="006516F5" w:rsidP="00616883">
      <w:pPr>
        <w:ind w:left="-284" w:firstLine="568"/>
        <w:jc w:val="center"/>
        <w:rPr>
          <w:b/>
          <w:bCs/>
          <w:i/>
          <w:iCs/>
          <w:sz w:val="28"/>
          <w:szCs w:val="28"/>
          <w:lang w:val="uk-UA"/>
        </w:rPr>
      </w:pPr>
      <w:r w:rsidRPr="00616883">
        <w:rPr>
          <w:b/>
          <w:bCs/>
          <w:i/>
          <w:iCs/>
          <w:sz w:val="28"/>
          <w:szCs w:val="28"/>
          <w:lang w:val="uk-UA"/>
        </w:rPr>
        <w:t>Надходження</w:t>
      </w:r>
      <w:r w:rsidR="005B00A7" w:rsidRPr="00616883">
        <w:rPr>
          <w:b/>
          <w:bCs/>
          <w:i/>
          <w:iCs/>
          <w:sz w:val="28"/>
          <w:szCs w:val="28"/>
          <w:lang w:val="uk-UA"/>
        </w:rPr>
        <w:t xml:space="preserve"> позовних заяв</w:t>
      </w:r>
    </w:p>
    <w:p w14:paraId="70612A51" w14:textId="77777777" w:rsidR="00167F89" w:rsidRPr="00616883" w:rsidRDefault="00167F89" w:rsidP="00616883">
      <w:pPr>
        <w:ind w:left="-284" w:firstLine="568"/>
        <w:jc w:val="center"/>
        <w:rPr>
          <w:b/>
          <w:bCs/>
          <w:i/>
          <w:iCs/>
          <w:sz w:val="28"/>
          <w:szCs w:val="28"/>
          <w:lang w:val="uk-UA"/>
        </w:rPr>
      </w:pPr>
    </w:p>
    <w:p w14:paraId="0A5E5C12" w14:textId="1C9A93EF" w:rsidR="005B00A7" w:rsidRPr="00616883" w:rsidRDefault="005B00A7" w:rsidP="00616883">
      <w:pPr>
        <w:ind w:left="-284" w:firstLine="568"/>
        <w:jc w:val="both"/>
        <w:rPr>
          <w:color w:val="000000"/>
          <w:sz w:val="28"/>
          <w:szCs w:val="28"/>
          <w:lang w:val="uk-UA"/>
        </w:rPr>
      </w:pPr>
      <w:r w:rsidRPr="00616883">
        <w:rPr>
          <w:color w:val="0D0D0D"/>
          <w:sz w:val="28"/>
          <w:szCs w:val="28"/>
          <w:lang w:val="uk-UA"/>
        </w:rPr>
        <w:t xml:space="preserve">Протягом </w:t>
      </w:r>
      <w:r w:rsidRPr="00616883">
        <w:rPr>
          <w:b/>
          <w:bCs/>
          <w:color w:val="0D0D0D"/>
          <w:sz w:val="28"/>
          <w:szCs w:val="28"/>
          <w:lang w:val="uk-UA"/>
        </w:rPr>
        <w:t>20</w:t>
      </w:r>
      <w:r w:rsidR="00A8774D" w:rsidRPr="00616883">
        <w:rPr>
          <w:b/>
          <w:bCs/>
          <w:color w:val="0D0D0D"/>
          <w:sz w:val="28"/>
          <w:szCs w:val="28"/>
          <w:lang w:val="uk-UA"/>
        </w:rPr>
        <w:t>20</w:t>
      </w:r>
      <w:r w:rsidRPr="00616883">
        <w:rPr>
          <w:color w:val="0D0D0D"/>
          <w:sz w:val="28"/>
          <w:szCs w:val="28"/>
          <w:lang w:val="uk-UA"/>
        </w:rPr>
        <w:t xml:space="preserve"> року </w:t>
      </w:r>
      <w:r w:rsidR="00341AE5" w:rsidRPr="00616883">
        <w:rPr>
          <w:color w:val="0D0D0D"/>
          <w:sz w:val="28"/>
          <w:szCs w:val="28"/>
          <w:lang w:val="uk-UA"/>
        </w:rPr>
        <w:t xml:space="preserve">на розгляді </w:t>
      </w:r>
      <w:r w:rsidRPr="00616883">
        <w:rPr>
          <w:color w:val="0D0D0D"/>
          <w:sz w:val="28"/>
          <w:szCs w:val="28"/>
          <w:lang w:val="uk-UA"/>
        </w:rPr>
        <w:t xml:space="preserve">перебувало </w:t>
      </w:r>
      <w:r w:rsidR="00A8774D" w:rsidRPr="00616883">
        <w:rPr>
          <w:b/>
          <w:bCs/>
          <w:color w:val="0D0D0D"/>
          <w:sz w:val="28"/>
          <w:szCs w:val="28"/>
          <w:lang w:val="uk-UA"/>
        </w:rPr>
        <w:t>5354</w:t>
      </w:r>
      <w:r w:rsidRPr="00616883">
        <w:rPr>
          <w:color w:val="0D0D0D"/>
          <w:sz w:val="28"/>
          <w:szCs w:val="28"/>
          <w:lang w:val="uk-UA"/>
        </w:rPr>
        <w:t xml:space="preserve"> позовних заяв (</w:t>
      </w:r>
      <w:r w:rsidRPr="00616883">
        <w:rPr>
          <w:sz w:val="28"/>
          <w:szCs w:val="28"/>
          <w:lang w:val="uk-UA"/>
        </w:rPr>
        <w:t>з урахуванням залишку 201</w:t>
      </w:r>
      <w:r w:rsidR="00A8774D" w:rsidRPr="00616883">
        <w:rPr>
          <w:sz w:val="28"/>
          <w:szCs w:val="28"/>
          <w:lang w:val="uk-UA"/>
        </w:rPr>
        <w:t>9</w:t>
      </w:r>
      <w:r w:rsidR="00753E6B" w:rsidRPr="00616883">
        <w:rPr>
          <w:sz w:val="28"/>
          <w:szCs w:val="28"/>
          <w:lang w:val="uk-UA"/>
        </w:rPr>
        <w:t xml:space="preserve"> року</w:t>
      </w:r>
      <w:r w:rsidR="00517E08" w:rsidRPr="00616883">
        <w:rPr>
          <w:color w:val="000000"/>
          <w:sz w:val="28"/>
          <w:szCs w:val="28"/>
          <w:lang w:val="uk-UA"/>
        </w:rPr>
        <w:t>), з</w:t>
      </w:r>
      <w:r w:rsidRPr="00616883">
        <w:rPr>
          <w:color w:val="000000"/>
          <w:sz w:val="28"/>
          <w:szCs w:val="28"/>
          <w:lang w:val="uk-UA"/>
        </w:rPr>
        <w:t xml:space="preserve"> </w:t>
      </w:r>
      <w:r w:rsidR="00517E08" w:rsidRPr="00616883">
        <w:rPr>
          <w:color w:val="000000"/>
          <w:sz w:val="28"/>
          <w:szCs w:val="28"/>
          <w:lang w:val="uk-UA"/>
        </w:rPr>
        <w:t>яких</w:t>
      </w:r>
      <w:r w:rsidR="00A8774D" w:rsidRPr="00616883">
        <w:rPr>
          <w:color w:val="000000"/>
          <w:sz w:val="28"/>
          <w:szCs w:val="28"/>
          <w:lang w:val="uk-UA"/>
        </w:rPr>
        <w:t xml:space="preserve"> </w:t>
      </w:r>
      <w:r w:rsidR="00A8774D" w:rsidRPr="00616883">
        <w:rPr>
          <w:b/>
          <w:bCs/>
          <w:color w:val="000000"/>
          <w:sz w:val="28"/>
          <w:szCs w:val="28"/>
          <w:lang w:val="uk-UA"/>
        </w:rPr>
        <w:t>5149</w:t>
      </w:r>
      <w:r w:rsidRPr="00616883">
        <w:rPr>
          <w:color w:val="000000"/>
          <w:sz w:val="28"/>
          <w:szCs w:val="28"/>
          <w:lang w:val="uk-UA"/>
        </w:rPr>
        <w:t xml:space="preserve"> </w:t>
      </w:r>
      <w:r w:rsidR="00F155FC" w:rsidRPr="00616883">
        <w:rPr>
          <w:color w:val="000000"/>
          <w:sz w:val="28"/>
          <w:szCs w:val="28"/>
          <w:lang w:val="uk-UA"/>
        </w:rPr>
        <w:t>п</w:t>
      </w:r>
      <w:r w:rsidRPr="00616883">
        <w:rPr>
          <w:color w:val="000000"/>
          <w:sz w:val="28"/>
          <w:szCs w:val="28"/>
          <w:lang w:val="uk-UA"/>
        </w:rPr>
        <w:t>озовн</w:t>
      </w:r>
      <w:r w:rsidR="003F1422" w:rsidRPr="00616883">
        <w:rPr>
          <w:color w:val="000000"/>
          <w:sz w:val="28"/>
          <w:szCs w:val="28"/>
          <w:lang w:val="uk-UA"/>
        </w:rPr>
        <w:t>і</w:t>
      </w:r>
      <w:r w:rsidRPr="00616883">
        <w:rPr>
          <w:color w:val="000000"/>
          <w:sz w:val="28"/>
          <w:szCs w:val="28"/>
          <w:lang w:val="uk-UA"/>
        </w:rPr>
        <w:t xml:space="preserve"> заяв</w:t>
      </w:r>
      <w:r w:rsidR="00C8264C" w:rsidRPr="00616883">
        <w:rPr>
          <w:color w:val="000000"/>
          <w:sz w:val="28"/>
          <w:szCs w:val="28"/>
          <w:lang w:val="uk-UA"/>
        </w:rPr>
        <w:t>и надійшли у звітн</w:t>
      </w:r>
      <w:r w:rsidR="003F1422" w:rsidRPr="00616883">
        <w:rPr>
          <w:color w:val="000000"/>
          <w:sz w:val="28"/>
          <w:szCs w:val="28"/>
          <w:lang w:val="uk-UA"/>
        </w:rPr>
        <w:t>ому періоді</w:t>
      </w:r>
      <w:r w:rsidRPr="00616883">
        <w:rPr>
          <w:color w:val="000000"/>
          <w:sz w:val="28"/>
          <w:szCs w:val="28"/>
          <w:lang w:val="uk-UA"/>
        </w:rPr>
        <w:t xml:space="preserve">. </w:t>
      </w:r>
      <w:r w:rsidR="00F6005E" w:rsidRPr="00616883">
        <w:rPr>
          <w:color w:val="000000"/>
          <w:sz w:val="28"/>
          <w:szCs w:val="28"/>
          <w:lang w:val="uk-UA"/>
        </w:rPr>
        <w:t xml:space="preserve">Кількість розглянутих позовних заяв склала </w:t>
      </w:r>
      <w:r w:rsidR="00A8774D" w:rsidRPr="00616883">
        <w:rPr>
          <w:b/>
          <w:bCs/>
          <w:color w:val="000000"/>
          <w:sz w:val="28"/>
          <w:szCs w:val="28"/>
          <w:lang w:val="uk-UA"/>
        </w:rPr>
        <w:t>5151</w:t>
      </w:r>
      <w:r w:rsidR="00F6005E" w:rsidRPr="00616883">
        <w:rPr>
          <w:color w:val="000000"/>
          <w:sz w:val="28"/>
          <w:szCs w:val="28"/>
          <w:lang w:val="uk-UA"/>
        </w:rPr>
        <w:t>, з них</w:t>
      </w:r>
      <w:r w:rsidR="009371E1" w:rsidRPr="00616883">
        <w:rPr>
          <w:color w:val="000000"/>
          <w:sz w:val="28"/>
          <w:szCs w:val="28"/>
          <w:lang w:val="uk-UA"/>
        </w:rPr>
        <w:t xml:space="preserve"> у</w:t>
      </w:r>
      <w:r w:rsidRPr="00616883">
        <w:rPr>
          <w:color w:val="000000"/>
          <w:sz w:val="28"/>
          <w:szCs w:val="28"/>
          <w:lang w:val="uk-UA"/>
        </w:rPr>
        <w:t xml:space="preserve"> </w:t>
      </w:r>
      <w:r w:rsidR="00A8774D" w:rsidRPr="00616883">
        <w:rPr>
          <w:b/>
          <w:bCs/>
          <w:color w:val="000000"/>
          <w:sz w:val="28"/>
          <w:szCs w:val="28"/>
          <w:lang w:val="uk-UA"/>
        </w:rPr>
        <w:t>3776</w:t>
      </w:r>
      <w:r w:rsidR="00A8774D" w:rsidRPr="00616883">
        <w:rPr>
          <w:color w:val="000000"/>
          <w:sz w:val="28"/>
          <w:szCs w:val="28"/>
          <w:lang w:val="uk-UA"/>
        </w:rPr>
        <w:t xml:space="preserve"> </w:t>
      </w:r>
      <w:r w:rsidR="006D1FE3" w:rsidRPr="00616883">
        <w:rPr>
          <w:color w:val="000000"/>
          <w:sz w:val="28"/>
          <w:szCs w:val="28"/>
          <w:lang w:val="uk-UA"/>
        </w:rPr>
        <w:t xml:space="preserve">провадження </w:t>
      </w:r>
      <w:r w:rsidRPr="00616883">
        <w:rPr>
          <w:color w:val="000000"/>
          <w:sz w:val="28"/>
          <w:szCs w:val="28"/>
          <w:lang w:val="uk-UA"/>
        </w:rPr>
        <w:t xml:space="preserve">відкрито </w:t>
      </w:r>
      <w:r w:rsidR="0057445E" w:rsidRPr="00616883">
        <w:rPr>
          <w:color w:val="000000"/>
          <w:sz w:val="28"/>
          <w:szCs w:val="28"/>
          <w:lang w:val="uk-UA"/>
        </w:rPr>
        <w:t>та</w:t>
      </w:r>
      <w:r w:rsidRPr="00616883">
        <w:rPr>
          <w:color w:val="000000"/>
          <w:sz w:val="28"/>
          <w:szCs w:val="28"/>
          <w:lang w:val="uk-UA"/>
        </w:rPr>
        <w:t xml:space="preserve"> призначен</w:t>
      </w:r>
      <w:r w:rsidR="002F7EC6" w:rsidRPr="00616883">
        <w:rPr>
          <w:color w:val="000000"/>
          <w:sz w:val="28"/>
          <w:szCs w:val="28"/>
          <w:lang w:val="uk-UA"/>
        </w:rPr>
        <w:t>о</w:t>
      </w:r>
      <w:r w:rsidR="00517E08" w:rsidRPr="00616883">
        <w:rPr>
          <w:color w:val="000000"/>
          <w:sz w:val="28"/>
          <w:szCs w:val="28"/>
          <w:lang w:val="uk-UA"/>
        </w:rPr>
        <w:t xml:space="preserve"> до розгляду, </w:t>
      </w:r>
      <w:r w:rsidR="00A8774D" w:rsidRPr="00616883">
        <w:rPr>
          <w:b/>
          <w:bCs/>
          <w:color w:val="000000"/>
          <w:sz w:val="28"/>
          <w:szCs w:val="28"/>
          <w:lang w:val="uk-UA"/>
        </w:rPr>
        <w:t>1277</w:t>
      </w:r>
      <w:r w:rsidR="00A8774D" w:rsidRPr="00616883">
        <w:rPr>
          <w:color w:val="000000"/>
          <w:sz w:val="28"/>
          <w:szCs w:val="28"/>
          <w:lang w:val="uk-UA"/>
        </w:rPr>
        <w:t xml:space="preserve"> </w:t>
      </w:r>
      <w:r w:rsidR="00D55961" w:rsidRPr="00616883">
        <w:rPr>
          <w:sz w:val="28"/>
          <w:szCs w:val="28"/>
          <w:lang w:val="uk-UA" w:eastAsia="uk-UA"/>
        </w:rPr>
        <w:t>позовних заяв</w:t>
      </w:r>
      <w:r w:rsidR="001D6D95" w:rsidRPr="00616883">
        <w:rPr>
          <w:color w:val="000000"/>
          <w:sz w:val="28"/>
          <w:szCs w:val="28"/>
          <w:lang w:val="uk-UA"/>
        </w:rPr>
        <w:t xml:space="preserve"> </w:t>
      </w:r>
      <w:r w:rsidR="009371E1" w:rsidRPr="00616883">
        <w:rPr>
          <w:color w:val="000000"/>
          <w:sz w:val="28"/>
          <w:szCs w:val="28"/>
          <w:lang w:val="uk-UA"/>
        </w:rPr>
        <w:t>повернуто</w:t>
      </w:r>
      <w:r w:rsidR="001D6D95" w:rsidRPr="00616883">
        <w:rPr>
          <w:sz w:val="28"/>
          <w:szCs w:val="28"/>
          <w:lang w:val="uk-UA" w:eastAsia="uk-UA"/>
        </w:rPr>
        <w:t xml:space="preserve">, </w:t>
      </w:r>
      <w:r w:rsidR="00A8774D" w:rsidRPr="00616883">
        <w:rPr>
          <w:b/>
          <w:bCs/>
          <w:sz w:val="28"/>
          <w:szCs w:val="28"/>
          <w:lang w:val="uk-UA" w:eastAsia="uk-UA"/>
        </w:rPr>
        <w:t>87</w:t>
      </w:r>
      <w:r w:rsidR="00A8774D" w:rsidRPr="00616883">
        <w:rPr>
          <w:sz w:val="28"/>
          <w:szCs w:val="28"/>
          <w:lang w:val="uk-UA" w:eastAsia="uk-UA"/>
        </w:rPr>
        <w:t xml:space="preserve"> </w:t>
      </w:r>
      <w:r w:rsidR="009371E1" w:rsidRPr="00616883">
        <w:rPr>
          <w:sz w:val="28"/>
          <w:szCs w:val="28"/>
          <w:lang w:val="uk-UA" w:eastAsia="uk-UA"/>
        </w:rPr>
        <w:t>від</w:t>
      </w:r>
      <w:r w:rsidR="00557584" w:rsidRPr="00616883">
        <w:rPr>
          <w:sz w:val="28"/>
          <w:szCs w:val="28"/>
          <w:lang w:val="uk-UA" w:eastAsia="uk-UA"/>
        </w:rPr>
        <w:t>мовлено у відкриті провадження у</w:t>
      </w:r>
      <w:r w:rsidR="009371E1" w:rsidRPr="00616883">
        <w:rPr>
          <w:sz w:val="28"/>
          <w:szCs w:val="28"/>
          <w:lang w:val="uk-UA" w:eastAsia="uk-UA"/>
        </w:rPr>
        <w:t xml:space="preserve"> справі</w:t>
      </w:r>
      <w:r w:rsidR="00131C6E" w:rsidRPr="00616883">
        <w:rPr>
          <w:sz w:val="28"/>
          <w:szCs w:val="28"/>
          <w:lang w:val="uk-UA" w:eastAsia="uk-UA"/>
        </w:rPr>
        <w:t>,</w:t>
      </w:r>
      <w:r w:rsidR="009A1B65" w:rsidRPr="00616883">
        <w:rPr>
          <w:sz w:val="28"/>
          <w:szCs w:val="28"/>
          <w:lang w:val="uk-UA" w:eastAsia="uk-UA"/>
        </w:rPr>
        <w:t xml:space="preserve"> </w:t>
      </w:r>
      <w:r w:rsidR="00A8774D" w:rsidRPr="00616883">
        <w:rPr>
          <w:b/>
          <w:bCs/>
          <w:sz w:val="28"/>
          <w:szCs w:val="28"/>
          <w:lang w:val="uk-UA" w:eastAsia="uk-UA"/>
        </w:rPr>
        <w:t>1</w:t>
      </w:r>
      <w:r w:rsidR="009A1B65" w:rsidRPr="00616883">
        <w:rPr>
          <w:sz w:val="28"/>
          <w:szCs w:val="28"/>
          <w:lang w:val="uk-UA" w:eastAsia="uk-UA"/>
        </w:rPr>
        <w:t xml:space="preserve"> </w:t>
      </w:r>
      <w:r w:rsidR="00131C6E" w:rsidRPr="00616883">
        <w:rPr>
          <w:color w:val="000000"/>
          <w:sz w:val="28"/>
          <w:szCs w:val="28"/>
          <w:lang w:val="uk-UA"/>
        </w:rPr>
        <w:t xml:space="preserve">залишено без розгляду (до відкриття провадження) </w:t>
      </w:r>
      <w:r w:rsidR="00C51CD4" w:rsidRPr="00616883">
        <w:rPr>
          <w:i/>
          <w:iCs/>
          <w:sz w:val="28"/>
          <w:szCs w:val="28"/>
          <w:lang w:val="uk-UA" w:eastAsia="uk-UA"/>
        </w:rPr>
        <w:t>(</w:t>
      </w:r>
      <w:r w:rsidR="00921A0E" w:rsidRPr="00616883">
        <w:rPr>
          <w:i/>
          <w:iCs/>
          <w:sz w:val="28"/>
          <w:szCs w:val="28"/>
          <w:lang w:val="uk-UA" w:eastAsia="uk-UA"/>
        </w:rPr>
        <w:t>Д</w:t>
      </w:r>
      <w:r w:rsidR="00C51CD4" w:rsidRPr="00616883">
        <w:rPr>
          <w:i/>
          <w:iCs/>
          <w:sz w:val="28"/>
          <w:szCs w:val="28"/>
          <w:lang w:val="uk-UA" w:eastAsia="uk-UA"/>
        </w:rPr>
        <w:t>іаграм</w:t>
      </w:r>
      <w:r w:rsidR="00264747" w:rsidRPr="00616883">
        <w:rPr>
          <w:i/>
          <w:iCs/>
          <w:sz w:val="28"/>
          <w:szCs w:val="28"/>
          <w:lang w:val="uk-UA" w:eastAsia="uk-UA"/>
        </w:rPr>
        <w:t xml:space="preserve">а </w:t>
      </w:r>
      <w:r w:rsidR="00921A0E" w:rsidRPr="00616883">
        <w:rPr>
          <w:i/>
          <w:iCs/>
          <w:sz w:val="28"/>
          <w:szCs w:val="28"/>
          <w:lang w:val="uk-UA" w:eastAsia="uk-UA"/>
        </w:rPr>
        <w:t xml:space="preserve">№ </w:t>
      </w:r>
      <w:r w:rsidR="00264747" w:rsidRPr="00616883">
        <w:rPr>
          <w:i/>
          <w:iCs/>
          <w:sz w:val="28"/>
          <w:szCs w:val="28"/>
          <w:lang w:val="uk-UA" w:eastAsia="uk-UA"/>
        </w:rPr>
        <w:t>1).</w:t>
      </w:r>
    </w:p>
    <w:p w14:paraId="60FEC799" w14:textId="0C17630A" w:rsidR="007D0AD4" w:rsidRPr="00616883" w:rsidRDefault="007D0AD4" w:rsidP="00616883">
      <w:pPr>
        <w:ind w:left="-284" w:firstLine="568"/>
        <w:jc w:val="both"/>
        <w:rPr>
          <w:color w:val="000000"/>
          <w:sz w:val="28"/>
          <w:szCs w:val="28"/>
          <w:lang w:val="uk-UA"/>
        </w:rPr>
      </w:pPr>
      <w:r w:rsidRPr="00616883">
        <w:rPr>
          <w:color w:val="000000"/>
          <w:sz w:val="28"/>
          <w:szCs w:val="28"/>
          <w:lang w:val="uk-UA"/>
        </w:rPr>
        <w:t xml:space="preserve">На кінець звітного періоду не вирішено питання про відкриття провадження у </w:t>
      </w:r>
      <w:r w:rsidR="00A8774D" w:rsidRPr="00616883">
        <w:rPr>
          <w:b/>
          <w:bCs/>
          <w:color w:val="000000"/>
          <w:sz w:val="28"/>
          <w:szCs w:val="28"/>
          <w:lang w:val="uk-UA"/>
        </w:rPr>
        <w:t>203</w:t>
      </w:r>
      <w:r w:rsidR="009A1B65" w:rsidRPr="00616883">
        <w:rPr>
          <w:color w:val="000000"/>
          <w:sz w:val="28"/>
          <w:szCs w:val="28"/>
          <w:lang w:val="uk-UA"/>
        </w:rPr>
        <w:t xml:space="preserve"> </w:t>
      </w:r>
      <w:r w:rsidRPr="00616883">
        <w:rPr>
          <w:color w:val="000000"/>
          <w:sz w:val="28"/>
          <w:szCs w:val="28"/>
          <w:lang w:val="uk-UA"/>
        </w:rPr>
        <w:t xml:space="preserve">адміністративних позовах, з яких </w:t>
      </w:r>
      <w:r w:rsidR="00A8774D" w:rsidRPr="00616883">
        <w:rPr>
          <w:b/>
          <w:bCs/>
          <w:color w:val="000000"/>
          <w:sz w:val="28"/>
          <w:szCs w:val="28"/>
          <w:lang w:val="uk-UA"/>
        </w:rPr>
        <w:t>179</w:t>
      </w:r>
      <w:r w:rsidR="00A8774D" w:rsidRPr="00616883">
        <w:rPr>
          <w:color w:val="000000"/>
          <w:sz w:val="28"/>
          <w:szCs w:val="28"/>
          <w:lang w:val="uk-UA"/>
        </w:rPr>
        <w:t xml:space="preserve"> </w:t>
      </w:r>
      <w:r w:rsidRPr="00616883">
        <w:rPr>
          <w:color w:val="000000"/>
          <w:sz w:val="28"/>
          <w:szCs w:val="28"/>
          <w:lang w:val="uk-UA"/>
        </w:rPr>
        <w:t>залишено без руху з наданням строку для усунення недоліків.</w:t>
      </w:r>
    </w:p>
    <w:p w14:paraId="43872904" w14:textId="7222FBD0" w:rsidR="00AE1C3A" w:rsidRDefault="0002387E" w:rsidP="00616883">
      <w:pPr>
        <w:ind w:left="-284" w:firstLine="568"/>
        <w:jc w:val="both"/>
        <w:rPr>
          <w:color w:val="000000"/>
          <w:sz w:val="28"/>
          <w:szCs w:val="28"/>
          <w:lang w:val="uk-UA"/>
        </w:rPr>
      </w:pPr>
      <w:r w:rsidRPr="00616883">
        <w:rPr>
          <w:color w:val="0D0D0D"/>
          <w:sz w:val="28"/>
          <w:szCs w:val="28"/>
          <w:lang w:val="uk-UA"/>
        </w:rPr>
        <w:t>Для порівняння</w:t>
      </w:r>
      <w:r w:rsidR="00D55961" w:rsidRPr="00616883">
        <w:rPr>
          <w:color w:val="0D0D0D"/>
          <w:sz w:val="28"/>
          <w:szCs w:val="28"/>
          <w:lang w:val="uk-UA"/>
        </w:rPr>
        <w:t xml:space="preserve">, </w:t>
      </w:r>
      <w:r w:rsidR="00C6172C" w:rsidRPr="00616883">
        <w:rPr>
          <w:color w:val="0D0D0D"/>
          <w:sz w:val="28"/>
          <w:szCs w:val="28"/>
          <w:lang w:val="uk-UA"/>
        </w:rPr>
        <w:t>протягом</w:t>
      </w:r>
      <w:r w:rsidR="00706849" w:rsidRPr="00616883">
        <w:rPr>
          <w:color w:val="0D0D0D"/>
          <w:sz w:val="28"/>
          <w:szCs w:val="28"/>
          <w:lang w:val="uk-UA"/>
        </w:rPr>
        <w:t xml:space="preserve"> </w:t>
      </w:r>
      <w:r w:rsidR="00706849" w:rsidRPr="00616883">
        <w:rPr>
          <w:b/>
          <w:bCs/>
          <w:color w:val="0D0D0D"/>
          <w:sz w:val="28"/>
          <w:szCs w:val="28"/>
          <w:lang w:val="uk-UA"/>
        </w:rPr>
        <w:t>201</w:t>
      </w:r>
      <w:r w:rsidR="009A1B65" w:rsidRPr="00616883">
        <w:rPr>
          <w:b/>
          <w:bCs/>
          <w:color w:val="0D0D0D"/>
          <w:sz w:val="28"/>
          <w:szCs w:val="28"/>
          <w:lang w:val="uk-UA"/>
        </w:rPr>
        <w:t>9</w:t>
      </w:r>
      <w:r w:rsidR="00706849" w:rsidRPr="00616883">
        <w:rPr>
          <w:color w:val="0D0D0D"/>
          <w:sz w:val="28"/>
          <w:szCs w:val="28"/>
          <w:lang w:val="uk-UA"/>
        </w:rPr>
        <w:t xml:space="preserve"> року на розгляді перебувало </w:t>
      </w:r>
      <w:r w:rsidR="009A1B65" w:rsidRPr="00616883">
        <w:rPr>
          <w:b/>
          <w:color w:val="0D0D0D"/>
          <w:sz w:val="28"/>
          <w:szCs w:val="28"/>
          <w:lang w:val="uk-UA"/>
        </w:rPr>
        <w:t>5740</w:t>
      </w:r>
      <w:r w:rsidR="00706849" w:rsidRPr="00616883">
        <w:rPr>
          <w:color w:val="0D0D0D"/>
          <w:sz w:val="28"/>
          <w:szCs w:val="28"/>
          <w:lang w:val="uk-UA"/>
        </w:rPr>
        <w:t xml:space="preserve"> позовних заяв (</w:t>
      </w:r>
      <w:r w:rsidR="00706849" w:rsidRPr="00616883">
        <w:rPr>
          <w:sz w:val="28"/>
          <w:szCs w:val="28"/>
          <w:lang w:val="uk-UA"/>
        </w:rPr>
        <w:t>з урахуванням залишку 201</w:t>
      </w:r>
      <w:r w:rsidR="009A1B65" w:rsidRPr="00616883">
        <w:rPr>
          <w:sz w:val="28"/>
          <w:szCs w:val="28"/>
          <w:lang w:val="uk-UA"/>
        </w:rPr>
        <w:t>8 року</w:t>
      </w:r>
      <w:r w:rsidR="00706849" w:rsidRPr="00616883">
        <w:rPr>
          <w:color w:val="000000"/>
          <w:sz w:val="28"/>
          <w:szCs w:val="28"/>
          <w:lang w:val="uk-UA"/>
        </w:rPr>
        <w:t>)</w:t>
      </w:r>
      <w:r w:rsidR="00E42F5A" w:rsidRPr="00616883">
        <w:rPr>
          <w:color w:val="000000"/>
          <w:sz w:val="28"/>
          <w:szCs w:val="28"/>
          <w:lang w:val="uk-UA"/>
        </w:rPr>
        <w:t xml:space="preserve">, з яких </w:t>
      </w:r>
      <w:r w:rsidR="009A1B65" w:rsidRPr="00616883">
        <w:rPr>
          <w:b/>
          <w:color w:val="000000"/>
          <w:sz w:val="28"/>
          <w:szCs w:val="28"/>
          <w:lang w:val="uk-UA"/>
        </w:rPr>
        <w:t>5526</w:t>
      </w:r>
      <w:r w:rsidR="00DC1AF7" w:rsidRPr="00616883">
        <w:rPr>
          <w:b/>
          <w:color w:val="000000"/>
          <w:sz w:val="28"/>
          <w:szCs w:val="28"/>
          <w:lang w:val="uk-UA"/>
        </w:rPr>
        <w:t xml:space="preserve"> </w:t>
      </w:r>
      <w:r w:rsidR="00E42F5A" w:rsidRPr="00616883">
        <w:rPr>
          <w:color w:val="000000"/>
          <w:sz w:val="28"/>
          <w:szCs w:val="28"/>
          <w:lang w:val="uk-UA"/>
        </w:rPr>
        <w:t xml:space="preserve">надійшли </w:t>
      </w:r>
      <w:r w:rsidR="00753E6B" w:rsidRPr="00616883">
        <w:rPr>
          <w:color w:val="000000"/>
          <w:sz w:val="28"/>
          <w:szCs w:val="28"/>
          <w:lang w:val="uk-UA"/>
        </w:rPr>
        <w:t>у</w:t>
      </w:r>
      <w:r w:rsidRPr="00616883">
        <w:rPr>
          <w:color w:val="000000"/>
          <w:sz w:val="28"/>
          <w:szCs w:val="28"/>
          <w:lang w:val="uk-UA"/>
        </w:rPr>
        <w:t xml:space="preserve"> 201</w:t>
      </w:r>
      <w:r w:rsidR="009A1B65" w:rsidRPr="00616883">
        <w:rPr>
          <w:color w:val="000000"/>
          <w:sz w:val="28"/>
          <w:szCs w:val="28"/>
          <w:lang w:val="uk-UA"/>
        </w:rPr>
        <w:t>9</w:t>
      </w:r>
      <w:r w:rsidRPr="00616883">
        <w:rPr>
          <w:color w:val="000000"/>
          <w:sz w:val="28"/>
          <w:szCs w:val="28"/>
          <w:lang w:val="uk-UA"/>
        </w:rPr>
        <w:t xml:space="preserve"> ро</w:t>
      </w:r>
      <w:r w:rsidR="00753E6B" w:rsidRPr="00616883">
        <w:rPr>
          <w:color w:val="000000"/>
          <w:sz w:val="28"/>
          <w:szCs w:val="28"/>
          <w:lang w:val="uk-UA"/>
        </w:rPr>
        <w:t>ці</w:t>
      </w:r>
      <w:r w:rsidR="00706849" w:rsidRPr="00616883">
        <w:rPr>
          <w:color w:val="000000"/>
          <w:sz w:val="28"/>
          <w:szCs w:val="28"/>
          <w:lang w:val="uk-UA"/>
        </w:rPr>
        <w:t>.</w:t>
      </w:r>
      <w:r w:rsidR="00706849" w:rsidRPr="00616883">
        <w:rPr>
          <w:b/>
          <w:color w:val="000000"/>
          <w:sz w:val="28"/>
          <w:szCs w:val="28"/>
          <w:lang w:val="uk-UA"/>
        </w:rPr>
        <w:t xml:space="preserve"> </w:t>
      </w:r>
      <w:r w:rsidR="00DC1AF7" w:rsidRPr="00616883">
        <w:rPr>
          <w:color w:val="000000"/>
          <w:sz w:val="28"/>
          <w:szCs w:val="28"/>
          <w:lang w:val="uk-UA"/>
        </w:rPr>
        <w:t>Кількість розглянутих позовних заяв склала</w:t>
      </w:r>
      <w:r w:rsidR="00DC1AF7" w:rsidRPr="00616883">
        <w:rPr>
          <w:b/>
          <w:color w:val="000000"/>
          <w:sz w:val="28"/>
          <w:szCs w:val="28"/>
          <w:lang w:val="uk-UA"/>
        </w:rPr>
        <w:t xml:space="preserve"> </w:t>
      </w:r>
      <w:r w:rsidR="009A1B65" w:rsidRPr="00616883">
        <w:rPr>
          <w:b/>
          <w:color w:val="000000"/>
          <w:sz w:val="28"/>
          <w:szCs w:val="28"/>
          <w:lang w:val="uk-UA"/>
        </w:rPr>
        <w:t>5536</w:t>
      </w:r>
      <w:r w:rsidR="00DC1AF7" w:rsidRPr="00616883">
        <w:rPr>
          <w:color w:val="000000"/>
          <w:sz w:val="28"/>
          <w:szCs w:val="28"/>
          <w:lang w:val="uk-UA"/>
        </w:rPr>
        <w:t>, з яких</w:t>
      </w:r>
      <w:r w:rsidR="00D55961" w:rsidRPr="00616883">
        <w:rPr>
          <w:color w:val="000000"/>
          <w:sz w:val="28"/>
          <w:szCs w:val="28"/>
          <w:lang w:val="uk-UA"/>
        </w:rPr>
        <w:t xml:space="preserve"> у</w:t>
      </w:r>
      <w:r w:rsidR="00706849" w:rsidRPr="00616883">
        <w:rPr>
          <w:color w:val="000000"/>
          <w:sz w:val="28"/>
          <w:szCs w:val="28"/>
          <w:lang w:val="uk-UA"/>
        </w:rPr>
        <w:t xml:space="preserve"> </w:t>
      </w:r>
      <w:r w:rsidR="009A1B65" w:rsidRPr="00616883">
        <w:rPr>
          <w:b/>
          <w:color w:val="000000"/>
          <w:sz w:val="28"/>
          <w:szCs w:val="28"/>
          <w:lang w:val="uk-UA"/>
        </w:rPr>
        <w:t>4199</w:t>
      </w:r>
      <w:r w:rsidR="00E01C78" w:rsidRPr="00616883">
        <w:rPr>
          <w:b/>
          <w:color w:val="000000"/>
          <w:sz w:val="28"/>
          <w:szCs w:val="28"/>
          <w:lang w:val="uk-UA"/>
        </w:rPr>
        <w:t xml:space="preserve"> </w:t>
      </w:r>
      <w:r w:rsidR="00E01C78" w:rsidRPr="00616883">
        <w:rPr>
          <w:color w:val="000000"/>
          <w:sz w:val="28"/>
          <w:szCs w:val="28"/>
          <w:lang w:val="uk-UA"/>
        </w:rPr>
        <w:t>позовни</w:t>
      </w:r>
      <w:r w:rsidR="00D55961" w:rsidRPr="00616883">
        <w:rPr>
          <w:color w:val="000000"/>
          <w:sz w:val="28"/>
          <w:szCs w:val="28"/>
          <w:lang w:val="uk-UA"/>
        </w:rPr>
        <w:t>х</w:t>
      </w:r>
      <w:r w:rsidR="00E01C78" w:rsidRPr="00616883">
        <w:rPr>
          <w:color w:val="000000"/>
          <w:sz w:val="28"/>
          <w:szCs w:val="28"/>
          <w:lang w:val="uk-UA"/>
        </w:rPr>
        <w:t xml:space="preserve"> заява</w:t>
      </w:r>
      <w:r w:rsidR="00D55961" w:rsidRPr="00616883">
        <w:rPr>
          <w:color w:val="000000"/>
          <w:sz w:val="28"/>
          <w:szCs w:val="28"/>
          <w:lang w:val="uk-UA"/>
        </w:rPr>
        <w:t>х</w:t>
      </w:r>
      <w:r w:rsidR="00706849" w:rsidRPr="00616883">
        <w:rPr>
          <w:color w:val="000000"/>
          <w:sz w:val="28"/>
          <w:szCs w:val="28"/>
          <w:lang w:val="uk-UA"/>
        </w:rPr>
        <w:t xml:space="preserve"> відкрито провадження по справі</w:t>
      </w:r>
      <w:r w:rsidR="00E01C78" w:rsidRPr="00616883">
        <w:rPr>
          <w:color w:val="000000"/>
          <w:sz w:val="28"/>
          <w:szCs w:val="28"/>
          <w:lang w:val="uk-UA"/>
        </w:rPr>
        <w:t xml:space="preserve"> та</w:t>
      </w:r>
      <w:r w:rsidR="00706849" w:rsidRPr="00616883">
        <w:rPr>
          <w:color w:val="000000"/>
          <w:sz w:val="28"/>
          <w:szCs w:val="28"/>
          <w:lang w:val="uk-UA"/>
        </w:rPr>
        <w:t xml:space="preserve"> призначен</w:t>
      </w:r>
      <w:r w:rsidR="00CF6B1D" w:rsidRPr="00616883">
        <w:rPr>
          <w:color w:val="000000"/>
          <w:sz w:val="28"/>
          <w:szCs w:val="28"/>
          <w:lang w:val="uk-UA"/>
        </w:rPr>
        <w:t>о</w:t>
      </w:r>
      <w:r w:rsidR="00D55961" w:rsidRPr="00616883">
        <w:rPr>
          <w:color w:val="000000"/>
          <w:sz w:val="28"/>
          <w:szCs w:val="28"/>
          <w:lang w:val="uk-UA"/>
        </w:rPr>
        <w:t xml:space="preserve"> їх</w:t>
      </w:r>
      <w:r w:rsidR="00706849" w:rsidRPr="00616883">
        <w:rPr>
          <w:color w:val="000000"/>
          <w:sz w:val="28"/>
          <w:szCs w:val="28"/>
          <w:lang w:val="uk-UA"/>
        </w:rPr>
        <w:t xml:space="preserve"> до розгляду</w:t>
      </w:r>
      <w:r w:rsidR="00DA1173" w:rsidRPr="00616883">
        <w:rPr>
          <w:color w:val="000000"/>
          <w:sz w:val="28"/>
          <w:szCs w:val="28"/>
          <w:lang w:val="uk-UA"/>
        </w:rPr>
        <w:t xml:space="preserve">, </w:t>
      </w:r>
      <w:r w:rsidR="009A1B65" w:rsidRPr="00616883">
        <w:rPr>
          <w:b/>
          <w:color w:val="000000"/>
          <w:sz w:val="28"/>
          <w:szCs w:val="28"/>
          <w:lang w:val="uk-UA"/>
        </w:rPr>
        <w:t>1232</w:t>
      </w:r>
      <w:r w:rsidR="00DC1AF7" w:rsidRPr="00616883">
        <w:rPr>
          <w:color w:val="000000"/>
          <w:sz w:val="28"/>
          <w:szCs w:val="28"/>
          <w:lang w:val="uk-UA"/>
        </w:rPr>
        <w:t xml:space="preserve"> </w:t>
      </w:r>
      <w:r w:rsidR="00D55961" w:rsidRPr="00616883">
        <w:rPr>
          <w:color w:val="000000"/>
          <w:sz w:val="28"/>
          <w:szCs w:val="28"/>
          <w:lang w:val="uk-UA"/>
        </w:rPr>
        <w:t xml:space="preserve">позовних заяв </w:t>
      </w:r>
      <w:r w:rsidR="00DC1AF7" w:rsidRPr="00616883">
        <w:rPr>
          <w:color w:val="000000"/>
          <w:sz w:val="28"/>
          <w:szCs w:val="28"/>
          <w:lang w:val="uk-UA"/>
        </w:rPr>
        <w:t xml:space="preserve">повернуто, </w:t>
      </w:r>
      <w:r w:rsidR="009A1B65" w:rsidRPr="00616883">
        <w:rPr>
          <w:b/>
          <w:color w:val="000000"/>
          <w:sz w:val="28"/>
          <w:szCs w:val="28"/>
          <w:lang w:val="uk-UA"/>
        </w:rPr>
        <w:t xml:space="preserve">101 </w:t>
      </w:r>
      <w:r w:rsidR="00DC1AF7" w:rsidRPr="00616883">
        <w:rPr>
          <w:color w:val="000000"/>
          <w:sz w:val="28"/>
          <w:szCs w:val="28"/>
          <w:lang w:val="uk-UA"/>
        </w:rPr>
        <w:t>від</w:t>
      </w:r>
      <w:r w:rsidR="00131766" w:rsidRPr="00616883">
        <w:rPr>
          <w:color w:val="000000"/>
          <w:sz w:val="28"/>
          <w:szCs w:val="28"/>
          <w:lang w:val="uk-UA"/>
        </w:rPr>
        <w:t>мовлено у відкриті провадження у</w:t>
      </w:r>
      <w:r w:rsidR="00DC1AF7" w:rsidRPr="00616883">
        <w:rPr>
          <w:color w:val="000000"/>
          <w:sz w:val="28"/>
          <w:szCs w:val="28"/>
          <w:lang w:val="uk-UA"/>
        </w:rPr>
        <w:t xml:space="preserve"> справі</w:t>
      </w:r>
      <w:r w:rsidR="009A1B65" w:rsidRPr="00616883">
        <w:rPr>
          <w:color w:val="000000"/>
          <w:sz w:val="28"/>
          <w:szCs w:val="28"/>
          <w:lang w:val="uk-UA"/>
        </w:rPr>
        <w:t>,</w:t>
      </w:r>
      <w:r w:rsidR="009A1B65" w:rsidRPr="00616883">
        <w:rPr>
          <w:sz w:val="28"/>
          <w:szCs w:val="28"/>
          <w:lang w:val="uk-UA"/>
        </w:rPr>
        <w:t xml:space="preserve"> </w:t>
      </w:r>
      <w:r w:rsidR="009A1B65" w:rsidRPr="00616883">
        <w:rPr>
          <w:b/>
          <w:bCs/>
          <w:sz w:val="28"/>
          <w:szCs w:val="28"/>
          <w:lang w:val="uk-UA"/>
        </w:rPr>
        <w:t>4</w:t>
      </w:r>
      <w:r w:rsidR="009A1B65" w:rsidRPr="00616883">
        <w:rPr>
          <w:sz w:val="28"/>
          <w:szCs w:val="28"/>
          <w:lang w:val="uk-UA"/>
        </w:rPr>
        <w:t xml:space="preserve"> </w:t>
      </w:r>
      <w:r w:rsidR="009A1B65" w:rsidRPr="00616883">
        <w:rPr>
          <w:color w:val="000000"/>
          <w:sz w:val="28"/>
          <w:szCs w:val="28"/>
          <w:lang w:val="uk-UA"/>
        </w:rPr>
        <w:t>залишено без розгляду (до відкриття провадження).</w:t>
      </w:r>
    </w:p>
    <w:p w14:paraId="4323505A" w14:textId="0DAEFB50" w:rsidR="00F704F5" w:rsidRPr="00F704F5" w:rsidRDefault="00F704F5" w:rsidP="00F704F5">
      <w:pPr>
        <w:ind w:left="-284" w:firstLine="568"/>
        <w:jc w:val="right"/>
        <w:rPr>
          <w:b/>
          <w:bCs/>
          <w:i/>
          <w:iCs/>
          <w:color w:val="000000"/>
          <w:sz w:val="28"/>
          <w:szCs w:val="28"/>
          <w:lang w:val="uk-UA"/>
        </w:rPr>
      </w:pPr>
      <w:r w:rsidRPr="00F704F5">
        <w:rPr>
          <w:b/>
          <w:bCs/>
          <w:i/>
          <w:iCs/>
          <w:color w:val="0D0D0D"/>
          <w:sz w:val="28"/>
          <w:szCs w:val="28"/>
          <w:lang w:val="uk-UA"/>
        </w:rPr>
        <w:t>Діаграма № 1</w:t>
      </w:r>
    </w:p>
    <w:p w14:paraId="74FDA769" w14:textId="77777777" w:rsidR="004A7A38" w:rsidRPr="00616883" w:rsidRDefault="004A7A38" w:rsidP="00616883">
      <w:pPr>
        <w:ind w:left="-284" w:firstLine="568"/>
        <w:jc w:val="right"/>
        <w:rPr>
          <w:b/>
          <w:i/>
          <w:color w:val="000000"/>
          <w:lang w:val="uk-UA"/>
        </w:rPr>
      </w:pPr>
    </w:p>
    <w:p w14:paraId="60086FAC" w14:textId="0C2B06E6" w:rsidR="00C6172C" w:rsidRPr="00616883" w:rsidRDefault="004A7A38" w:rsidP="00616883">
      <w:pPr>
        <w:ind w:left="-284" w:firstLine="568"/>
        <w:jc w:val="both"/>
        <w:rPr>
          <w:sz w:val="28"/>
          <w:szCs w:val="28"/>
          <w:lang w:val="uk-UA"/>
        </w:rPr>
      </w:pPr>
      <w:r w:rsidRPr="00616883">
        <w:rPr>
          <w:noProof/>
          <w:sz w:val="28"/>
          <w:szCs w:val="28"/>
          <w:lang w:val="uk-UA"/>
        </w:rPr>
        <w:drawing>
          <wp:anchor distT="0" distB="0" distL="114300" distR="114300" simplePos="0" relativeHeight="251658752" behindDoc="1" locked="0" layoutInCell="1" allowOverlap="1" wp14:anchorId="69B46192" wp14:editId="69903508">
            <wp:simplePos x="0" y="0"/>
            <wp:positionH relativeFrom="column">
              <wp:posOffset>366395</wp:posOffset>
            </wp:positionH>
            <wp:positionV relativeFrom="paragraph">
              <wp:posOffset>6350</wp:posOffset>
            </wp:positionV>
            <wp:extent cx="5657850" cy="2477135"/>
            <wp:effectExtent l="0" t="0" r="0" b="0"/>
            <wp:wrapTight wrapText="bothSides">
              <wp:wrapPolygon edited="0">
                <wp:start x="0" y="0"/>
                <wp:lineTo x="0" y="21428"/>
                <wp:lineTo x="21527" y="21428"/>
                <wp:lineTo x="21527" y="0"/>
                <wp:lineTo x="0" y="0"/>
              </wp:wrapPolygon>
            </wp:wrapTight>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EB0FEB7" w14:textId="7EDCEC80" w:rsidR="00D36BC2" w:rsidRPr="00616883" w:rsidRDefault="00D36BC2" w:rsidP="00616883">
      <w:pPr>
        <w:ind w:left="-284" w:firstLine="568"/>
        <w:jc w:val="both"/>
        <w:rPr>
          <w:sz w:val="28"/>
          <w:szCs w:val="28"/>
          <w:lang w:val="uk-UA"/>
        </w:rPr>
      </w:pPr>
    </w:p>
    <w:p w14:paraId="7C69EA66" w14:textId="77777777" w:rsidR="00921A0E" w:rsidRPr="00616883" w:rsidRDefault="00921A0E" w:rsidP="00616883">
      <w:pPr>
        <w:ind w:left="-284" w:firstLine="568"/>
        <w:jc w:val="both"/>
        <w:rPr>
          <w:sz w:val="28"/>
          <w:szCs w:val="28"/>
          <w:lang w:val="uk-UA"/>
        </w:rPr>
      </w:pPr>
    </w:p>
    <w:p w14:paraId="1E79F096" w14:textId="77777777" w:rsidR="00921A0E" w:rsidRPr="00616883" w:rsidRDefault="00921A0E" w:rsidP="00616883">
      <w:pPr>
        <w:shd w:val="clear" w:color="auto" w:fill="FFFFFF"/>
        <w:ind w:left="-284" w:firstLine="568"/>
        <w:jc w:val="both"/>
        <w:rPr>
          <w:sz w:val="28"/>
          <w:szCs w:val="28"/>
          <w:lang w:val="uk-UA" w:eastAsia="uk-UA"/>
        </w:rPr>
      </w:pPr>
    </w:p>
    <w:p w14:paraId="37CAB445" w14:textId="77777777" w:rsidR="00921A0E" w:rsidRPr="00616883" w:rsidRDefault="00921A0E" w:rsidP="00616883">
      <w:pPr>
        <w:shd w:val="clear" w:color="auto" w:fill="FFFFFF"/>
        <w:ind w:left="-284" w:firstLine="568"/>
        <w:jc w:val="both"/>
        <w:rPr>
          <w:sz w:val="28"/>
          <w:szCs w:val="28"/>
          <w:lang w:val="uk-UA" w:eastAsia="uk-UA"/>
        </w:rPr>
      </w:pPr>
    </w:p>
    <w:p w14:paraId="23154D7C" w14:textId="77777777" w:rsidR="00921A0E" w:rsidRPr="00616883" w:rsidRDefault="00921A0E" w:rsidP="00616883">
      <w:pPr>
        <w:shd w:val="clear" w:color="auto" w:fill="FFFFFF"/>
        <w:ind w:left="-284" w:firstLine="568"/>
        <w:jc w:val="both"/>
        <w:rPr>
          <w:sz w:val="28"/>
          <w:szCs w:val="28"/>
          <w:lang w:val="uk-UA" w:eastAsia="uk-UA"/>
        </w:rPr>
      </w:pPr>
    </w:p>
    <w:p w14:paraId="53F6F562" w14:textId="77777777" w:rsidR="00921A0E" w:rsidRPr="00616883" w:rsidRDefault="00921A0E" w:rsidP="00616883">
      <w:pPr>
        <w:shd w:val="clear" w:color="auto" w:fill="FFFFFF"/>
        <w:ind w:left="-284" w:firstLine="568"/>
        <w:jc w:val="both"/>
        <w:rPr>
          <w:sz w:val="28"/>
          <w:szCs w:val="28"/>
          <w:lang w:val="uk-UA" w:eastAsia="uk-UA"/>
        </w:rPr>
      </w:pPr>
    </w:p>
    <w:p w14:paraId="1775201F" w14:textId="77777777" w:rsidR="00921A0E" w:rsidRPr="00616883" w:rsidRDefault="00921A0E" w:rsidP="00616883">
      <w:pPr>
        <w:shd w:val="clear" w:color="auto" w:fill="FFFFFF"/>
        <w:ind w:left="-284" w:firstLine="568"/>
        <w:jc w:val="both"/>
        <w:rPr>
          <w:sz w:val="28"/>
          <w:szCs w:val="28"/>
          <w:lang w:val="uk-UA" w:eastAsia="uk-UA"/>
        </w:rPr>
      </w:pPr>
    </w:p>
    <w:p w14:paraId="5708293C" w14:textId="28361C88" w:rsidR="00883E19" w:rsidRPr="00616883" w:rsidRDefault="00DB05B6" w:rsidP="00616883">
      <w:pPr>
        <w:shd w:val="clear" w:color="auto" w:fill="FFFFFF"/>
        <w:ind w:left="-284" w:firstLine="568"/>
        <w:jc w:val="both"/>
        <w:rPr>
          <w:sz w:val="28"/>
          <w:szCs w:val="28"/>
          <w:lang w:val="uk-UA" w:eastAsia="uk-UA"/>
        </w:rPr>
      </w:pPr>
      <w:r w:rsidRPr="00616883">
        <w:rPr>
          <w:sz w:val="28"/>
          <w:szCs w:val="28"/>
          <w:lang w:val="uk-UA" w:eastAsia="uk-UA"/>
        </w:rPr>
        <w:lastRenderedPageBreak/>
        <w:t>Наведені показники свідчать, що у 20</w:t>
      </w:r>
      <w:r w:rsidR="000F02DE" w:rsidRPr="00616883">
        <w:rPr>
          <w:sz w:val="28"/>
          <w:szCs w:val="28"/>
          <w:lang w:val="uk-UA" w:eastAsia="uk-UA"/>
        </w:rPr>
        <w:t>20</w:t>
      </w:r>
      <w:r w:rsidRPr="00616883">
        <w:rPr>
          <w:sz w:val="28"/>
          <w:szCs w:val="28"/>
          <w:lang w:val="uk-UA" w:eastAsia="uk-UA"/>
        </w:rPr>
        <w:t xml:space="preserve"> році спостерігається тенденція до </w:t>
      </w:r>
      <w:r w:rsidR="000F02DE" w:rsidRPr="00616883">
        <w:rPr>
          <w:sz w:val="28"/>
          <w:szCs w:val="28"/>
          <w:lang w:val="uk-UA" w:eastAsia="uk-UA"/>
        </w:rPr>
        <w:t>незначного зменшення</w:t>
      </w:r>
      <w:r w:rsidRPr="00616883">
        <w:rPr>
          <w:sz w:val="28"/>
          <w:szCs w:val="28"/>
          <w:lang w:val="uk-UA" w:eastAsia="uk-UA"/>
        </w:rPr>
        <w:t xml:space="preserve"> надходження поз</w:t>
      </w:r>
      <w:r w:rsidR="00753E6B" w:rsidRPr="00616883">
        <w:rPr>
          <w:sz w:val="28"/>
          <w:szCs w:val="28"/>
          <w:lang w:val="uk-UA" w:eastAsia="uk-UA"/>
        </w:rPr>
        <w:t>овів</w:t>
      </w:r>
      <w:r w:rsidRPr="00616883">
        <w:rPr>
          <w:sz w:val="28"/>
          <w:szCs w:val="28"/>
          <w:lang w:val="uk-UA" w:eastAsia="uk-UA"/>
        </w:rPr>
        <w:t xml:space="preserve"> </w:t>
      </w:r>
      <w:r w:rsidR="00F704F5">
        <w:rPr>
          <w:sz w:val="28"/>
          <w:szCs w:val="28"/>
          <w:lang w:val="uk-UA" w:eastAsia="uk-UA"/>
        </w:rPr>
        <w:t>у порівнянні із</w:t>
      </w:r>
      <w:r w:rsidRPr="00616883">
        <w:rPr>
          <w:sz w:val="28"/>
          <w:szCs w:val="28"/>
          <w:lang w:val="uk-UA" w:eastAsia="uk-UA"/>
        </w:rPr>
        <w:t xml:space="preserve"> показниками за 201</w:t>
      </w:r>
      <w:r w:rsidR="000F02DE" w:rsidRPr="00616883">
        <w:rPr>
          <w:sz w:val="28"/>
          <w:szCs w:val="28"/>
          <w:lang w:val="uk-UA" w:eastAsia="uk-UA"/>
        </w:rPr>
        <w:t>9</w:t>
      </w:r>
      <w:r w:rsidRPr="00616883">
        <w:rPr>
          <w:sz w:val="28"/>
          <w:szCs w:val="28"/>
          <w:lang w:val="uk-UA" w:eastAsia="uk-UA"/>
        </w:rPr>
        <w:t xml:space="preserve"> рік</w:t>
      </w:r>
      <w:r w:rsidR="000F02DE" w:rsidRPr="00616883">
        <w:rPr>
          <w:sz w:val="28"/>
          <w:szCs w:val="28"/>
          <w:lang w:val="uk-UA" w:eastAsia="uk-UA"/>
        </w:rPr>
        <w:t>.</w:t>
      </w:r>
    </w:p>
    <w:p w14:paraId="6BC64EAE" w14:textId="6EB4304D" w:rsidR="000F02DE" w:rsidRPr="00616883" w:rsidRDefault="000F02DE" w:rsidP="00616883">
      <w:pPr>
        <w:shd w:val="clear" w:color="auto" w:fill="FFFFFF"/>
        <w:ind w:left="-284" w:firstLine="568"/>
        <w:jc w:val="both"/>
        <w:rPr>
          <w:sz w:val="28"/>
          <w:szCs w:val="28"/>
          <w:lang w:val="uk-UA" w:eastAsia="uk-UA"/>
        </w:rPr>
      </w:pPr>
      <w:r w:rsidRPr="00616883">
        <w:rPr>
          <w:sz w:val="28"/>
          <w:szCs w:val="28"/>
          <w:lang w:val="uk-UA" w:eastAsia="uk-UA"/>
        </w:rPr>
        <w:t>Най</w:t>
      </w:r>
      <w:r w:rsidR="00F704F5">
        <w:rPr>
          <w:sz w:val="28"/>
          <w:szCs w:val="28"/>
          <w:lang w:val="uk-UA" w:eastAsia="uk-UA"/>
        </w:rPr>
        <w:t>імовірніше</w:t>
      </w:r>
      <w:r w:rsidRPr="00616883">
        <w:rPr>
          <w:sz w:val="28"/>
          <w:szCs w:val="28"/>
          <w:lang w:val="uk-UA" w:eastAsia="uk-UA"/>
        </w:rPr>
        <w:t xml:space="preserve"> зменшення кількості надходження позовних заяв у 2020 році спричинене складною епідеміологічною ситуацією, що скла</w:t>
      </w:r>
      <w:r w:rsidR="00F704F5">
        <w:rPr>
          <w:sz w:val="28"/>
          <w:szCs w:val="28"/>
          <w:lang w:val="uk-UA" w:eastAsia="uk-UA"/>
        </w:rPr>
        <w:t>ла</w:t>
      </w:r>
      <w:r w:rsidRPr="00616883">
        <w:rPr>
          <w:sz w:val="28"/>
          <w:szCs w:val="28"/>
          <w:lang w:val="uk-UA" w:eastAsia="uk-UA"/>
        </w:rPr>
        <w:t xml:space="preserve">сь у зв’язку із поширенням </w:t>
      </w:r>
      <w:proofErr w:type="spellStart"/>
      <w:r w:rsidRPr="00616883">
        <w:rPr>
          <w:sz w:val="28"/>
          <w:szCs w:val="28"/>
          <w:lang w:val="uk-UA" w:eastAsia="uk-UA"/>
        </w:rPr>
        <w:t>корон</w:t>
      </w:r>
      <w:r w:rsidR="00A133A6" w:rsidRPr="00616883">
        <w:rPr>
          <w:sz w:val="28"/>
          <w:szCs w:val="28"/>
          <w:lang w:val="uk-UA" w:eastAsia="uk-UA"/>
        </w:rPr>
        <w:t>а</w:t>
      </w:r>
      <w:r w:rsidRPr="00616883">
        <w:rPr>
          <w:sz w:val="28"/>
          <w:szCs w:val="28"/>
          <w:lang w:val="uk-UA" w:eastAsia="uk-UA"/>
        </w:rPr>
        <w:t>вірусної</w:t>
      </w:r>
      <w:proofErr w:type="spellEnd"/>
      <w:r w:rsidRPr="00616883">
        <w:rPr>
          <w:sz w:val="28"/>
          <w:szCs w:val="28"/>
          <w:lang w:val="uk-UA" w:eastAsia="uk-UA"/>
        </w:rPr>
        <w:t xml:space="preserve"> хвороби.</w:t>
      </w:r>
    </w:p>
    <w:p w14:paraId="3380987C" w14:textId="12305798" w:rsidR="000F02DE" w:rsidRPr="00616883" w:rsidRDefault="000F02DE" w:rsidP="00616883">
      <w:pPr>
        <w:shd w:val="clear" w:color="auto" w:fill="FFFFFF"/>
        <w:ind w:left="-284" w:firstLine="568"/>
        <w:jc w:val="both"/>
        <w:rPr>
          <w:sz w:val="28"/>
          <w:szCs w:val="28"/>
          <w:lang w:val="uk-UA" w:eastAsia="uk-UA"/>
        </w:rPr>
      </w:pPr>
      <w:r w:rsidRPr="00616883">
        <w:rPr>
          <w:sz w:val="28"/>
          <w:szCs w:val="28"/>
          <w:lang w:val="uk-UA" w:eastAsia="uk-UA"/>
        </w:rPr>
        <w:t xml:space="preserve">Також, </w:t>
      </w:r>
      <w:r w:rsidR="00A133A6" w:rsidRPr="00616883">
        <w:rPr>
          <w:sz w:val="28"/>
          <w:szCs w:val="28"/>
          <w:lang w:val="uk-UA" w:eastAsia="uk-UA"/>
        </w:rPr>
        <w:t xml:space="preserve">у </w:t>
      </w:r>
      <w:r w:rsidR="00A133A6" w:rsidRPr="00616883">
        <w:rPr>
          <w:color w:val="000000"/>
          <w:sz w:val="28"/>
          <w:szCs w:val="28"/>
          <w:lang w:val="uk-UA"/>
        </w:rPr>
        <w:t xml:space="preserve">зв’язку з введенням карантину і запровадженням обмежувальних заходів через </w:t>
      </w:r>
      <w:r w:rsidR="00A133A6" w:rsidRPr="00616883">
        <w:rPr>
          <w:color w:val="000000"/>
          <w:sz w:val="28"/>
          <w:szCs w:val="28"/>
        </w:rPr>
        <w:t>COVID</w:t>
      </w:r>
      <w:r w:rsidR="00A133A6" w:rsidRPr="00616883">
        <w:rPr>
          <w:color w:val="000000"/>
          <w:sz w:val="28"/>
          <w:szCs w:val="28"/>
          <w:lang w:val="uk-UA"/>
        </w:rPr>
        <w:t>-19 відбулись певні зміни в законодавстві, метою яких, зокрема, є продовження нарахування і виплати пенсії та інших соціальних виплат внутрішньо переміщеним особам у тих же самих розмірах і на тих же умовах, як до введення карантину</w:t>
      </w:r>
      <w:r w:rsidR="00A133A6" w:rsidRPr="00616883">
        <w:rPr>
          <w:sz w:val="28"/>
          <w:szCs w:val="28"/>
          <w:lang w:val="uk-UA" w:eastAsia="uk-UA"/>
        </w:rPr>
        <w:t xml:space="preserve"> значно зменшилась кількість позовних заяв щодо відновлення соціальних прав внутрішньо переміщених осіб.</w:t>
      </w:r>
    </w:p>
    <w:p w14:paraId="3473730B" w14:textId="4A17FEBE" w:rsidR="006639C5" w:rsidRPr="00616883" w:rsidRDefault="000F02DE" w:rsidP="00616883">
      <w:pPr>
        <w:ind w:left="-284" w:firstLine="568"/>
        <w:jc w:val="both"/>
        <w:rPr>
          <w:sz w:val="28"/>
          <w:szCs w:val="28"/>
          <w:lang w:val="uk-UA"/>
        </w:rPr>
      </w:pPr>
      <w:r w:rsidRPr="00616883">
        <w:rPr>
          <w:sz w:val="28"/>
          <w:szCs w:val="28"/>
          <w:lang w:val="uk-UA"/>
        </w:rPr>
        <w:t xml:space="preserve">Відповідно до </w:t>
      </w:r>
      <w:r w:rsidR="00CF2E72" w:rsidRPr="00616883">
        <w:rPr>
          <w:sz w:val="28"/>
          <w:szCs w:val="28"/>
          <w:lang w:val="uk-UA"/>
        </w:rPr>
        <w:t>інформації про основні показники здійснення судочинства с</w:t>
      </w:r>
      <w:r w:rsidR="005B00A7" w:rsidRPr="00616883">
        <w:rPr>
          <w:sz w:val="28"/>
          <w:szCs w:val="28"/>
          <w:lang w:val="uk-UA"/>
        </w:rPr>
        <w:t>ередньомісячне надходження справ та матеріалів на розгляд одного судді Луганського окружного адміністративного суду протягом 20</w:t>
      </w:r>
      <w:r w:rsidRPr="00616883">
        <w:rPr>
          <w:sz w:val="28"/>
          <w:szCs w:val="28"/>
          <w:lang w:val="uk-UA"/>
        </w:rPr>
        <w:t>20</w:t>
      </w:r>
      <w:r w:rsidR="005B00A7" w:rsidRPr="00616883">
        <w:rPr>
          <w:sz w:val="28"/>
          <w:szCs w:val="28"/>
          <w:lang w:val="uk-UA"/>
        </w:rPr>
        <w:t xml:space="preserve"> року складало </w:t>
      </w:r>
      <w:r w:rsidR="002257B0" w:rsidRPr="00616883">
        <w:rPr>
          <w:sz w:val="28"/>
          <w:szCs w:val="28"/>
          <w:lang w:val="uk-UA"/>
        </w:rPr>
        <w:t>5</w:t>
      </w:r>
      <w:r w:rsidRPr="00616883">
        <w:rPr>
          <w:sz w:val="28"/>
          <w:szCs w:val="28"/>
          <w:lang w:val="uk-UA"/>
        </w:rPr>
        <w:t>2,14</w:t>
      </w:r>
      <w:r w:rsidR="00CF2E72" w:rsidRPr="00616883">
        <w:rPr>
          <w:sz w:val="28"/>
          <w:szCs w:val="28"/>
          <w:lang w:val="uk-UA"/>
        </w:rPr>
        <w:t xml:space="preserve">%. </w:t>
      </w:r>
      <w:r w:rsidR="00F423B0" w:rsidRPr="00616883">
        <w:rPr>
          <w:color w:val="0D0D0D"/>
          <w:sz w:val="28"/>
          <w:szCs w:val="28"/>
          <w:lang w:val="uk-UA"/>
        </w:rPr>
        <w:t>(діаграма 2).</w:t>
      </w:r>
    </w:p>
    <w:p w14:paraId="4C113A8C" w14:textId="35E2A3DE" w:rsidR="005B00A7" w:rsidRPr="00616883" w:rsidRDefault="00FB3584" w:rsidP="00616883">
      <w:pPr>
        <w:ind w:left="-284" w:firstLine="568"/>
        <w:jc w:val="both"/>
        <w:rPr>
          <w:sz w:val="28"/>
          <w:szCs w:val="28"/>
          <w:lang w:val="uk-UA"/>
        </w:rPr>
      </w:pPr>
      <w:r w:rsidRPr="00616883">
        <w:rPr>
          <w:sz w:val="28"/>
          <w:szCs w:val="28"/>
          <w:lang w:val="uk-UA"/>
        </w:rPr>
        <w:t xml:space="preserve">Слід зазначити, що у </w:t>
      </w:r>
      <w:r w:rsidR="002E478F" w:rsidRPr="00616883">
        <w:rPr>
          <w:sz w:val="28"/>
          <w:szCs w:val="28"/>
          <w:lang w:val="uk-UA"/>
        </w:rPr>
        <w:t>201</w:t>
      </w:r>
      <w:r w:rsidR="000F02DE" w:rsidRPr="00616883">
        <w:rPr>
          <w:sz w:val="28"/>
          <w:szCs w:val="28"/>
          <w:lang w:val="uk-UA"/>
        </w:rPr>
        <w:t>9</w:t>
      </w:r>
      <w:r w:rsidR="002E478F" w:rsidRPr="00616883">
        <w:rPr>
          <w:sz w:val="28"/>
          <w:szCs w:val="28"/>
          <w:lang w:val="uk-UA"/>
        </w:rPr>
        <w:t xml:space="preserve"> ро</w:t>
      </w:r>
      <w:r w:rsidR="000F02DE" w:rsidRPr="00616883">
        <w:rPr>
          <w:sz w:val="28"/>
          <w:szCs w:val="28"/>
          <w:lang w:val="uk-UA"/>
        </w:rPr>
        <w:t>ці</w:t>
      </w:r>
      <w:r w:rsidR="005B00A7" w:rsidRPr="00616883">
        <w:rPr>
          <w:sz w:val="28"/>
          <w:szCs w:val="28"/>
          <w:lang w:val="uk-UA"/>
        </w:rPr>
        <w:t xml:space="preserve"> фактично здійснювало судочинство </w:t>
      </w:r>
      <w:r w:rsidR="00131C6E" w:rsidRPr="00616883">
        <w:rPr>
          <w:sz w:val="28"/>
          <w:szCs w:val="28"/>
          <w:lang w:val="uk-UA"/>
        </w:rPr>
        <w:t>1</w:t>
      </w:r>
      <w:r w:rsidR="000F02DE" w:rsidRPr="00616883">
        <w:rPr>
          <w:sz w:val="28"/>
          <w:szCs w:val="28"/>
          <w:lang w:val="uk-UA"/>
        </w:rPr>
        <w:t>2</w:t>
      </w:r>
      <w:r w:rsidR="005B00A7" w:rsidRPr="00616883">
        <w:rPr>
          <w:sz w:val="28"/>
          <w:szCs w:val="28"/>
          <w:lang w:val="uk-UA"/>
        </w:rPr>
        <w:t xml:space="preserve"> суддів</w:t>
      </w:r>
      <w:r w:rsidR="002E478F" w:rsidRPr="00616883">
        <w:rPr>
          <w:sz w:val="28"/>
          <w:szCs w:val="28"/>
          <w:lang w:val="uk-UA"/>
        </w:rPr>
        <w:t xml:space="preserve">, а </w:t>
      </w:r>
      <w:r w:rsidR="00131C6E" w:rsidRPr="00616883">
        <w:rPr>
          <w:sz w:val="28"/>
          <w:szCs w:val="28"/>
          <w:lang w:val="uk-UA"/>
        </w:rPr>
        <w:t>на кінець звітного періоду</w:t>
      </w:r>
      <w:r w:rsidR="000C10F3" w:rsidRPr="00616883">
        <w:rPr>
          <w:sz w:val="28"/>
          <w:szCs w:val="28"/>
          <w:lang w:val="uk-UA"/>
        </w:rPr>
        <w:t xml:space="preserve"> </w:t>
      </w:r>
      <w:r w:rsidR="00131C6E" w:rsidRPr="00616883">
        <w:rPr>
          <w:sz w:val="28"/>
          <w:szCs w:val="28"/>
          <w:lang w:val="uk-UA"/>
        </w:rPr>
        <w:t>1</w:t>
      </w:r>
      <w:r w:rsidR="000F02DE" w:rsidRPr="00616883">
        <w:rPr>
          <w:sz w:val="28"/>
          <w:szCs w:val="28"/>
          <w:lang w:val="uk-UA"/>
        </w:rPr>
        <w:t>3</w:t>
      </w:r>
      <w:r w:rsidR="000B72C4" w:rsidRPr="00616883">
        <w:rPr>
          <w:sz w:val="28"/>
          <w:szCs w:val="28"/>
          <w:lang w:val="uk-UA"/>
        </w:rPr>
        <w:t xml:space="preserve">, </w:t>
      </w:r>
      <w:r w:rsidR="005B00A7" w:rsidRPr="00616883">
        <w:rPr>
          <w:sz w:val="28"/>
          <w:szCs w:val="28"/>
          <w:lang w:val="uk-UA"/>
        </w:rPr>
        <w:t>середньомісячне надходження справ та матеріалів на розгляд одного судді склало</w:t>
      </w:r>
      <w:r w:rsidR="0025113C" w:rsidRPr="00616883">
        <w:rPr>
          <w:sz w:val="28"/>
          <w:szCs w:val="28"/>
          <w:lang w:val="uk-UA"/>
        </w:rPr>
        <w:t xml:space="preserve"> </w:t>
      </w:r>
      <w:r w:rsidR="000F02DE" w:rsidRPr="00616883">
        <w:rPr>
          <w:sz w:val="28"/>
          <w:szCs w:val="28"/>
          <w:lang w:val="uk-UA"/>
        </w:rPr>
        <w:t>57,6</w:t>
      </w:r>
      <w:r w:rsidR="00CF2E72" w:rsidRPr="00616883">
        <w:rPr>
          <w:sz w:val="28"/>
          <w:szCs w:val="28"/>
          <w:lang w:val="uk-UA"/>
        </w:rPr>
        <w:t xml:space="preserve"> %.</w:t>
      </w:r>
    </w:p>
    <w:p w14:paraId="4BFFE6A0" w14:textId="3EBFFAEB" w:rsidR="00C73533" w:rsidRPr="00616883" w:rsidRDefault="000276D5" w:rsidP="00616883">
      <w:pPr>
        <w:ind w:left="-284" w:firstLine="568"/>
        <w:jc w:val="both"/>
        <w:rPr>
          <w:sz w:val="28"/>
          <w:szCs w:val="28"/>
          <w:lang w:val="uk-UA"/>
        </w:rPr>
      </w:pPr>
      <w:r w:rsidRPr="00616883">
        <w:rPr>
          <w:sz w:val="28"/>
          <w:szCs w:val="28"/>
          <w:lang w:val="uk-UA"/>
        </w:rPr>
        <w:t>Таким чином, у 20</w:t>
      </w:r>
      <w:r w:rsidR="000F02DE" w:rsidRPr="00616883">
        <w:rPr>
          <w:sz w:val="28"/>
          <w:szCs w:val="28"/>
          <w:lang w:val="uk-UA"/>
        </w:rPr>
        <w:t>20</w:t>
      </w:r>
      <w:r w:rsidRPr="00616883">
        <w:rPr>
          <w:sz w:val="28"/>
          <w:szCs w:val="28"/>
          <w:lang w:val="uk-UA"/>
        </w:rPr>
        <w:t xml:space="preserve"> році середньомісячне надходження </w:t>
      </w:r>
      <w:r w:rsidR="00CF2E72" w:rsidRPr="00616883">
        <w:rPr>
          <w:sz w:val="28"/>
          <w:szCs w:val="28"/>
          <w:lang w:val="uk-UA"/>
        </w:rPr>
        <w:t>справ та матеріалів на розгляд одного судді</w:t>
      </w:r>
      <w:r w:rsidRPr="00616883">
        <w:rPr>
          <w:sz w:val="28"/>
          <w:szCs w:val="28"/>
          <w:lang w:val="uk-UA"/>
        </w:rPr>
        <w:t xml:space="preserve"> у порівнянні з 201</w:t>
      </w:r>
      <w:r w:rsidR="000F02DE" w:rsidRPr="00616883">
        <w:rPr>
          <w:sz w:val="28"/>
          <w:szCs w:val="28"/>
          <w:lang w:val="uk-UA"/>
        </w:rPr>
        <w:t>9</w:t>
      </w:r>
      <w:r w:rsidRPr="00616883">
        <w:rPr>
          <w:sz w:val="28"/>
          <w:szCs w:val="28"/>
          <w:lang w:val="uk-UA"/>
        </w:rPr>
        <w:t xml:space="preserve"> роком з</w:t>
      </w:r>
      <w:r w:rsidR="000F02DE" w:rsidRPr="00616883">
        <w:rPr>
          <w:sz w:val="28"/>
          <w:szCs w:val="28"/>
          <w:lang w:val="uk-UA"/>
        </w:rPr>
        <w:t>меншилось</w:t>
      </w:r>
      <w:r w:rsidRPr="00616883">
        <w:rPr>
          <w:sz w:val="28"/>
          <w:szCs w:val="28"/>
          <w:lang w:val="uk-UA"/>
        </w:rPr>
        <w:t xml:space="preserve"> на </w:t>
      </w:r>
      <w:r w:rsidR="000F02DE" w:rsidRPr="00616883">
        <w:rPr>
          <w:sz w:val="28"/>
          <w:szCs w:val="28"/>
          <w:lang w:val="uk-UA"/>
        </w:rPr>
        <w:t>5,46</w:t>
      </w:r>
      <w:r w:rsidR="002257B0" w:rsidRPr="00616883">
        <w:rPr>
          <w:sz w:val="28"/>
          <w:szCs w:val="28"/>
          <w:lang w:val="uk-UA"/>
        </w:rPr>
        <w:t xml:space="preserve"> </w:t>
      </w:r>
      <w:r w:rsidR="00315B05" w:rsidRPr="00616883">
        <w:rPr>
          <w:sz w:val="28"/>
          <w:szCs w:val="28"/>
          <w:lang w:val="uk-UA"/>
        </w:rPr>
        <w:t>%.</w:t>
      </w:r>
    </w:p>
    <w:p w14:paraId="333F52D4" w14:textId="77777777" w:rsidR="004C07E4" w:rsidRPr="00616883" w:rsidRDefault="00F423B0" w:rsidP="00616883">
      <w:pPr>
        <w:ind w:left="-284" w:firstLine="568"/>
        <w:jc w:val="right"/>
        <w:rPr>
          <w:b/>
          <w:i/>
          <w:lang w:val="uk-UA"/>
        </w:rPr>
      </w:pPr>
      <w:r w:rsidRPr="00616883">
        <w:rPr>
          <w:b/>
          <w:i/>
          <w:lang w:val="uk-UA"/>
        </w:rPr>
        <w:t>Діаграма 2</w:t>
      </w:r>
    </w:p>
    <w:p w14:paraId="1F596C87" w14:textId="326C52CE" w:rsidR="005B00A7" w:rsidRPr="00616883" w:rsidRDefault="00D67186" w:rsidP="00616883">
      <w:pPr>
        <w:spacing w:line="300" w:lineRule="auto"/>
        <w:ind w:left="-284" w:firstLine="568"/>
        <w:jc w:val="center"/>
        <w:rPr>
          <w:b/>
          <w:i/>
          <w:sz w:val="28"/>
          <w:szCs w:val="28"/>
          <w:lang w:val="uk-UA"/>
        </w:rPr>
      </w:pPr>
      <w:r w:rsidRPr="00616883">
        <w:rPr>
          <w:b/>
          <w:i/>
          <w:noProof/>
          <w:sz w:val="28"/>
          <w:szCs w:val="28"/>
          <w:lang w:val="uk-UA"/>
        </w:rPr>
        <w:drawing>
          <wp:inline distT="0" distB="0" distL="0" distR="0" wp14:anchorId="00B1641C" wp14:editId="48624BD0">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A544E5" w14:textId="77777777" w:rsidR="00ED1EF6" w:rsidRPr="00616883" w:rsidRDefault="00ED1EF6" w:rsidP="00616883">
      <w:pPr>
        <w:spacing w:line="300" w:lineRule="auto"/>
        <w:ind w:left="-284" w:firstLine="568"/>
        <w:jc w:val="center"/>
        <w:rPr>
          <w:b/>
          <w:i/>
          <w:sz w:val="28"/>
          <w:szCs w:val="28"/>
          <w:lang w:val="uk-UA"/>
        </w:rPr>
      </w:pPr>
    </w:p>
    <w:p w14:paraId="7BB0AFA6" w14:textId="444F5FA7" w:rsidR="00167F89" w:rsidRPr="00616883" w:rsidRDefault="005B00A7" w:rsidP="00616883">
      <w:pPr>
        <w:spacing w:line="300" w:lineRule="auto"/>
        <w:ind w:left="-284" w:firstLine="568"/>
        <w:jc w:val="center"/>
        <w:rPr>
          <w:b/>
          <w:i/>
          <w:sz w:val="28"/>
          <w:szCs w:val="28"/>
          <w:lang w:val="uk-UA"/>
        </w:rPr>
      </w:pPr>
      <w:r w:rsidRPr="00616883">
        <w:rPr>
          <w:b/>
          <w:i/>
          <w:sz w:val="28"/>
          <w:szCs w:val="28"/>
          <w:lang w:val="uk-UA"/>
        </w:rPr>
        <w:t>Розгляд адміністративних справ</w:t>
      </w:r>
    </w:p>
    <w:p w14:paraId="1EF3B9D1" w14:textId="6EBE0831" w:rsidR="00C37FC4" w:rsidRPr="00616883" w:rsidRDefault="00D14C9F" w:rsidP="00616883">
      <w:pPr>
        <w:tabs>
          <w:tab w:val="left" w:pos="720"/>
        </w:tabs>
        <w:ind w:left="-284" w:firstLine="568"/>
        <w:jc w:val="both"/>
        <w:rPr>
          <w:sz w:val="28"/>
          <w:szCs w:val="28"/>
          <w:lang w:val="uk-UA"/>
        </w:rPr>
      </w:pPr>
      <w:r w:rsidRPr="00616883">
        <w:rPr>
          <w:sz w:val="28"/>
          <w:szCs w:val="28"/>
          <w:lang w:val="uk-UA"/>
        </w:rPr>
        <w:t xml:space="preserve">Протягом </w:t>
      </w:r>
      <w:r w:rsidRPr="00616883">
        <w:rPr>
          <w:b/>
          <w:bCs/>
          <w:sz w:val="28"/>
          <w:szCs w:val="28"/>
          <w:lang w:val="uk-UA"/>
        </w:rPr>
        <w:t>20</w:t>
      </w:r>
      <w:r w:rsidR="00A8774D" w:rsidRPr="00616883">
        <w:rPr>
          <w:b/>
          <w:bCs/>
          <w:sz w:val="28"/>
          <w:szCs w:val="28"/>
          <w:lang w:val="uk-UA"/>
        </w:rPr>
        <w:t>20</w:t>
      </w:r>
      <w:r w:rsidRPr="00616883">
        <w:rPr>
          <w:sz w:val="28"/>
          <w:szCs w:val="28"/>
          <w:lang w:val="uk-UA"/>
        </w:rPr>
        <w:t xml:space="preserve"> року у провадженні Луганського окружного адміністративного суду перебувало на розгляді </w:t>
      </w:r>
      <w:r w:rsidR="00A8774D" w:rsidRPr="00616883">
        <w:rPr>
          <w:b/>
          <w:bCs/>
          <w:sz w:val="28"/>
          <w:szCs w:val="28"/>
          <w:lang w:val="uk-UA"/>
        </w:rPr>
        <w:t>4292</w:t>
      </w:r>
      <w:r w:rsidR="003457C7" w:rsidRPr="00616883">
        <w:rPr>
          <w:sz w:val="28"/>
          <w:szCs w:val="28"/>
          <w:lang w:val="uk-UA"/>
        </w:rPr>
        <w:t xml:space="preserve"> </w:t>
      </w:r>
      <w:r w:rsidRPr="00616883">
        <w:rPr>
          <w:sz w:val="28"/>
          <w:szCs w:val="28"/>
          <w:lang w:val="uk-UA"/>
        </w:rPr>
        <w:t xml:space="preserve">адміністративні справи, з яких </w:t>
      </w:r>
      <w:r w:rsidR="00A8774D" w:rsidRPr="00616883">
        <w:rPr>
          <w:b/>
          <w:bCs/>
          <w:sz w:val="28"/>
          <w:szCs w:val="28"/>
          <w:lang w:val="uk-UA"/>
        </w:rPr>
        <w:t>3816</w:t>
      </w:r>
      <w:r w:rsidR="00A8774D" w:rsidRPr="00616883">
        <w:rPr>
          <w:sz w:val="28"/>
          <w:szCs w:val="28"/>
          <w:lang w:val="uk-UA"/>
        </w:rPr>
        <w:t xml:space="preserve"> </w:t>
      </w:r>
      <w:r w:rsidR="00F423B0" w:rsidRPr="00616883">
        <w:rPr>
          <w:sz w:val="28"/>
          <w:szCs w:val="28"/>
          <w:lang w:val="uk-UA"/>
        </w:rPr>
        <w:t xml:space="preserve">надійшли у звітному періоді </w:t>
      </w:r>
      <w:r w:rsidR="00F423B0" w:rsidRPr="00616883">
        <w:rPr>
          <w:i/>
          <w:iCs/>
          <w:sz w:val="28"/>
          <w:szCs w:val="28"/>
          <w:lang w:val="uk-UA"/>
        </w:rPr>
        <w:t>(</w:t>
      </w:r>
      <w:r w:rsidR="00C527CB" w:rsidRPr="00616883">
        <w:rPr>
          <w:i/>
          <w:iCs/>
          <w:sz w:val="28"/>
          <w:szCs w:val="28"/>
          <w:lang w:val="uk-UA"/>
        </w:rPr>
        <w:t>Д</w:t>
      </w:r>
      <w:r w:rsidR="00F423B0" w:rsidRPr="00616883">
        <w:rPr>
          <w:i/>
          <w:iCs/>
          <w:sz w:val="28"/>
          <w:szCs w:val="28"/>
          <w:lang w:val="uk-UA"/>
        </w:rPr>
        <w:t xml:space="preserve">іаграма </w:t>
      </w:r>
      <w:r w:rsidR="00C527CB" w:rsidRPr="00616883">
        <w:rPr>
          <w:i/>
          <w:iCs/>
          <w:sz w:val="28"/>
          <w:szCs w:val="28"/>
          <w:lang w:val="uk-UA"/>
        </w:rPr>
        <w:t xml:space="preserve">№ </w:t>
      </w:r>
      <w:r w:rsidR="00F423B0" w:rsidRPr="00616883">
        <w:rPr>
          <w:i/>
          <w:iCs/>
          <w:sz w:val="28"/>
          <w:szCs w:val="28"/>
          <w:lang w:val="uk-UA"/>
        </w:rPr>
        <w:t>3).</w:t>
      </w:r>
    </w:p>
    <w:p w14:paraId="072C3F93" w14:textId="5CDAD3B8" w:rsidR="002C193D" w:rsidRPr="00616883" w:rsidRDefault="00C37FC4" w:rsidP="00616883">
      <w:pPr>
        <w:tabs>
          <w:tab w:val="left" w:pos="720"/>
        </w:tabs>
        <w:ind w:left="-284" w:firstLine="568"/>
        <w:jc w:val="both"/>
        <w:rPr>
          <w:sz w:val="28"/>
          <w:szCs w:val="28"/>
          <w:lang w:val="uk-UA"/>
        </w:rPr>
      </w:pPr>
      <w:r w:rsidRPr="00616883">
        <w:rPr>
          <w:sz w:val="28"/>
          <w:szCs w:val="28"/>
          <w:lang w:val="uk-UA"/>
        </w:rPr>
        <w:t>У</w:t>
      </w:r>
      <w:r w:rsidR="005B00A7" w:rsidRPr="00616883">
        <w:rPr>
          <w:sz w:val="28"/>
          <w:szCs w:val="28"/>
          <w:lang w:val="uk-UA"/>
        </w:rPr>
        <w:t xml:space="preserve"> </w:t>
      </w:r>
      <w:r w:rsidR="005B00A7" w:rsidRPr="00616883">
        <w:rPr>
          <w:b/>
          <w:bCs/>
          <w:sz w:val="28"/>
          <w:szCs w:val="28"/>
          <w:lang w:val="uk-UA"/>
        </w:rPr>
        <w:t>201</w:t>
      </w:r>
      <w:r w:rsidR="003457C7" w:rsidRPr="00616883">
        <w:rPr>
          <w:b/>
          <w:bCs/>
          <w:sz w:val="28"/>
          <w:szCs w:val="28"/>
          <w:lang w:val="uk-UA"/>
        </w:rPr>
        <w:t>9</w:t>
      </w:r>
      <w:r w:rsidR="005B00A7" w:rsidRPr="00616883">
        <w:rPr>
          <w:sz w:val="28"/>
          <w:szCs w:val="28"/>
          <w:lang w:val="uk-UA"/>
        </w:rPr>
        <w:t xml:space="preserve"> ро</w:t>
      </w:r>
      <w:r w:rsidRPr="00616883">
        <w:rPr>
          <w:sz w:val="28"/>
          <w:szCs w:val="28"/>
          <w:lang w:val="uk-UA"/>
        </w:rPr>
        <w:t>ці</w:t>
      </w:r>
      <w:r w:rsidR="005B00A7" w:rsidRPr="00616883">
        <w:rPr>
          <w:sz w:val="28"/>
          <w:szCs w:val="28"/>
          <w:lang w:val="uk-UA"/>
        </w:rPr>
        <w:t xml:space="preserve"> </w:t>
      </w:r>
      <w:r w:rsidRPr="00616883">
        <w:rPr>
          <w:sz w:val="28"/>
          <w:szCs w:val="28"/>
          <w:lang w:val="uk-UA"/>
        </w:rPr>
        <w:t>в</w:t>
      </w:r>
      <w:r w:rsidR="002C193D" w:rsidRPr="00616883">
        <w:rPr>
          <w:sz w:val="28"/>
          <w:szCs w:val="28"/>
          <w:lang w:val="uk-UA"/>
        </w:rPr>
        <w:t xml:space="preserve"> </w:t>
      </w:r>
      <w:r w:rsidR="005B00A7" w:rsidRPr="00616883">
        <w:rPr>
          <w:sz w:val="28"/>
          <w:szCs w:val="28"/>
          <w:lang w:val="uk-UA"/>
        </w:rPr>
        <w:t xml:space="preserve">провадженні Луганського окружного адміністративного суду перебувало на розгляді </w:t>
      </w:r>
      <w:r w:rsidR="003457C7" w:rsidRPr="00616883">
        <w:rPr>
          <w:b/>
          <w:sz w:val="28"/>
          <w:szCs w:val="28"/>
          <w:lang w:val="uk-UA"/>
        </w:rPr>
        <w:t>4864</w:t>
      </w:r>
      <w:r w:rsidR="005B00A7" w:rsidRPr="00616883">
        <w:rPr>
          <w:sz w:val="28"/>
          <w:szCs w:val="28"/>
          <w:lang w:val="uk-UA"/>
        </w:rPr>
        <w:t xml:space="preserve"> адміністративні справи, </w:t>
      </w:r>
      <w:r w:rsidR="002C193D" w:rsidRPr="00616883">
        <w:rPr>
          <w:sz w:val="28"/>
          <w:szCs w:val="28"/>
          <w:lang w:val="uk-UA"/>
        </w:rPr>
        <w:t xml:space="preserve">у тому числі </w:t>
      </w:r>
      <w:r w:rsidR="003457C7" w:rsidRPr="00616883">
        <w:rPr>
          <w:b/>
          <w:bCs/>
          <w:sz w:val="28"/>
          <w:szCs w:val="28"/>
          <w:lang w:val="uk-UA"/>
        </w:rPr>
        <w:t xml:space="preserve">4289 </w:t>
      </w:r>
      <w:r w:rsidR="002C193D" w:rsidRPr="00616883">
        <w:rPr>
          <w:sz w:val="28"/>
          <w:szCs w:val="28"/>
          <w:lang w:val="uk-UA"/>
        </w:rPr>
        <w:t xml:space="preserve">надійшли у </w:t>
      </w:r>
      <w:r w:rsidR="002C193D" w:rsidRPr="00616883">
        <w:rPr>
          <w:sz w:val="28"/>
          <w:szCs w:val="28"/>
          <w:lang w:val="uk-UA"/>
        </w:rPr>
        <w:lastRenderedPageBreak/>
        <w:t>звітному періоді</w:t>
      </w:r>
      <w:r w:rsidR="00CF2E72" w:rsidRPr="00616883">
        <w:rPr>
          <w:sz w:val="28"/>
          <w:szCs w:val="28"/>
          <w:lang w:val="uk-UA"/>
        </w:rPr>
        <w:t>.</w:t>
      </w:r>
    </w:p>
    <w:p w14:paraId="6D7FFD33" w14:textId="70F22D4B" w:rsidR="00F423B0" w:rsidRPr="00616883" w:rsidRDefault="00F423B0" w:rsidP="00616883">
      <w:pPr>
        <w:tabs>
          <w:tab w:val="left" w:pos="720"/>
        </w:tabs>
        <w:ind w:left="-284" w:firstLine="568"/>
        <w:jc w:val="both"/>
        <w:rPr>
          <w:sz w:val="28"/>
          <w:szCs w:val="28"/>
          <w:lang w:val="uk-UA"/>
        </w:rPr>
      </w:pPr>
    </w:p>
    <w:p w14:paraId="6221759A" w14:textId="77777777" w:rsidR="00F423B0" w:rsidRPr="00616883" w:rsidRDefault="00F423B0" w:rsidP="00616883">
      <w:pPr>
        <w:tabs>
          <w:tab w:val="left" w:pos="720"/>
        </w:tabs>
        <w:ind w:left="-284" w:firstLine="568"/>
        <w:jc w:val="right"/>
        <w:rPr>
          <w:b/>
          <w:i/>
          <w:lang w:val="uk-UA"/>
        </w:rPr>
      </w:pPr>
      <w:r w:rsidRPr="00616883">
        <w:rPr>
          <w:b/>
          <w:i/>
          <w:lang w:val="uk-UA"/>
        </w:rPr>
        <w:t>Діаграма 3</w:t>
      </w:r>
    </w:p>
    <w:p w14:paraId="38A97A53" w14:textId="77777777" w:rsidR="005B00A7" w:rsidRPr="00616883" w:rsidRDefault="005F57BC" w:rsidP="00616883">
      <w:pPr>
        <w:tabs>
          <w:tab w:val="left" w:pos="720"/>
        </w:tabs>
        <w:ind w:left="-284" w:firstLine="568"/>
        <w:jc w:val="both"/>
        <w:rPr>
          <w:sz w:val="28"/>
          <w:szCs w:val="28"/>
          <w:lang w:val="uk-UA"/>
        </w:rPr>
      </w:pPr>
      <w:r w:rsidRPr="00616883">
        <w:rPr>
          <w:noProof/>
          <w:lang w:val="uk-UA" w:eastAsia="ru-RU"/>
        </w:rPr>
        <w:drawing>
          <wp:inline distT="0" distB="0" distL="0" distR="0" wp14:anchorId="4F7DDDCC" wp14:editId="2C2E6B79">
            <wp:extent cx="6081974" cy="2426335"/>
            <wp:effectExtent l="0" t="0" r="14605" b="12065"/>
            <wp:docPr id="2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C692C6" w14:textId="77777777" w:rsidR="008227D1" w:rsidRPr="00616883" w:rsidRDefault="005B00A7" w:rsidP="00616883">
      <w:pPr>
        <w:tabs>
          <w:tab w:val="left" w:pos="720"/>
        </w:tabs>
        <w:ind w:left="-284" w:firstLine="568"/>
        <w:jc w:val="both"/>
        <w:rPr>
          <w:sz w:val="28"/>
          <w:szCs w:val="28"/>
          <w:lang w:val="uk-UA"/>
        </w:rPr>
      </w:pPr>
      <w:r w:rsidRPr="00616883">
        <w:rPr>
          <w:sz w:val="28"/>
          <w:szCs w:val="28"/>
          <w:lang w:val="uk-UA"/>
        </w:rPr>
        <w:tab/>
      </w:r>
      <w:bookmarkStart w:id="0" w:name="_Hlk535313904"/>
    </w:p>
    <w:p w14:paraId="54F9A0DA" w14:textId="52A3DDE4" w:rsidR="009E4C29" w:rsidRPr="00616883" w:rsidRDefault="009E4C29" w:rsidP="00616883">
      <w:pPr>
        <w:tabs>
          <w:tab w:val="left" w:pos="720"/>
        </w:tabs>
        <w:ind w:left="-284" w:firstLine="568"/>
        <w:jc w:val="both"/>
        <w:rPr>
          <w:sz w:val="28"/>
          <w:szCs w:val="28"/>
          <w:lang w:val="uk-UA"/>
        </w:rPr>
      </w:pPr>
      <w:r w:rsidRPr="00616883">
        <w:rPr>
          <w:sz w:val="28"/>
          <w:szCs w:val="28"/>
          <w:lang w:val="uk-UA"/>
        </w:rPr>
        <w:t xml:space="preserve">Загальна кількість справ, провадження </w:t>
      </w:r>
      <w:r w:rsidR="00C527CB" w:rsidRPr="00616883">
        <w:rPr>
          <w:sz w:val="28"/>
          <w:szCs w:val="28"/>
          <w:lang w:val="uk-UA"/>
        </w:rPr>
        <w:t>у</w:t>
      </w:r>
      <w:r w:rsidRPr="00616883">
        <w:rPr>
          <w:sz w:val="28"/>
          <w:szCs w:val="28"/>
          <w:lang w:val="uk-UA"/>
        </w:rPr>
        <w:t xml:space="preserve"> яких закінчено у </w:t>
      </w:r>
      <w:r w:rsidRPr="00616883">
        <w:rPr>
          <w:b/>
          <w:bCs/>
          <w:sz w:val="28"/>
          <w:szCs w:val="28"/>
          <w:lang w:val="uk-UA"/>
        </w:rPr>
        <w:t>20</w:t>
      </w:r>
      <w:r w:rsidR="00A8774D" w:rsidRPr="00616883">
        <w:rPr>
          <w:b/>
          <w:bCs/>
          <w:sz w:val="28"/>
          <w:szCs w:val="28"/>
          <w:lang w:val="uk-UA"/>
        </w:rPr>
        <w:t>20</w:t>
      </w:r>
      <w:r w:rsidRPr="00616883">
        <w:rPr>
          <w:sz w:val="28"/>
          <w:szCs w:val="28"/>
          <w:lang w:val="uk-UA"/>
        </w:rPr>
        <w:t xml:space="preserve"> році – </w:t>
      </w:r>
      <w:r w:rsidR="00A8774D" w:rsidRPr="00616883">
        <w:rPr>
          <w:b/>
          <w:bCs/>
          <w:sz w:val="28"/>
          <w:szCs w:val="28"/>
          <w:lang w:val="uk-UA"/>
        </w:rPr>
        <w:t>3260</w:t>
      </w:r>
      <w:r w:rsidR="00C527CB" w:rsidRPr="00616883">
        <w:rPr>
          <w:b/>
          <w:bCs/>
          <w:sz w:val="28"/>
          <w:szCs w:val="28"/>
          <w:lang w:val="uk-UA"/>
        </w:rPr>
        <w:t>,</w:t>
      </w:r>
      <w:r w:rsidRPr="00616883">
        <w:rPr>
          <w:color w:val="FF0000"/>
          <w:sz w:val="28"/>
          <w:szCs w:val="28"/>
          <w:lang w:val="uk-UA"/>
        </w:rPr>
        <w:t xml:space="preserve"> </w:t>
      </w:r>
      <w:r w:rsidR="00601AD2" w:rsidRPr="00616883">
        <w:rPr>
          <w:sz w:val="28"/>
          <w:szCs w:val="28"/>
          <w:lang w:val="uk-UA"/>
        </w:rPr>
        <w:t>рішення</w:t>
      </w:r>
      <w:r w:rsidRPr="00616883">
        <w:rPr>
          <w:sz w:val="28"/>
          <w:szCs w:val="28"/>
          <w:lang w:val="uk-UA"/>
        </w:rPr>
        <w:t xml:space="preserve"> прийнято </w:t>
      </w:r>
      <w:r w:rsidR="00C527CB" w:rsidRPr="00616883">
        <w:rPr>
          <w:sz w:val="28"/>
          <w:szCs w:val="28"/>
          <w:lang w:val="uk-UA"/>
        </w:rPr>
        <w:t>у</w:t>
      </w:r>
      <w:r w:rsidRPr="00616883">
        <w:rPr>
          <w:sz w:val="28"/>
          <w:szCs w:val="28"/>
          <w:lang w:val="uk-UA"/>
        </w:rPr>
        <w:t xml:space="preserve"> </w:t>
      </w:r>
      <w:r w:rsidR="00A8774D" w:rsidRPr="00616883">
        <w:rPr>
          <w:b/>
          <w:bCs/>
          <w:sz w:val="28"/>
          <w:szCs w:val="28"/>
          <w:lang w:val="uk-UA"/>
        </w:rPr>
        <w:t>3043</w:t>
      </w:r>
      <w:r w:rsidR="00A8774D" w:rsidRPr="00616883">
        <w:rPr>
          <w:sz w:val="28"/>
          <w:szCs w:val="28"/>
          <w:lang w:val="uk-UA"/>
        </w:rPr>
        <w:t xml:space="preserve"> </w:t>
      </w:r>
      <w:r w:rsidRPr="00616883">
        <w:rPr>
          <w:sz w:val="28"/>
          <w:szCs w:val="28"/>
          <w:lang w:val="uk-UA"/>
        </w:rPr>
        <w:t>справа</w:t>
      </w:r>
      <w:r w:rsidR="00C527CB" w:rsidRPr="00616883">
        <w:rPr>
          <w:sz w:val="28"/>
          <w:szCs w:val="28"/>
          <w:lang w:val="uk-UA"/>
        </w:rPr>
        <w:t>х</w:t>
      </w:r>
      <w:r w:rsidRPr="00616883">
        <w:rPr>
          <w:sz w:val="28"/>
          <w:szCs w:val="28"/>
          <w:lang w:val="uk-UA"/>
        </w:rPr>
        <w:t xml:space="preserve"> (у тому числі із задоволенням позову – </w:t>
      </w:r>
      <w:r w:rsidR="00A8774D" w:rsidRPr="00616883">
        <w:rPr>
          <w:sz w:val="28"/>
          <w:szCs w:val="28"/>
          <w:lang w:val="uk-UA"/>
        </w:rPr>
        <w:t>2552</w:t>
      </w:r>
      <w:r w:rsidRPr="00616883">
        <w:rPr>
          <w:sz w:val="28"/>
          <w:szCs w:val="28"/>
          <w:lang w:val="uk-UA"/>
        </w:rPr>
        <w:t xml:space="preserve">), </w:t>
      </w:r>
      <w:r w:rsidR="00C527CB" w:rsidRPr="00616883">
        <w:rPr>
          <w:sz w:val="28"/>
          <w:szCs w:val="28"/>
          <w:lang w:val="uk-UA"/>
        </w:rPr>
        <w:t>у</w:t>
      </w:r>
      <w:r w:rsidRPr="00616883">
        <w:rPr>
          <w:sz w:val="28"/>
          <w:szCs w:val="28"/>
          <w:lang w:val="uk-UA"/>
        </w:rPr>
        <w:t xml:space="preserve"> </w:t>
      </w:r>
      <w:r w:rsidR="00A8774D" w:rsidRPr="000D38BD">
        <w:rPr>
          <w:b/>
          <w:bCs/>
          <w:sz w:val="28"/>
          <w:szCs w:val="28"/>
          <w:lang w:val="uk-UA"/>
        </w:rPr>
        <w:t>155</w:t>
      </w:r>
      <w:r w:rsidR="00A8774D" w:rsidRPr="00616883">
        <w:rPr>
          <w:sz w:val="28"/>
          <w:szCs w:val="28"/>
          <w:lang w:val="uk-UA"/>
        </w:rPr>
        <w:t xml:space="preserve"> </w:t>
      </w:r>
      <w:r w:rsidRPr="00616883">
        <w:rPr>
          <w:sz w:val="28"/>
          <w:szCs w:val="28"/>
          <w:lang w:val="uk-UA"/>
        </w:rPr>
        <w:t>справа</w:t>
      </w:r>
      <w:r w:rsidR="00C527CB" w:rsidRPr="00616883">
        <w:rPr>
          <w:sz w:val="28"/>
          <w:szCs w:val="28"/>
          <w:lang w:val="uk-UA"/>
        </w:rPr>
        <w:t>х</w:t>
      </w:r>
      <w:r w:rsidRPr="00616883">
        <w:rPr>
          <w:sz w:val="28"/>
          <w:szCs w:val="28"/>
          <w:lang w:val="uk-UA"/>
        </w:rPr>
        <w:t xml:space="preserve"> провадження</w:t>
      </w:r>
      <w:r w:rsidR="00C527CB" w:rsidRPr="00616883">
        <w:rPr>
          <w:sz w:val="28"/>
          <w:szCs w:val="28"/>
          <w:lang w:val="uk-UA"/>
        </w:rPr>
        <w:t xml:space="preserve"> </w:t>
      </w:r>
      <w:r w:rsidRPr="00616883">
        <w:rPr>
          <w:sz w:val="28"/>
          <w:szCs w:val="28"/>
          <w:lang w:val="uk-UA"/>
        </w:rPr>
        <w:t xml:space="preserve">закрито, </w:t>
      </w:r>
      <w:r w:rsidR="00A8774D" w:rsidRPr="000D38BD">
        <w:rPr>
          <w:b/>
          <w:bCs/>
          <w:sz w:val="28"/>
          <w:szCs w:val="28"/>
          <w:lang w:val="uk-UA"/>
        </w:rPr>
        <w:t>50</w:t>
      </w:r>
      <w:r w:rsidR="00A8774D" w:rsidRPr="00616883">
        <w:rPr>
          <w:sz w:val="28"/>
          <w:szCs w:val="28"/>
          <w:lang w:val="uk-UA"/>
        </w:rPr>
        <w:t xml:space="preserve"> </w:t>
      </w:r>
      <w:r w:rsidRPr="00616883">
        <w:rPr>
          <w:sz w:val="28"/>
          <w:szCs w:val="28"/>
          <w:lang w:val="uk-UA"/>
        </w:rPr>
        <w:t>справ – залишен</w:t>
      </w:r>
      <w:r w:rsidR="00D37F3C" w:rsidRPr="00616883">
        <w:rPr>
          <w:sz w:val="28"/>
          <w:szCs w:val="28"/>
          <w:lang w:val="uk-UA"/>
        </w:rPr>
        <w:t>о</w:t>
      </w:r>
      <w:r w:rsidR="00F423B0" w:rsidRPr="00616883">
        <w:rPr>
          <w:sz w:val="28"/>
          <w:szCs w:val="28"/>
          <w:lang w:val="uk-UA"/>
        </w:rPr>
        <w:t xml:space="preserve"> без розгляду</w:t>
      </w:r>
      <w:r w:rsidR="008D5F7B" w:rsidRPr="00616883">
        <w:rPr>
          <w:sz w:val="28"/>
          <w:szCs w:val="28"/>
          <w:lang w:val="uk-UA"/>
        </w:rPr>
        <w:t>, передано</w:t>
      </w:r>
      <w:r w:rsidR="00C527CB" w:rsidRPr="00616883">
        <w:rPr>
          <w:sz w:val="28"/>
          <w:szCs w:val="28"/>
          <w:lang w:val="uk-UA"/>
        </w:rPr>
        <w:t xml:space="preserve"> на розгляд до</w:t>
      </w:r>
      <w:r w:rsidR="008D5F7B" w:rsidRPr="00616883">
        <w:rPr>
          <w:sz w:val="28"/>
          <w:szCs w:val="28"/>
          <w:lang w:val="uk-UA"/>
        </w:rPr>
        <w:t xml:space="preserve"> </w:t>
      </w:r>
      <w:r w:rsidR="00C527CB" w:rsidRPr="00616883">
        <w:rPr>
          <w:sz w:val="28"/>
          <w:szCs w:val="28"/>
          <w:lang w:val="uk-UA"/>
        </w:rPr>
        <w:t>інших</w:t>
      </w:r>
      <w:r w:rsidR="008D5F7B" w:rsidRPr="00616883">
        <w:rPr>
          <w:sz w:val="28"/>
          <w:szCs w:val="28"/>
          <w:lang w:val="uk-UA"/>
        </w:rPr>
        <w:t xml:space="preserve"> суд</w:t>
      </w:r>
      <w:r w:rsidR="00C527CB" w:rsidRPr="00616883">
        <w:rPr>
          <w:sz w:val="28"/>
          <w:szCs w:val="28"/>
          <w:lang w:val="uk-UA"/>
        </w:rPr>
        <w:t>ів</w:t>
      </w:r>
      <w:r w:rsidR="008D5F7B" w:rsidRPr="00616883">
        <w:rPr>
          <w:sz w:val="28"/>
          <w:szCs w:val="28"/>
          <w:lang w:val="uk-UA"/>
        </w:rPr>
        <w:t xml:space="preserve"> </w:t>
      </w:r>
      <w:r w:rsidR="00C527CB" w:rsidRPr="00616883">
        <w:rPr>
          <w:sz w:val="28"/>
          <w:szCs w:val="28"/>
          <w:lang w:val="uk-UA"/>
        </w:rPr>
        <w:t>–</w:t>
      </w:r>
      <w:r w:rsidR="008D5F7B" w:rsidRPr="00616883">
        <w:rPr>
          <w:sz w:val="28"/>
          <w:szCs w:val="28"/>
          <w:lang w:val="uk-UA"/>
        </w:rPr>
        <w:t xml:space="preserve"> </w:t>
      </w:r>
      <w:r w:rsidR="008D5F7B" w:rsidRPr="00616883">
        <w:rPr>
          <w:b/>
          <w:bCs/>
          <w:sz w:val="28"/>
          <w:szCs w:val="28"/>
          <w:lang w:val="uk-UA"/>
        </w:rPr>
        <w:t>5</w:t>
      </w:r>
      <w:r w:rsidR="00C527CB" w:rsidRPr="00616883">
        <w:rPr>
          <w:b/>
          <w:bCs/>
          <w:sz w:val="28"/>
          <w:szCs w:val="28"/>
          <w:lang w:val="uk-UA"/>
        </w:rPr>
        <w:t xml:space="preserve"> </w:t>
      </w:r>
      <w:r w:rsidR="00C527CB" w:rsidRPr="00616883">
        <w:rPr>
          <w:sz w:val="28"/>
          <w:szCs w:val="28"/>
          <w:lang w:val="uk-UA"/>
        </w:rPr>
        <w:t>справ</w:t>
      </w:r>
      <w:r w:rsidR="00F423B0" w:rsidRPr="00616883">
        <w:rPr>
          <w:sz w:val="28"/>
          <w:szCs w:val="28"/>
          <w:lang w:val="uk-UA"/>
        </w:rPr>
        <w:t xml:space="preserve"> </w:t>
      </w:r>
      <w:r w:rsidR="00F423B0" w:rsidRPr="00616883">
        <w:rPr>
          <w:i/>
          <w:iCs/>
          <w:sz w:val="28"/>
          <w:szCs w:val="28"/>
          <w:lang w:val="uk-UA"/>
        </w:rPr>
        <w:t>(</w:t>
      </w:r>
      <w:r w:rsidR="00C527CB" w:rsidRPr="00616883">
        <w:rPr>
          <w:i/>
          <w:iCs/>
          <w:sz w:val="28"/>
          <w:szCs w:val="28"/>
          <w:lang w:val="uk-UA"/>
        </w:rPr>
        <w:t>Д</w:t>
      </w:r>
      <w:r w:rsidR="00F423B0" w:rsidRPr="00616883">
        <w:rPr>
          <w:i/>
          <w:iCs/>
          <w:sz w:val="28"/>
          <w:szCs w:val="28"/>
          <w:lang w:val="uk-UA"/>
        </w:rPr>
        <w:t>іаграма</w:t>
      </w:r>
      <w:r w:rsidR="00C527CB" w:rsidRPr="00616883">
        <w:rPr>
          <w:i/>
          <w:iCs/>
          <w:sz w:val="28"/>
          <w:szCs w:val="28"/>
          <w:lang w:val="uk-UA"/>
        </w:rPr>
        <w:t xml:space="preserve"> №</w:t>
      </w:r>
      <w:r w:rsidR="00F423B0" w:rsidRPr="00616883">
        <w:rPr>
          <w:i/>
          <w:iCs/>
          <w:sz w:val="28"/>
          <w:szCs w:val="28"/>
          <w:lang w:val="uk-UA"/>
        </w:rPr>
        <w:t xml:space="preserve"> 4).</w:t>
      </w:r>
    </w:p>
    <w:p w14:paraId="079CACC1" w14:textId="73845A2D" w:rsidR="005B00A7" w:rsidRPr="00616883" w:rsidRDefault="005C43CB" w:rsidP="00616883">
      <w:pPr>
        <w:tabs>
          <w:tab w:val="left" w:pos="720"/>
        </w:tabs>
        <w:ind w:left="-284" w:firstLine="568"/>
        <w:jc w:val="both"/>
        <w:rPr>
          <w:sz w:val="28"/>
          <w:szCs w:val="28"/>
          <w:lang w:val="uk-UA"/>
        </w:rPr>
      </w:pPr>
      <w:r w:rsidRPr="00616883">
        <w:rPr>
          <w:sz w:val="28"/>
          <w:szCs w:val="28"/>
          <w:lang w:val="uk-UA"/>
        </w:rPr>
        <w:t xml:space="preserve">За </w:t>
      </w:r>
      <w:r w:rsidRPr="00616883">
        <w:rPr>
          <w:b/>
          <w:bCs/>
          <w:sz w:val="28"/>
          <w:szCs w:val="28"/>
          <w:lang w:val="uk-UA"/>
        </w:rPr>
        <w:t>201</w:t>
      </w:r>
      <w:r w:rsidR="00C527CB" w:rsidRPr="00616883">
        <w:rPr>
          <w:b/>
          <w:bCs/>
          <w:sz w:val="28"/>
          <w:szCs w:val="28"/>
          <w:lang w:val="uk-UA"/>
        </w:rPr>
        <w:t>9</w:t>
      </w:r>
      <w:r w:rsidRPr="00616883">
        <w:rPr>
          <w:sz w:val="28"/>
          <w:szCs w:val="28"/>
          <w:lang w:val="uk-UA"/>
        </w:rPr>
        <w:t xml:space="preserve"> рік кількість справ, провадження </w:t>
      </w:r>
      <w:r w:rsidR="00C527CB" w:rsidRPr="00616883">
        <w:rPr>
          <w:sz w:val="28"/>
          <w:szCs w:val="28"/>
          <w:lang w:val="uk-UA"/>
        </w:rPr>
        <w:t>у</w:t>
      </w:r>
      <w:r w:rsidRPr="00616883">
        <w:rPr>
          <w:sz w:val="28"/>
          <w:szCs w:val="28"/>
          <w:lang w:val="uk-UA"/>
        </w:rPr>
        <w:t xml:space="preserve"> яких закінчено склало</w:t>
      </w:r>
      <w:r w:rsidR="00753E6B" w:rsidRPr="00616883">
        <w:rPr>
          <w:sz w:val="28"/>
          <w:szCs w:val="28"/>
          <w:lang w:val="uk-UA"/>
        </w:rPr>
        <w:t xml:space="preserve"> </w:t>
      </w:r>
      <w:r w:rsidR="005B00A7" w:rsidRPr="00616883">
        <w:rPr>
          <w:color w:val="0D0D0D"/>
          <w:sz w:val="28"/>
          <w:szCs w:val="28"/>
          <w:lang w:val="uk-UA"/>
        </w:rPr>
        <w:t>–</w:t>
      </w:r>
      <w:r w:rsidR="005B00A7" w:rsidRPr="00616883">
        <w:rPr>
          <w:sz w:val="28"/>
          <w:szCs w:val="28"/>
          <w:lang w:val="uk-UA"/>
        </w:rPr>
        <w:t xml:space="preserve"> </w:t>
      </w:r>
      <w:r w:rsidR="00C527CB" w:rsidRPr="00616883">
        <w:rPr>
          <w:b/>
          <w:sz w:val="28"/>
          <w:szCs w:val="28"/>
          <w:lang w:val="uk-UA"/>
        </w:rPr>
        <w:t>4386</w:t>
      </w:r>
      <w:r w:rsidR="005B00A7" w:rsidRPr="00616883">
        <w:rPr>
          <w:sz w:val="28"/>
          <w:szCs w:val="28"/>
          <w:lang w:val="uk-UA"/>
        </w:rPr>
        <w:t xml:space="preserve">, </w:t>
      </w:r>
      <w:r w:rsidR="00753E6B" w:rsidRPr="00616883">
        <w:rPr>
          <w:sz w:val="28"/>
          <w:szCs w:val="28"/>
          <w:lang w:val="uk-UA"/>
        </w:rPr>
        <w:t xml:space="preserve">остаточне </w:t>
      </w:r>
      <w:r w:rsidR="00F64CA9" w:rsidRPr="00616883">
        <w:rPr>
          <w:sz w:val="28"/>
          <w:szCs w:val="28"/>
          <w:lang w:val="uk-UA"/>
        </w:rPr>
        <w:t>рішенн</w:t>
      </w:r>
      <w:r w:rsidR="00753E6B" w:rsidRPr="00616883">
        <w:rPr>
          <w:sz w:val="28"/>
          <w:szCs w:val="28"/>
          <w:lang w:val="uk-UA"/>
        </w:rPr>
        <w:t xml:space="preserve">я </w:t>
      </w:r>
      <w:r w:rsidR="005B00A7" w:rsidRPr="00616883">
        <w:rPr>
          <w:sz w:val="28"/>
          <w:szCs w:val="28"/>
          <w:lang w:val="uk-UA"/>
        </w:rPr>
        <w:t xml:space="preserve">прийнято </w:t>
      </w:r>
      <w:r w:rsidR="00C527CB" w:rsidRPr="00616883">
        <w:rPr>
          <w:sz w:val="28"/>
          <w:szCs w:val="28"/>
          <w:lang w:val="uk-UA"/>
        </w:rPr>
        <w:t>у</w:t>
      </w:r>
      <w:r w:rsidR="005B00A7" w:rsidRPr="00616883">
        <w:rPr>
          <w:sz w:val="28"/>
          <w:szCs w:val="28"/>
          <w:lang w:val="uk-UA"/>
        </w:rPr>
        <w:t xml:space="preserve"> </w:t>
      </w:r>
      <w:r w:rsidR="00C527CB" w:rsidRPr="00616883">
        <w:rPr>
          <w:b/>
          <w:sz w:val="28"/>
          <w:szCs w:val="28"/>
          <w:lang w:val="uk-UA"/>
        </w:rPr>
        <w:t>4182</w:t>
      </w:r>
      <w:r w:rsidR="005B00A7" w:rsidRPr="00616883">
        <w:rPr>
          <w:sz w:val="28"/>
          <w:szCs w:val="28"/>
          <w:lang w:val="uk-UA"/>
        </w:rPr>
        <w:t xml:space="preserve"> справа</w:t>
      </w:r>
      <w:r w:rsidR="00C527CB" w:rsidRPr="00616883">
        <w:rPr>
          <w:sz w:val="28"/>
          <w:szCs w:val="28"/>
          <w:lang w:val="uk-UA"/>
        </w:rPr>
        <w:t>х</w:t>
      </w:r>
      <w:r w:rsidR="005B00A7" w:rsidRPr="00616883">
        <w:rPr>
          <w:sz w:val="28"/>
          <w:szCs w:val="28"/>
          <w:lang w:val="uk-UA"/>
        </w:rPr>
        <w:t xml:space="preserve"> (у тому числі із задоволенням позову – </w:t>
      </w:r>
      <w:r w:rsidR="00C527CB" w:rsidRPr="00616883">
        <w:rPr>
          <w:sz w:val="28"/>
          <w:szCs w:val="28"/>
          <w:lang w:val="uk-UA"/>
        </w:rPr>
        <w:t>3737</w:t>
      </w:r>
      <w:r w:rsidR="005B00A7" w:rsidRPr="00616883">
        <w:rPr>
          <w:sz w:val="28"/>
          <w:szCs w:val="28"/>
          <w:lang w:val="uk-UA"/>
        </w:rPr>
        <w:t xml:space="preserve">), </w:t>
      </w:r>
      <w:r w:rsidR="00C527CB" w:rsidRPr="00616883">
        <w:rPr>
          <w:sz w:val="28"/>
          <w:szCs w:val="28"/>
          <w:lang w:val="uk-UA"/>
        </w:rPr>
        <w:t>у</w:t>
      </w:r>
      <w:r w:rsidR="005B00A7" w:rsidRPr="00616883">
        <w:rPr>
          <w:sz w:val="28"/>
          <w:szCs w:val="28"/>
          <w:lang w:val="uk-UA"/>
        </w:rPr>
        <w:t xml:space="preserve"> </w:t>
      </w:r>
      <w:r w:rsidR="00C527CB" w:rsidRPr="00616883">
        <w:rPr>
          <w:b/>
          <w:sz w:val="28"/>
          <w:szCs w:val="28"/>
          <w:lang w:val="uk-UA"/>
        </w:rPr>
        <w:t>105</w:t>
      </w:r>
      <w:r w:rsidR="005B00A7" w:rsidRPr="00616883">
        <w:rPr>
          <w:sz w:val="28"/>
          <w:szCs w:val="28"/>
          <w:lang w:val="uk-UA"/>
        </w:rPr>
        <w:t xml:space="preserve"> справа</w:t>
      </w:r>
      <w:r w:rsidR="00C527CB" w:rsidRPr="00616883">
        <w:rPr>
          <w:sz w:val="28"/>
          <w:szCs w:val="28"/>
          <w:lang w:val="uk-UA"/>
        </w:rPr>
        <w:t>х</w:t>
      </w:r>
      <w:r w:rsidR="005B00A7" w:rsidRPr="00616883">
        <w:rPr>
          <w:sz w:val="28"/>
          <w:szCs w:val="28"/>
          <w:lang w:val="uk-UA"/>
        </w:rPr>
        <w:t xml:space="preserve"> </w:t>
      </w:r>
      <w:r w:rsidR="005B00A7" w:rsidRPr="00616883">
        <w:rPr>
          <w:color w:val="0D0D0D"/>
          <w:sz w:val="28"/>
          <w:szCs w:val="28"/>
          <w:lang w:val="uk-UA"/>
        </w:rPr>
        <w:t xml:space="preserve">– </w:t>
      </w:r>
      <w:r w:rsidR="005B00A7" w:rsidRPr="00616883">
        <w:rPr>
          <w:sz w:val="28"/>
          <w:szCs w:val="28"/>
          <w:lang w:val="uk-UA"/>
        </w:rPr>
        <w:t xml:space="preserve">провадження закрито, </w:t>
      </w:r>
      <w:r w:rsidR="00C527CB" w:rsidRPr="00616883">
        <w:rPr>
          <w:b/>
          <w:sz w:val="28"/>
          <w:szCs w:val="28"/>
          <w:lang w:val="uk-UA"/>
        </w:rPr>
        <w:t xml:space="preserve">97 </w:t>
      </w:r>
      <w:r w:rsidR="00C527CB" w:rsidRPr="00616883">
        <w:rPr>
          <w:bCs/>
          <w:sz w:val="28"/>
          <w:szCs w:val="28"/>
          <w:lang w:val="uk-UA"/>
        </w:rPr>
        <w:t>справ</w:t>
      </w:r>
      <w:r w:rsidR="005B00A7" w:rsidRPr="00616883">
        <w:rPr>
          <w:sz w:val="28"/>
          <w:szCs w:val="28"/>
          <w:lang w:val="uk-UA"/>
        </w:rPr>
        <w:t xml:space="preserve"> – залишен</w:t>
      </w:r>
      <w:r w:rsidR="00343A29" w:rsidRPr="00616883">
        <w:rPr>
          <w:sz w:val="28"/>
          <w:szCs w:val="28"/>
          <w:lang w:val="uk-UA"/>
        </w:rPr>
        <w:t xml:space="preserve">о </w:t>
      </w:r>
      <w:r w:rsidR="005B00A7" w:rsidRPr="00616883">
        <w:rPr>
          <w:sz w:val="28"/>
          <w:szCs w:val="28"/>
          <w:lang w:val="uk-UA"/>
        </w:rPr>
        <w:t>без розгляду.</w:t>
      </w:r>
      <w:bookmarkEnd w:id="0"/>
    </w:p>
    <w:p w14:paraId="32758702" w14:textId="17CF5E06" w:rsidR="00CF2E72" w:rsidRPr="00616883" w:rsidRDefault="00616883" w:rsidP="00616883">
      <w:pPr>
        <w:tabs>
          <w:tab w:val="left" w:pos="720"/>
        </w:tabs>
        <w:ind w:left="-284" w:firstLine="568"/>
        <w:jc w:val="right"/>
        <w:rPr>
          <w:sz w:val="28"/>
          <w:szCs w:val="28"/>
          <w:lang w:val="uk-UA"/>
        </w:rPr>
      </w:pPr>
      <w:r w:rsidRPr="00616883">
        <w:rPr>
          <w:b/>
          <w:i/>
          <w:lang w:val="uk-UA"/>
        </w:rPr>
        <w:t>Діаграма № 4</w:t>
      </w:r>
      <w:r w:rsidRPr="00616883">
        <w:rPr>
          <w:b/>
          <w:i/>
          <w:lang w:val="uk-UA"/>
        </w:rPr>
        <w:tab/>
      </w:r>
    </w:p>
    <w:p w14:paraId="05F4510E" w14:textId="248945B6" w:rsidR="004635E6" w:rsidRPr="00F704F5" w:rsidRDefault="00616883" w:rsidP="00F704F5">
      <w:pPr>
        <w:tabs>
          <w:tab w:val="left" w:pos="720"/>
        </w:tabs>
        <w:ind w:left="-142" w:hanging="142"/>
        <w:jc w:val="center"/>
        <w:rPr>
          <w:b/>
          <w:i/>
          <w:lang w:val="uk-UA"/>
        </w:rPr>
      </w:pPr>
      <w:r>
        <w:rPr>
          <w:noProof/>
        </w:rPr>
        <w:drawing>
          <wp:inline distT="0" distB="0" distL="0" distR="0" wp14:anchorId="47AEE5F6" wp14:editId="1B5456D8">
            <wp:extent cx="6210383" cy="4029075"/>
            <wp:effectExtent l="0" t="0" r="0" b="9525"/>
            <wp:docPr id="6" name="Діаграма 6">
              <a:extLst xmlns:a="http://schemas.openxmlformats.org/drawingml/2006/main">
                <a:ext uri="{FF2B5EF4-FFF2-40B4-BE49-F238E27FC236}">
                  <a16:creationId xmlns:a16="http://schemas.microsoft.com/office/drawing/2014/main" id="{00000000-0008-0000-0000-000005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D645B4" w14:textId="4BCE448F" w:rsidR="005B00A7" w:rsidRPr="00616883" w:rsidRDefault="005B00A7" w:rsidP="00616883">
      <w:pPr>
        <w:tabs>
          <w:tab w:val="left" w:pos="720"/>
        </w:tabs>
        <w:ind w:left="-284" w:firstLine="568"/>
        <w:jc w:val="both"/>
        <w:rPr>
          <w:sz w:val="28"/>
          <w:szCs w:val="28"/>
          <w:lang w:val="uk-UA"/>
        </w:rPr>
      </w:pPr>
      <w:r w:rsidRPr="00616883">
        <w:rPr>
          <w:sz w:val="28"/>
          <w:szCs w:val="28"/>
          <w:lang w:val="uk-UA"/>
        </w:rPr>
        <w:t xml:space="preserve">Залишок нерозглянутих справ та </w:t>
      </w:r>
      <w:r w:rsidR="005B60B9" w:rsidRPr="00616883">
        <w:rPr>
          <w:sz w:val="28"/>
          <w:szCs w:val="28"/>
          <w:lang w:val="uk-UA"/>
        </w:rPr>
        <w:t xml:space="preserve">позовних заяв </w:t>
      </w:r>
      <w:r w:rsidRPr="00616883">
        <w:rPr>
          <w:sz w:val="28"/>
          <w:szCs w:val="28"/>
          <w:lang w:val="uk-UA"/>
        </w:rPr>
        <w:t xml:space="preserve">у </w:t>
      </w:r>
      <w:r w:rsidRPr="00616883">
        <w:rPr>
          <w:b/>
          <w:bCs/>
          <w:sz w:val="28"/>
          <w:szCs w:val="28"/>
          <w:lang w:val="uk-UA"/>
        </w:rPr>
        <w:t>20</w:t>
      </w:r>
      <w:r w:rsidR="00A8774D" w:rsidRPr="00616883">
        <w:rPr>
          <w:b/>
          <w:bCs/>
          <w:sz w:val="28"/>
          <w:szCs w:val="28"/>
          <w:lang w:val="uk-UA"/>
        </w:rPr>
        <w:t>20</w:t>
      </w:r>
      <w:r w:rsidR="00C71C9B" w:rsidRPr="00616883">
        <w:rPr>
          <w:sz w:val="28"/>
          <w:szCs w:val="28"/>
          <w:lang w:val="uk-UA"/>
        </w:rPr>
        <w:t xml:space="preserve"> році</w:t>
      </w:r>
      <w:r w:rsidRPr="00616883">
        <w:rPr>
          <w:sz w:val="28"/>
          <w:szCs w:val="28"/>
          <w:lang w:val="uk-UA"/>
        </w:rPr>
        <w:t xml:space="preserve"> складає</w:t>
      </w:r>
      <w:r w:rsidR="008D5F7B" w:rsidRPr="00616883">
        <w:rPr>
          <w:color w:val="FF0000"/>
          <w:sz w:val="28"/>
          <w:szCs w:val="28"/>
          <w:lang w:val="uk-UA"/>
        </w:rPr>
        <w:t xml:space="preserve"> </w:t>
      </w:r>
      <w:r w:rsidR="008D5F7B" w:rsidRPr="00616883">
        <w:rPr>
          <w:b/>
          <w:bCs/>
          <w:sz w:val="28"/>
          <w:szCs w:val="28"/>
          <w:lang w:val="uk-UA"/>
        </w:rPr>
        <w:t>1</w:t>
      </w:r>
      <w:r w:rsidR="00310615" w:rsidRPr="00616883">
        <w:rPr>
          <w:b/>
          <w:bCs/>
          <w:sz w:val="28"/>
          <w:szCs w:val="28"/>
          <w:lang w:val="uk-UA"/>
        </w:rPr>
        <w:t>235</w:t>
      </w:r>
      <w:r w:rsidR="008D5F7B" w:rsidRPr="00616883">
        <w:rPr>
          <w:sz w:val="28"/>
          <w:szCs w:val="28"/>
          <w:lang w:val="uk-UA"/>
        </w:rPr>
        <w:t xml:space="preserve"> </w:t>
      </w:r>
      <w:r w:rsidR="005E7BBE" w:rsidRPr="00616883">
        <w:rPr>
          <w:sz w:val="28"/>
          <w:szCs w:val="28"/>
          <w:lang w:val="uk-UA" w:eastAsia="ru-RU"/>
        </w:rPr>
        <w:t xml:space="preserve">або </w:t>
      </w:r>
      <w:r w:rsidR="00310615" w:rsidRPr="00616883">
        <w:rPr>
          <w:sz w:val="28"/>
          <w:szCs w:val="28"/>
          <w:lang w:val="uk-UA" w:eastAsia="ru-RU"/>
        </w:rPr>
        <w:t>23,1</w:t>
      </w:r>
      <w:r w:rsidR="000D0137" w:rsidRPr="00616883">
        <w:rPr>
          <w:sz w:val="28"/>
          <w:szCs w:val="28"/>
          <w:lang w:val="uk-UA" w:eastAsia="ru-RU"/>
        </w:rPr>
        <w:t xml:space="preserve">% від загальної кількості справ, що перебували </w:t>
      </w:r>
      <w:r w:rsidR="0002514A" w:rsidRPr="00616883">
        <w:rPr>
          <w:sz w:val="28"/>
          <w:szCs w:val="28"/>
          <w:lang w:val="uk-UA" w:eastAsia="ru-RU"/>
        </w:rPr>
        <w:t>на розгляді</w:t>
      </w:r>
      <w:r w:rsidRPr="00616883">
        <w:rPr>
          <w:sz w:val="28"/>
          <w:szCs w:val="28"/>
          <w:lang w:val="uk-UA"/>
        </w:rPr>
        <w:t>,</w:t>
      </w:r>
      <w:r w:rsidRPr="00616883">
        <w:rPr>
          <w:b/>
          <w:sz w:val="28"/>
          <w:szCs w:val="28"/>
          <w:lang w:val="uk-UA"/>
        </w:rPr>
        <w:t xml:space="preserve"> </w:t>
      </w:r>
      <w:r w:rsidRPr="00616883">
        <w:rPr>
          <w:sz w:val="28"/>
          <w:szCs w:val="28"/>
          <w:lang w:val="uk-UA"/>
        </w:rPr>
        <w:t xml:space="preserve">з </w:t>
      </w:r>
      <w:r w:rsidR="00310615" w:rsidRPr="00616883">
        <w:rPr>
          <w:b/>
          <w:sz w:val="28"/>
          <w:szCs w:val="28"/>
          <w:lang w:val="uk-UA"/>
        </w:rPr>
        <w:t>1032</w:t>
      </w:r>
      <w:r w:rsidRPr="00616883">
        <w:rPr>
          <w:b/>
          <w:sz w:val="28"/>
          <w:szCs w:val="28"/>
          <w:lang w:val="uk-UA"/>
        </w:rPr>
        <w:t xml:space="preserve"> </w:t>
      </w:r>
      <w:r w:rsidRPr="00616883">
        <w:rPr>
          <w:sz w:val="28"/>
          <w:szCs w:val="28"/>
          <w:lang w:val="uk-UA"/>
        </w:rPr>
        <w:lastRenderedPageBreak/>
        <w:t>нерозглянут</w:t>
      </w:r>
      <w:r w:rsidR="00DD7C44" w:rsidRPr="00616883">
        <w:rPr>
          <w:sz w:val="28"/>
          <w:szCs w:val="28"/>
          <w:lang w:val="uk-UA"/>
        </w:rPr>
        <w:t>их</w:t>
      </w:r>
      <w:r w:rsidRPr="00616883">
        <w:rPr>
          <w:sz w:val="28"/>
          <w:szCs w:val="28"/>
          <w:lang w:val="uk-UA"/>
        </w:rPr>
        <w:t xml:space="preserve"> адміністративн</w:t>
      </w:r>
      <w:r w:rsidR="00DD7C44" w:rsidRPr="00616883">
        <w:rPr>
          <w:sz w:val="28"/>
          <w:szCs w:val="28"/>
          <w:lang w:val="uk-UA"/>
        </w:rPr>
        <w:t>их</w:t>
      </w:r>
      <w:r w:rsidRPr="00616883">
        <w:rPr>
          <w:sz w:val="28"/>
          <w:szCs w:val="28"/>
          <w:lang w:val="uk-UA"/>
        </w:rPr>
        <w:t xml:space="preserve"> справ по </w:t>
      </w:r>
      <w:r w:rsidR="008D5F7B" w:rsidRPr="00616883">
        <w:rPr>
          <w:b/>
          <w:bCs/>
          <w:sz w:val="28"/>
          <w:szCs w:val="28"/>
          <w:lang w:val="uk-UA"/>
        </w:rPr>
        <w:t>666</w:t>
      </w:r>
      <w:r w:rsidR="008D5F7B" w:rsidRPr="00616883">
        <w:rPr>
          <w:sz w:val="28"/>
          <w:szCs w:val="28"/>
          <w:lang w:val="uk-UA"/>
        </w:rPr>
        <w:t xml:space="preserve"> </w:t>
      </w:r>
      <w:r w:rsidRPr="00616883">
        <w:rPr>
          <w:sz w:val="28"/>
          <w:szCs w:val="28"/>
          <w:lang w:val="uk-UA"/>
        </w:rPr>
        <w:t xml:space="preserve"> </w:t>
      </w:r>
      <w:r w:rsidR="00FE51E1" w:rsidRPr="00616883">
        <w:rPr>
          <w:sz w:val="28"/>
          <w:szCs w:val="28"/>
          <w:lang w:val="uk-UA"/>
        </w:rPr>
        <w:t xml:space="preserve">провадження </w:t>
      </w:r>
      <w:proofErr w:type="spellStart"/>
      <w:r w:rsidRPr="00616883">
        <w:rPr>
          <w:sz w:val="28"/>
          <w:szCs w:val="28"/>
          <w:lang w:val="uk-UA"/>
        </w:rPr>
        <w:t>зупинено</w:t>
      </w:r>
      <w:proofErr w:type="spellEnd"/>
      <w:r w:rsidRPr="00616883">
        <w:rPr>
          <w:sz w:val="28"/>
          <w:szCs w:val="28"/>
          <w:lang w:val="uk-UA"/>
        </w:rPr>
        <w:t>.</w:t>
      </w:r>
    </w:p>
    <w:p w14:paraId="1F3CC609" w14:textId="4328FC50" w:rsidR="005B60B9" w:rsidRPr="00616883" w:rsidRDefault="005B60B9" w:rsidP="00616883">
      <w:pPr>
        <w:tabs>
          <w:tab w:val="left" w:pos="720"/>
        </w:tabs>
        <w:ind w:left="-284" w:firstLine="568"/>
        <w:jc w:val="both"/>
        <w:rPr>
          <w:sz w:val="28"/>
          <w:szCs w:val="28"/>
          <w:lang w:val="uk-UA"/>
        </w:rPr>
      </w:pPr>
      <w:r w:rsidRPr="00616883">
        <w:rPr>
          <w:sz w:val="28"/>
          <w:szCs w:val="28"/>
          <w:lang w:val="uk-UA"/>
        </w:rPr>
        <w:t xml:space="preserve">Залишок нерозглянутих справ та заяв у </w:t>
      </w:r>
      <w:r w:rsidRPr="00616883">
        <w:rPr>
          <w:b/>
          <w:bCs/>
          <w:sz w:val="28"/>
          <w:szCs w:val="28"/>
          <w:lang w:val="uk-UA"/>
        </w:rPr>
        <w:t>201</w:t>
      </w:r>
      <w:r w:rsidR="00C527CB" w:rsidRPr="00616883">
        <w:rPr>
          <w:b/>
          <w:bCs/>
          <w:sz w:val="28"/>
          <w:szCs w:val="28"/>
          <w:lang w:val="uk-UA"/>
        </w:rPr>
        <w:t>9</w:t>
      </w:r>
      <w:r w:rsidRPr="00616883">
        <w:rPr>
          <w:sz w:val="28"/>
          <w:szCs w:val="28"/>
          <w:lang w:val="uk-UA"/>
        </w:rPr>
        <w:t xml:space="preserve"> році скла</w:t>
      </w:r>
      <w:r w:rsidR="00D056E0" w:rsidRPr="00616883">
        <w:rPr>
          <w:sz w:val="28"/>
          <w:szCs w:val="28"/>
          <w:lang w:val="uk-UA"/>
        </w:rPr>
        <w:t>в</w:t>
      </w:r>
      <w:r w:rsidRPr="00616883">
        <w:rPr>
          <w:sz w:val="28"/>
          <w:szCs w:val="28"/>
          <w:lang w:val="uk-UA"/>
        </w:rPr>
        <w:t xml:space="preserve"> </w:t>
      </w:r>
      <w:r w:rsidR="00310615" w:rsidRPr="00616883">
        <w:rPr>
          <w:b/>
          <w:sz w:val="28"/>
          <w:szCs w:val="28"/>
          <w:lang w:val="uk-UA"/>
        </w:rPr>
        <w:t>705</w:t>
      </w:r>
      <w:r w:rsidRPr="00616883">
        <w:rPr>
          <w:sz w:val="28"/>
          <w:szCs w:val="28"/>
          <w:lang w:val="uk-UA"/>
        </w:rPr>
        <w:t xml:space="preserve"> або </w:t>
      </w:r>
      <w:r w:rsidR="00310615" w:rsidRPr="00616883">
        <w:rPr>
          <w:sz w:val="28"/>
          <w:szCs w:val="28"/>
          <w:lang w:val="uk-UA"/>
        </w:rPr>
        <w:t>12,2</w:t>
      </w:r>
      <w:r w:rsidRPr="00616883">
        <w:rPr>
          <w:sz w:val="28"/>
          <w:szCs w:val="28"/>
          <w:lang w:val="uk-UA"/>
        </w:rPr>
        <w:t>% від загальної кількості справ, що перебували в провадженні,</w:t>
      </w:r>
      <w:r w:rsidRPr="00616883">
        <w:rPr>
          <w:b/>
          <w:sz w:val="28"/>
          <w:szCs w:val="28"/>
          <w:lang w:val="uk-UA"/>
        </w:rPr>
        <w:t xml:space="preserve"> </w:t>
      </w:r>
      <w:r w:rsidRPr="00616883">
        <w:rPr>
          <w:sz w:val="28"/>
          <w:szCs w:val="28"/>
          <w:lang w:val="uk-UA"/>
        </w:rPr>
        <w:t xml:space="preserve">з </w:t>
      </w:r>
      <w:r w:rsidR="00C527CB" w:rsidRPr="00616883">
        <w:rPr>
          <w:b/>
          <w:sz w:val="28"/>
          <w:szCs w:val="28"/>
          <w:lang w:val="uk-UA"/>
        </w:rPr>
        <w:t>478</w:t>
      </w:r>
      <w:r w:rsidRPr="00616883">
        <w:rPr>
          <w:sz w:val="28"/>
          <w:szCs w:val="28"/>
          <w:lang w:val="uk-UA"/>
        </w:rPr>
        <w:t xml:space="preserve"> нерозглянут</w:t>
      </w:r>
      <w:r w:rsidR="00E1124F" w:rsidRPr="00616883">
        <w:rPr>
          <w:sz w:val="28"/>
          <w:szCs w:val="28"/>
          <w:lang w:val="uk-UA"/>
        </w:rPr>
        <w:t>их</w:t>
      </w:r>
      <w:r w:rsidRPr="00616883">
        <w:rPr>
          <w:sz w:val="28"/>
          <w:szCs w:val="28"/>
          <w:lang w:val="uk-UA"/>
        </w:rPr>
        <w:t xml:space="preserve"> адміністративн</w:t>
      </w:r>
      <w:r w:rsidR="00E1124F" w:rsidRPr="00616883">
        <w:rPr>
          <w:sz w:val="28"/>
          <w:szCs w:val="28"/>
          <w:lang w:val="uk-UA"/>
        </w:rPr>
        <w:t>их</w:t>
      </w:r>
      <w:r w:rsidRPr="00616883">
        <w:rPr>
          <w:sz w:val="28"/>
          <w:szCs w:val="28"/>
          <w:lang w:val="uk-UA"/>
        </w:rPr>
        <w:t xml:space="preserve"> справ по </w:t>
      </w:r>
      <w:r w:rsidR="002257B0" w:rsidRPr="00616883">
        <w:rPr>
          <w:b/>
          <w:sz w:val="28"/>
          <w:szCs w:val="28"/>
          <w:lang w:val="uk-UA"/>
        </w:rPr>
        <w:t>1</w:t>
      </w:r>
      <w:r w:rsidR="00310615" w:rsidRPr="00616883">
        <w:rPr>
          <w:b/>
          <w:sz w:val="28"/>
          <w:szCs w:val="28"/>
          <w:lang w:val="uk-UA"/>
        </w:rPr>
        <w:t>36</w:t>
      </w:r>
      <w:r w:rsidRPr="00616883">
        <w:rPr>
          <w:sz w:val="28"/>
          <w:szCs w:val="28"/>
          <w:lang w:val="uk-UA"/>
        </w:rPr>
        <w:t xml:space="preserve"> провадження </w:t>
      </w:r>
      <w:proofErr w:type="spellStart"/>
      <w:r w:rsidRPr="00616883">
        <w:rPr>
          <w:sz w:val="28"/>
          <w:szCs w:val="28"/>
          <w:lang w:val="uk-UA"/>
        </w:rPr>
        <w:t>зупинено</w:t>
      </w:r>
      <w:proofErr w:type="spellEnd"/>
      <w:r w:rsidR="00627FD2" w:rsidRPr="00616883">
        <w:rPr>
          <w:sz w:val="28"/>
          <w:szCs w:val="28"/>
          <w:lang w:val="uk-UA"/>
        </w:rPr>
        <w:t>.</w:t>
      </w:r>
      <w:r w:rsidR="005B00A7" w:rsidRPr="00616883">
        <w:rPr>
          <w:sz w:val="28"/>
          <w:szCs w:val="28"/>
          <w:lang w:val="uk-UA"/>
        </w:rPr>
        <w:tab/>
      </w:r>
    </w:p>
    <w:p w14:paraId="79861138" w14:textId="299449FB" w:rsidR="005B00A7" w:rsidRPr="00616883" w:rsidRDefault="00A13323" w:rsidP="00616883">
      <w:pPr>
        <w:tabs>
          <w:tab w:val="left" w:pos="720"/>
        </w:tabs>
        <w:ind w:left="-284" w:firstLine="568"/>
        <w:jc w:val="both"/>
        <w:rPr>
          <w:b/>
          <w:bCs/>
          <w:sz w:val="28"/>
          <w:szCs w:val="28"/>
          <w:lang w:val="uk-UA"/>
        </w:rPr>
      </w:pPr>
      <w:r w:rsidRPr="00616883">
        <w:rPr>
          <w:sz w:val="28"/>
          <w:szCs w:val="28"/>
          <w:lang w:val="uk-UA"/>
        </w:rPr>
        <w:t xml:space="preserve">Згідно </w:t>
      </w:r>
      <w:r w:rsidR="00310615" w:rsidRPr="00616883">
        <w:rPr>
          <w:sz w:val="28"/>
          <w:szCs w:val="28"/>
          <w:lang w:val="uk-UA"/>
        </w:rPr>
        <w:t xml:space="preserve">з </w:t>
      </w:r>
      <w:r w:rsidRPr="00616883">
        <w:rPr>
          <w:sz w:val="28"/>
          <w:szCs w:val="28"/>
          <w:lang w:val="uk-UA"/>
        </w:rPr>
        <w:t>інформаці</w:t>
      </w:r>
      <w:r w:rsidR="00310615" w:rsidRPr="00616883">
        <w:rPr>
          <w:sz w:val="28"/>
          <w:szCs w:val="28"/>
          <w:lang w:val="uk-UA"/>
        </w:rPr>
        <w:t>єю</w:t>
      </w:r>
      <w:r w:rsidRPr="00616883">
        <w:rPr>
          <w:sz w:val="28"/>
          <w:szCs w:val="28"/>
          <w:lang w:val="uk-UA"/>
        </w:rPr>
        <w:t xml:space="preserve"> про основні показники здійснення судочинства</w:t>
      </w:r>
      <w:r w:rsidR="008227D1" w:rsidRPr="00616883">
        <w:rPr>
          <w:sz w:val="28"/>
          <w:szCs w:val="28"/>
          <w:lang w:val="uk-UA"/>
        </w:rPr>
        <w:t>, з</w:t>
      </w:r>
      <w:r w:rsidR="005B00A7" w:rsidRPr="00616883">
        <w:rPr>
          <w:sz w:val="28"/>
          <w:szCs w:val="28"/>
          <w:lang w:val="uk-UA"/>
        </w:rPr>
        <w:t xml:space="preserve"> урахуванням кількості відпрацьованого часу та кількості суддів, наділених повноваженнями на здійснення правосуддя у </w:t>
      </w:r>
      <w:r w:rsidR="005B00A7" w:rsidRPr="00616883">
        <w:rPr>
          <w:b/>
          <w:bCs/>
          <w:sz w:val="28"/>
          <w:szCs w:val="28"/>
          <w:lang w:val="uk-UA"/>
        </w:rPr>
        <w:t>20</w:t>
      </w:r>
      <w:r w:rsidR="00310615" w:rsidRPr="00616883">
        <w:rPr>
          <w:b/>
          <w:bCs/>
          <w:sz w:val="28"/>
          <w:szCs w:val="28"/>
          <w:lang w:val="uk-UA"/>
        </w:rPr>
        <w:t>20</w:t>
      </w:r>
      <w:r w:rsidR="005B00A7" w:rsidRPr="00616883">
        <w:rPr>
          <w:sz w:val="28"/>
          <w:szCs w:val="28"/>
          <w:lang w:val="uk-UA"/>
        </w:rPr>
        <w:t xml:space="preserve"> ро</w:t>
      </w:r>
      <w:r w:rsidR="002C3130" w:rsidRPr="00616883">
        <w:rPr>
          <w:sz w:val="28"/>
          <w:szCs w:val="28"/>
          <w:lang w:val="uk-UA"/>
        </w:rPr>
        <w:t>ці</w:t>
      </w:r>
      <w:r w:rsidR="005B00A7" w:rsidRPr="00616883">
        <w:rPr>
          <w:sz w:val="28"/>
          <w:szCs w:val="28"/>
          <w:lang w:val="uk-UA"/>
        </w:rPr>
        <w:t xml:space="preserve">, в середньому, одним суддею Луганського окружного адміністративного суду розглянуто </w:t>
      </w:r>
      <w:r w:rsidR="00310615" w:rsidRPr="00616883">
        <w:rPr>
          <w:b/>
          <w:bCs/>
          <w:sz w:val="28"/>
          <w:szCs w:val="28"/>
          <w:lang w:val="uk-UA"/>
        </w:rPr>
        <w:t>46,93</w:t>
      </w:r>
      <w:r w:rsidR="00D056E0" w:rsidRPr="00616883">
        <w:rPr>
          <w:b/>
          <w:bCs/>
          <w:sz w:val="28"/>
          <w:szCs w:val="28"/>
          <w:lang w:val="uk-UA"/>
        </w:rPr>
        <w:t xml:space="preserve"> %</w:t>
      </w:r>
      <w:r w:rsidR="005B00A7" w:rsidRPr="00616883">
        <w:rPr>
          <w:sz w:val="28"/>
          <w:szCs w:val="28"/>
          <w:lang w:val="uk-UA"/>
        </w:rPr>
        <w:t xml:space="preserve"> справ та матеріал</w:t>
      </w:r>
      <w:r w:rsidR="00D479AE">
        <w:rPr>
          <w:sz w:val="28"/>
          <w:szCs w:val="28"/>
          <w:lang w:val="uk-UA"/>
        </w:rPr>
        <w:t>ів</w:t>
      </w:r>
      <w:r w:rsidR="00F31579" w:rsidRPr="00616883">
        <w:rPr>
          <w:sz w:val="28"/>
          <w:szCs w:val="28"/>
          <w:lang w:val="uk-UA"/>
        </w:rPr>
        <w:t>,</w:t>
      </w:r>
      <w:r w:rsidR="00C22C9B" w:rsidRPr="00616883">
        <w:rPr>
          <w:sz w:val="28"/>
          <w:szCs w:val="28"/>
          <w:lang w:val="uk-UA"/>
        </w:rPr>
        <w:t xml:space="preserve"> у </w:t>
      </w:r>
      <w:r w:rsidR="00C22C9B" w:rsidRPr="00616883">
        <w:rPr>
          <w:b/>
          <w:bCs/>
          <w:sz w:val="28"/>
          <w:szCs w:val="28"/>
          <w:lang w:val="uk-UA"/>
        </w:rPr>
        <w:t>201</w:t>
      </w:r>
      <w:r w:rsidR="00310615" w:rsidRPr="00616883">
        <w:rPr>
          <w:b/>
          <w:bCs/>
          <w:sz w:val="28"/>
          <w:szCs w:val="28"/>
          <w:lang w:val="uk-UA"/>
        </w:rPr>
        <w:t>9</w:t>
      </w:r>
      <w:r w:rsidR="00C22C9B" w:rsidRPr="00616883">
        <w:rPr>
          <w:b/>
          <w:bCs/>
          <w:sz w:val="28"/>
          <w:szCs w:val="28"/>
          <w:lang w:val="uk-UA"/>
        </w:rPr>
        <w:t xml:space="preserve"> </w:t>
      </w:r>
      <w:r w:rsidR="00C22C9B" w:rsidRPr="00616883">
        <w:rPr>
          <w:sz w:val="28"/>
          <w:szCs w:val="28"/>
          <w:lang w:val="uk-UA"/>
        </w:rPr>
        <w:t xml:space="preserve">році цей показник склав </w:t>
      </w:r>
      <w:r w:rsidR="00310615" w:rsidRPr="00616883">
        <w:rPr>
          <w:b/>
          <w:bCs/>
          <w:sz w:val="28"/>
          <w:szCs w:val="28"/>
          <w:lang w:val="uk-UA"/>
        </w:rPr>
        <w:t>57,1</w:t>
      </w:r>
      <w:r w:rsidR="00D056E0" w:rsidRPr="00616883">
        <w:rPr>
          <w:b/>
          <w:bCs/>
          <w:sz w:val="28"/>
          <w:szCs w:val="28"/>
          <w:lang w:val="uk-UA"/>
        </w:rPr>
        <w:t xml:space="preserve"> %</w:t>
      </w:r>
      <w:r w:rsidR="00F31579" w:rsidRPr="00616883">
        <w:rPr>
          <w:b/>
          <w:bCs/>
          <w:sz w:val="28"/>
          <w:szCs w:val="28"/>
          <w:lang w:val="uk-UA"/>
        </w:rPr>
        <w:t>.</w:t>
      </w:r>
    </w:p>
    <w:p w14:paraId="37F4F2D7" w14:textId="77777777" w:rsidR="00205C85" w:rsidRPr="00616883" w:rsidRDefault="00205C85" w:rsidP="00616883">
      <w:pPr>
        <w:tabs>
          <w:tab w:val="left" w:pos="720"/>
        </w:tabs>
        <w:ind w:left="-284" w:firstLine="568"/>
        <w:jc w:val="both"/>
        <w:rPr>
          <w:sz w:val="28"/>
          <w:szCs w:val="28"/>
          <w:lang w:val="uk-UA"/>
        </w:rPr>
      </w:pPr>
    </w:p>
    <w:p w14:paraId="274F9C43" w14:textId="0A6E6B6C" w:rsidR="005B00A7" w:rsidRPr="00616883" w:rsidRDefault="00205C85" w:rsidP="00F704F5">
      <w:pPr>
        <w:tabs>
          <w:tab w:val="left" w:pos="720"/>
        </w:tabs>
        <w:ind w:left="-284"/>
        <w:jc w:val="center"/>
        <w:rPr>
          <w:sz w:val="28"/>
          <w:szCs w:val="28"/>
          <w:lang w:val="uk-UA"/>
        </w:rPr>
      </w:pPr>
      <w:r w:rsidRPr="00616883">
        <w:rPr>
          <w:b/>
          <w:bCs/>
          <w:color w:val="000000"/>
          <w:sz w:val="22"/>
          <w:szCs w:val="22"/>
          <w:lang w:val="uk-UA"/>
        </w:rPr>
        <w:t>Таблиця 1. Результати розгляду справ Луганським окружним адміністративним судом у розрізі категорій адміністративних справ</w:t>
      </w:r>
      <w:r w:rsidRPr="00616883">
        <w:rPr>
          <w:b/>
          <w:bCs/>
          <w:sz w:val="22"/>
          <w:szCs w:val="22"/>
          <w:lang w:val="uk-UA"/>
        </w:rPr>
        <w:t xml:space="preserve"> у 2020 році у порівнянні з 2019 роком</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946"/>
        <w:gridCol w:w="947"/>
        <w:gridCol w:w="947"/>
        <w:gridCol w:w="946"/>
        <w:gridCol w:w="947"/>
        <w:gridCol w:w="947"/>
      </w:tblGrid>
      <w:tr w:rsidR="00205C85" w:rsidRPr="00616883" w14:paraId="46325F1E" w14:textId="77777777" w:rsidTr="00F704F5">
        <w:trPr>
          <w:trHeight w:val="113"/>
        </w:trPr>
        <w:tc>
          <w:tcPr>
            <w:tcW w:w="3828" w:type="dxa"/>
            <w:vMerge w:val="restart"/>
            <w:shd w:val="clear" w:color="auto" w:fill="auto"/>
            <w:vAlign w:val="center"/>
          </w:tcPr>
          <w:p w14:paraId="27F9DAD2" w14:textId="77777777" w:rsidR="00205C85" w:rsidRPr="00616883" w:rsidRDefault="00205C85" w:rsidP="00F704F5">
            <w:pPr>
              <w:ind w:left="142" w:right="133"/>
              <w:jc w:val="center"/>
              <w:rPr>
                <w:sz w:val="22"/>
                <w:szCs w:val="22"/>
                <w:lang w:val="uk-UA"/>
              </w:rPr>
            </w:pPr>
            <w:r w:rsidRPr="00616883">
              <w:rPr>
                <w:color w:val="000000"/>
                <w:sz w:val="22"/>
                <w:szCs w:val="22"/>
                <w:lang w:val="uk-UA"/>
              </w:rPr>
              <w:t>Найменування категорій адміністративних справ</w:t>
            </w:r>
          </w:p>
        </w:tc>
        <w:tc>
          <w:tcPr>
            <w:tcW w:w="1893" w:type="dxa"/>
            <w:gridSpan w:val="2"/>
            <w:shd w:val="clear" w:color="auto" w:fill="auto"/>
            <w:vAlign w:val="center"/>
          </w:tcPr>
          <w:p w14:paraId="374C6A34" w14:textId="77777777" w:rsidR="00205C85" w:rsidRPr="00616883" w:rsidRDefault="00205C85" w:rsidP="00F704F5">
            <w:pPr>
              <w:ind w:left="9"/>
              <w:jc w:val="center"/>
              <w:rPr>
                <w:sz w:val="22"/>
                <w:szCs w:val="22"/>
                <w:lang w:val="uk-UA"/>
              </w:rPr>
            </w:pPr>
            <w:r w:rsidRPr="00616883">
              <w:rPr>
                <w:color w:val="000000"/>
                <w:sz w:val="22"/>
                <w:szCs w:val="22"/>
                <w:lang w:val="uk-UA"/>
              </w:rPr>
              <w:t>Кількість справ, які надійшли до суду (з урахуванням залишку)</w:t>
            </w:r>
          </w:p>
        </w:tc>
        <w:tc>
          <w:tcPr>
            <w:tcW w:w="1893" w:type="dxa"/>
            <w:gridSpan w:val="2"/>
            <w:shd w:val="clear" w:color="auto" w:fill="auto"/>
            <w:vAlign w:val="center"/>
          </w:tcPr>
          <w:p w14:paraId="09932469" w14:textId="77777777" w:rsidR="00205C85" w:rsidRPr="00616883" w:rsidRDefault="00205C85" w:rsidP="00F704F5">
            <w:pPr>
              <w:ind w:left="7"/>
              <w:jc w:val="center"/>
              <w:rPr>
                <w:sz w:val="22"/>
                <w:szCs w:val="22"/>
                <w:lang w:val="uk-UA"/>
              </w:rPr>
            </w:pPr>
            <w:r w:rsidRPr="00616883">
              <w:rPr>
                <w:color w:val="000000"/>
                <w:sz w:val="22"/>
                <w:szCs w:val="22"/>
                <w:lang w:val="uk-UA"/>
              </w:rPr>
              <w:t>Кількість справ, у яких закінчено провадження</w:t>
            </w:r>
          </w:p>
        </w:tc>
        <w:tc>
          <w:tcPr>
            <w:tcW w:w="1894" w:type="dxa"/>
            <w:gridSpan w:val="2"/>
            <w:shd w:val="clear" w:color="auto" w:fill="auto"/>
            <w:vAlign w:val="center"/>
          </w:tcPr>
          <w:p w14:paraId="6CE8899D" w14:textId="77777777" w:rsidR="00205C85" w:rsidRPr="00616883" w:rsidRDefault="00205C85" w:rsidP="00F704F5">
            <w:pPr>
              <w:ind w:left="4" w:right="149" w:hanging="4"/>
              <w:jc w:val="center"/>
              <w:rPr>
                <w:sz w:val="22"/>
                <w:szCs w:val="22"/>
                <w:lang w:val="uk-UA"/>
              </w:rPr>
            </w:pPr>
            <w:r w:rsidRPr="00616883">
              <w:rPr>
                <w:color w:val="000000"/>
                <w:sz w:val="22"/>
                <w:szCs w:val="22"/>
                <w:lang w:val="uk-UA"/>
              </w:rPr>
              <w:t>Частка справ, у яких закінчене провадження (у відсотках)</w:t>
            </w:r>
          </w:p>
        </w:tc>
      </w:tr>
      <w:tr w:rsidR="00205C85" w:rsidRPr="00616883" w14:paraId="17D6685D" w14:textId="77777777" w:rsidTr="00F704F5">
        <w:trPr>
          <w:trHeight w:val="113"/>
        </w:trPr>
        <w:tc>
          <w:tcPr>
            <w:tcW w:w="3828" w:type="dxa"/>
            <w:vMerge/>
            <w:shd w:val="clear" w:color="auto" w:fill="auto"/>
            <w:vAlign w:val="center"/>
          </w:tcPr>
          <w:p w14:paraId="314CDDCF" w14:textId="77777777" w:rsidR="00205C85" w:rsidRPr="00616883" w:rsidRDefault="00205C85" w:rsidP="00F704F5">
            <w:pPr>
              <w:snapToGrid w:val="0"/>
              <w:ind w:left="142" w:right="133"/>
              <w:jc w:val="center"/>
              <w:rPr>
                <w:color w:val="000000"/>
                <w:sz w:val="22"/>
                <w:szCs w:val="22"/>
                <w:lang w:val="uk-UA"/>
              </w:rPr>
            </w:pPr>
          </w:p>
        </w:tc>
        <w:tc>
          <w:tcPr>
            <w:tcW w:w="946" w:type="dxa"/>
            <w:shd w:val="clear" w:color="auto" w:fill="auto"/>
            <w:vAlign w:val="center"/>
          </w:tcPr>
          <w:p w14:paraId="6CE61C1F" w14:textId="15E65E11" w:rsidR="00205C85" w:rsidRPr="00616883" w:rsidRDefault="00205C85" w:rsidP="00F704F5">
            <w:pPr>
              <w:ind w:left="9" w:hanging="9"/>
              <w:jc w:val="center"/>
              <w:rPr>
                <w:sz w:val="22"/>
                <w:szCs w:val="22"/>
                <w:lang w:val="uk-UA"/>
              </w:rPr>
            </w:pPr>
            <w:r w:rsidRPr="00616883">
              <w:rPr>
                <w:sz w:val="22"/>
                <w:szCs w:val="22"/>
                <w:lang w:val="uk-UA"/>
              </w:rPr>
              <w:t>2019</w:t>
            </w:r>
          </w:p>
        </w:tc>
        <w:tc>
          <w:tcPr>
            <w:tcW w:w="947" w:type="dxa"/>
            <w:shd w:val="clear" w:color="auto" w:fill="auto"/>
            <w:vAlign w:val="center"/>
          </w:tcPr>
          <w:p w14:paraId="52D1CDDE" w14:textId="236C5D0B" w:rsidR="00205C85" w:rsidRPr="00616883" w:rsidRDefault="00205C85" w:rsidP="00F704F5">
            <w:pPr>
              <w:ind w:firstLine="50"/>
              <w:jc w:val="center"/>
              <w:rPr>
                <w:sz w:val="22"/>
                <w:szCs w:val="22"/>
                <w:lang w:val="uk-UA"/>
              </w:rPr>
            </w:pPr>
            <w:r w:rsidRPr="00616883">
              <w:rPr>
                <w:sz w:val="22"/>
                <w:szCs w:val="22"/>
                <w:lang w:val="uk-UA"/>
              </w:rPr>
              <w:t>2020</w:t>
            </w:r>
          </w:p>
        </w:tc>
        <w:tc>
          <w:tcPr>
            <w:tcW w:w="947" w:type="dxa"/>
            <w:shd w:val="clear" w:color="auto" w:fill="auto"/>
            <w:vAlign w:val="center"/>
          </w:tcPr>
          <w:p w14:paraId="55D39A2F" w14:textId="6AA0A272" w:rsidR="00205C85" w:rsidRPr="00616883" w:rsidRDefault="00205C85" w:rsidP="00F704F5">
            <w:pPr>
              <w:ind w:firstLine="102"/>
              <w:jc w:val="center"/>
              <w:rPr>
                <w:sz w:val="22"/>
                <w:szCs w:val="22"/>
                <w:lang w:val="uk-UA"/>
              </w:rPr>
            </w:pPr>
            <w:r w:rsidRPr="00616883">
              <w:rPr>
                <w:color w:val="000000"/>
                <w:sz w:val="22"/>
                <w:szCs w:val="22"/>
                <w:lang w:val="uk-UA"/>
              </w:rPr>
              <w:t>2019</w:t>
            </w:r>
          </w:p>
        </w:tc>
        <w:tc>
          <w:tcPr>
            <w:tcW w:w="946" w:type="dxa"/>
            <w:shd w:val="clear" w:color="auto" w:fill="auto"/>
            <w:vAlign w:val="center"/>
          </w:tcPr>
          <w:p w14:paraId="31CEE36D" w14:textId="79F8C21B" w:rsidR="00205C85" w:rsidRPr="00616883" w:rsidRDefault="00205C85" w:rsidP="00F704F5">
            <w:pPr>
              <w:ind w:firstLine="1"/>
              <w:jc w:val="center"/>
              <w:rPr>
                <w:sz w:val="22"/>
                <w:szCs w:val="22"/>
                <w:lang w:val="uk-UA"/>
              </w:rPr>
            </w:pPr>
            <w:r w:rsidRPr="00616883">
              <w:rPr>
                <w:sz w:val="22"/>
                <w:szCs w:val="22"/>
                <w:lang w:val="uk-UA"/>
              </w:rPr>
              <w:t>2020</w:t>
            </w:r>
          </w:p>
        </w:tc>
        <w:tc>
          <w:tcPr>
            <w:tcW w:w="947" w:type="dxa"/>
            <w:shd w:val="clear" w:color="auto" w:fill="auto"/>
            <w:vAlign w:val="center"/>
          </w:tcPr>
          <w:p w14:paraId="68F7AB14" w14:textId="7B60AF40" w:rsidR="00205C85" w:rsidRPr="00616883" w:rsidRDefault="00205C85" w:rsidP="00F704F5">
            <w:pPr>
              <w:ind w:firstLine="42"/>
              <w:jc w:val="center"/>
              <w:rPr>
                <w:sz w:val="22"/>
                <w:szCs w:val="22"/>
                <w:lang w:val="uk-UA"/>
              </w:rPr>
            </w:pPr>
            <w:r w:rsidRPr="00616883">
              <w:rPr>
                <w:color w:val="000000"/>
                <w:sz w:val="22"/>
                <w:szCs w:val="22"/>
                <w:lang w:val="uk-UA"/>
              </w:rPr>
              <w:t>2019</w:t>
            </w:r>
          </w:p>
        </w:tc>
        <w:tc>
          <w:tcPr>
            <w:tcW w:w="947" w:type="dxa"/>
            <w:shd w:val="clear" w:color="auto" w:fill="auto"/>
            <w:vAlign w:val="center"/>
          </w:tcPr>
          <w:p w14:paraId="006B2058" w14:textId="0644DFDF" w:rsidR="00205C85" w:rsidRPr="00616883" w:rsidRDefault="00205C85" w:rsidP="00F704F5">
            <w:pPr>
              <w:jc w:val="center"/>
              <w:rPr>
                <w:sz w:val="22"/>
                <w:szCs w:val="22"/>
                <w:lang w:val="uk-UA"/>
              </w:rPr>
            </w:pPr>
            <w:r w:rsidRPr="00616883">
              <w:rPr>
                <w:sz w:val="22"/>
                <w:szCs w:val="22"/>
                <w:lang w:val="uk-UA"/>
              </w:rPr>
              <w:t>2020</w:t>
            </w:r>
          </w:p>
        </w:tc>
      </w:tr>
      <w:tr w:rsidR="00205C85" w:rsidRPr="00616883" w14:paraId="0EEC829D" w14:textId="77777777" w:rsidTr="00F704F5">
        <w:trPr>
          <w:trHeight w:val="113"/>
        </w:trPr>
        <w:tc>
          <w:tcPr>
            <w:tcW w:w="3828" w:type="dxa"/>
            <w:shd w:val="clear" w:color="auto" w:fill="auto"/>
            <w:vAlign w:val="center"/>
          </w:tcPr>
          <w:p w14:paraId="0378BB0B" w14:textId="77777777" w:rsidR="00205C85" w:rsidRPr="00616883" w:rsidRDefault="00205C85" w:rsidP="00F704F5">
            <w:pPr>
              <w:ind w:left="142" w:right="133"/>
              <w:jc w:val="center"/>
              <w:rPr>
                <w:sz w:val="22"/>
                <w:szCs w:val="22"/>
                <w:lang w:val="uk-UA"/>
              </w:rPr>
            </w:pPr>
            <w:r w:rsidRPr="00616883">
              <w:rPr>
                <w:sz w:val="22"/>
                <w:szCs w:val="22"/>
                <w:lang w:val="uk-UA" w:eastAsia="ru-RU"/>
              </w:rPr>
              <w:t>Справи щодо виборчого процесу та референдуму</w:t>
            </w:r>
          </w:p>
        </w:tc>
        <w:tc>
          <w:tcPr>
            <w:tcW w:w="946" w:type="dxa"/>
            <w:shd w:val="clear" w:color="auto" w:fill="auto"/>
            <w:vAlign w:val="center"/>
          </w:tcPr>
          <w:p w14:paraId="49AC50FA" w14:textId="1A132C0F" w:rsidR="00205C85" w:rsidRPr="00616883" w:rsidRDefault="00205C85" w:rsidP="00F704F5">
            <w:pPr>
              <w:ind w:left="9" w:hanging="9"/>
              <w:jc w:val="center"/>
              <w:rPr>
                <w:sz w:val="22"/>
                <w:szCs w:val="22"/>
                <w:lang w:val="uk-UA"/>
              </w:rPr>
            </w:pPr>
            <w:r w:rsidRPr="00616883">
              <w:rPr>
                <w:sz w:val="22"/>
                <w:szCs w:val="22"/>
                <w:lang w:val="uk-UA"/>
              </w:rPr>
              <w:t>16</w:t>
            </w:r>
          </w:p>
        </w:tc>
        <w:tc>
          <w:tcPr>
            <w:tcW w:w="947" w:type="dxa"/>
            <w:shd w:val="clear" w:color="auto" w:fill="auto"/>
            <w:vAlign w:val="center"/>
          </w:tcPr>
          <w:p w14:paraId="72AB5CF3" w14:textId="5E555310" w:rsidR="00205C85" w:rsidRPr="00616883" w:rsidRDefault="00205C85" w:rsidP="00F704F5">
            <w:pPr>
              <w:ind w:firstLine="50"/>
              <w:jc w:val="center"/>
              <w:rPr>
                <w:sz w:val="22"/>
                <w:szCs w:val="22"/>
                <w:lang w:val="uk-UA"/>
              </w:rPr>
            </w:pPr>
            <w:r w:rsidRPr="00616883">
              <w:rPr>
                <w:sz w:val="22"/>
                <w:szCs w:val="22"/>
                <w:lang w:val="uk-UA"/>
              </w:rPr>
              <w:t>11</w:t>
            </w:r>
          </w:p>
        </w:tc>
        <w:tc>
          <w:tcPr>
            <w:tcW w:w="947" w:type="dxa"/>
            <w:shd w:val="clear" w:color="auto" w:fill="auto"/>
            <w:vAlign w:val="center"/>
          </w:tcPr>
          <w:p w14:paraId="3319BB6F" w14:textId="36AB61B6" w:rsidR="00205C85" w:rsidRPr="00616883" w:rsidRDefault="00205C85" w:rsidP="00F704F5">
            <w:pPr>
              <w:ind w:firstLine="102"/>
              <w:jc w:val="center"/>
              <w:rPr>
                <w:sz w:val="22"/>
                <w:szCs w:val="22"/>
                <w:lang w:val="uk-UA"/>
              </w:rPr>
            </w:pPr>
            <w:r w:rsidRPr="00616883">
              <w:rPr>
                <w:sz w:val="22"/>
                <w:szCs w:val="22"/>
                <w:lang w:val="uk-UA"/>
              </w:rPr>
              <w:t>16</w:t>
            </w:r>
          </w:p>
        </w:tc>
        <w:tc>
          <w:tcPr>
            <w:tcW w:w="946" w:type="dxa"/>
            <w:shd w:val="clear" w:color="auto" w:fill="auto"/>
            <w:vAlign w:val="center"/>
          </w:tcPr>
          <w:p w14:paraId="7D384D30" w14:textId="26B27B3E" w:rsidR="00205C85" w:rsidRPr="00616883" w:rsidRDefault="00205C85" w:rsidP="00F704F5">
            <w:pPr>
              <w:ind w:firstLine="1"/>
              <w:jc w:val="center"/>
              <w:rPr>
                <w:sz w:val="22"/>
                <w:szCs w:val="22"/>
                <w:lang w:val="uk-UA"/>
              </w:rPr>
            </w:pPr>
            <w:r w:rsidRPr="00616883">
              <w:rPr>
                <w:sz w:val="22"/>
                <w:szCs w:val="22"/>
                <w:lang w:val="uk-UA"/>
              </w:rPr>
              <w:t>11</w:t>
            </w:r>
          </w:p>
        </w:tc>
        <w:tc>
          <w:tcPr>
            <w:tcW w:w="947" w:type="dxa"/>
            <w:shd w:val="clear" w:color="auto" w:fill="auto"/>
            <w:vAlign w:val="center"/>
          </w:tcPr>
          <w:p w14:paraId="73F62FA8" w14:textId="74001498" w:rsidR="00205C85" w:rsidRPr="00616883" w:rsidRDefault="00205C85" w:rsidP="00F704F5">
            <w:pPr>
              <w:ind w:firstLine="42"/>
              <w:jc w:val="center"/>
              <w:rPr>
                <w:sz w:val="22"/>
                <w:szCs w:val="22"/>
                <w:lang w:val="uk-UA"/>
              </w:rPr>
            </w:pPr>
            <w:r w:rsidRPr="00616883">
              <w:rPr>
                <w:sz w:val="22"/>
                <w:szCs w:val="22"/>
                <w:lang w:val="uk-UA"/>
              </w:rPr>
              <w:t>100</w:t>
            </w:r>
          </w:p>
        </w:tc>
        <w:tc>
          <w:tcPr>
            <w:tcW w:w="947" w:type="dxa"/>
            <w:shd w:val="clear" w:color="auto" w:fill="auto"/>
            <w:vAlign w:val="center"/>
          </w:tcPr>
          <w:p w14:paraId="468F3EBC" w14:textId="4375F91A" w:rsidR="00205C85" w:rsidRPr="00616883" w:rsidRDefault="00205C85" w:rsidP="00F704F5">
            <w:pPr>
              <w:jc w:val="center"/>
              <w:rPr>
                <w:sz w:val="22"/>
                <w:szCs w:val="22"/>
                <w:lang w:val="uk-UA"/>
              </w:rPr>
            </w:pPr>
            <w:r w:rsidRPr="00616883">
              <w:rPr>
                <w:sz w:val="22"/>
                <w:szCs w:val="22"/>
                <w:lang w:val="uk-UA"/>
              </w:rPr>
              <w:t>100</w:t>
            </w:r>
          </w:p>
        </w:tc>
      </w:tr>
      <w:tr w:rsidR="00205C85" w:rsidRPr="00616883" w14:paraId="04186B5A" w14:textId="77777777" w:rsidTr="00F704F5">
        <w:trPr>
          <w:trHeight w:val="113"/>
        </w:trPr>
        <w:tc>
          <w:tcPr>
            <w:tcW w:w="3828" w:type="dxa"/>
            <w:shd w:val="clear" w:color="auto" w:fill="auto"/>
            <w:vAlign w:val="center"/>
          </w:tcPr>
          <w:p w14:paraId="28BCE0D5" w14:textId="6B4A7D18" w:rsidR="00205C85" w:rsidRPr="00616883" w:rsidRDefault="00205C85" w:rsidP="00F704F5">
            <w:pPr>
              <w:ind w:left="142" w:right="133"/>
              <w:jc w:val="center"/>
              <w:rPr>
                <w:sz w:val="22"/>
                <w:szCs w:val="22"/>
                <w:lang w:val="uk-UA"/>
              </w:rPr>
            </w:pPr>
            <w:r w:rsidRPr="00616883">
              <w:rPr>
                <w:sz w:val="22"/>
                <w:szCs w:val="22"/>
                <w:lang w:val="uk-UA" w:eastAsia="ru-RU"/>
              </w:rPr>
              <w:t>Справи щодо захисту політичних (крім виборчих) та громадянських прав</w:t>
            </w:r>
          </w:p>
        </w:tc>
        <w:tc>
          <w:tcPr>
            <w:tcW w:w="946" w:type="dxa"/>
            <w:shd w:val="clear" w:color="auto" w:fill="auto"/>
            <w:vAlign w:val="center"/>
          </w:tcPr>
          <w:p w14:paraId="710A22D1" w14:textId="1D7B1B9B" w:rsidR="00205C85" w:rsidRPr="00616883" w:rsidRDefault="00205C85" w:rsidP="00F704F5">
            <w:pPr>
              <w:ind w:left="9" w:hanging="9"/>
              <w:jc w:val="center"/>
              <w:rPr>
                <w:sz w:val="22"/>
                <w:szCs w:val="22"/>
                <w:lang w:val="uk-UA"/>
              </w:rPr>
            </w:pPr>
            <w:r w:rsidRPr="00616883">
              <w:rPr>
                <w:sz w:val="22"/>
                <w:szCs w:val="22"/>
                <w:lang w:val="uk-UA"/>
              </w:rPr>
              <w:t>65</w:t>
            </w:r>
          </w:p>
        </w:tc>
        <w:tc>
          <w:tcPr>
            <w:tcW w:w="947" w:type="dxa"/>
            <w:shd w:val="clear" w:color="auto" w:fill="auto"/>
            <w:vAlign w:val="center"/>
          </w:tcPr>
          <w:p w14:paraId="2CE6AB28" w14:textId="341D2EFD" w:rsidR="00205C85" w:rsidRPr="00616883" w:rsidRDefault="00205C85" w:rsidP="00F704F5">
            <w:pPr>
              <w:ind w:firstLine="50"/>
              <w:jc w:val="center"/>
              <w:rPr>
                <w:sz w:val="22"/>
                <w:szCs w:val="22"/>
                <w:lang w:val="uk-UA"/>
              </w:rPr>
            </w:pPr>
            <w:r w:rsidRPr="00616883">
              <w:rPr>
                <w:sz w:val="22"/>
                <w:szCs w:val="22"/>
                <w:lang w:val="uk-UA"/>
              </w:rPr>
              <w:t>54</w:t>
            </w:r>
          </w:p>
        </w:tc>
        <w:tc>
          <w:tcPr>
            <w:tcW w:w="947" w:type="dxa"/>
            <w:shd w:val="clear" w:color="auto" w:fill="auto"/>
            <w:vAlign w:val="center"/>
          </w:tcPr>
          <w:p w14:paraId="2840E17E" w14:textId="3CB3B565" w:rsidR="00205C85" w:rsidRPr="00616883" w:rsidRDefault="00205C85" w:rsidP="00F704F5">
            <w:pPr>
              <w:ind w:firstLine="102"/>
              <w:jc w:val="center"/>
              <w:rPr>
                <w:sz w:val="22"/>
                <w:szCs w:val="22"/>
                <w:lang w:val="uk-UA"/>
              </w:rPr>
            </w:pPr>
            <w:r w:rsidRPr="00616883">
              <w:rPr>
                <w:sz w:val="22"/>
                <w:szCs w:val="22"/>
                <w:lang w:val="uk-UA"/>
              </w:rPr>
              <w:t>57</w:t>
            </w:r>
          </w:p>
        </w:tc>
        <w:tc>
          <w:tcPr>
            <w:tcW w:w="946" w:type="dxa"/>
            <w:shd w:val="clear" w:color="auto" w:fill="auto"/>
            <w:vAlign w:val="center"/>
          </w:tcPr>
          <w:p w14:paraId="5C176EF2" w14:textId="416A63CF" w:rsidR="00205C85" w:rsidRPr="00616883" w:rsidRDefault="00205C85" w:rsidP="00F704F5">
            <w:pPr>
              <w:ind w:firstLine="1"/>
              <w:jc w:val="center"/>
              <w:rPr>
                <w:sz w:val="22"/>
                <w:szCs w:val="22"/>
                <w:lang w:val="uk-UA"/>
              </w:rPr>
            </w:pPr>
            <w:r w:rsidRPr="00616883">
              <w:rPr>
                <w:sz w:val="22"/>
                <w:szCs w:val="22"/>
                <w:lang w:val="uk-UA"/>
              </w:rPr>
              <w:t>52</w:t>
            </w:r>
          </w:p>
        </w:tc>
        <w:tc>
          <w:tcPr>
            <w:tcW w:w="947" w:type="dxa"/>
            <w:shd w:val="clear" w:color="auto" w:fill="auto"/>
            <w:vAlign w:val="center"/>
          </w:tcPr>
          <w:p w14:paraId="0A082165" w14:textId="54C20842" w:rsidR="00205C85" w:rsidRPr="00616883" w:rsidRDefault="00205C85" w:rsidP="00F704F5">
            <w:pPr>
              <w:ind w:firstLine="42"/>
              <w:jc w:val="center"/>
              <w:rPr>
                <w:sz w:val="22"/>
                <w:szCs w:val="22"/>
                <w:lang w:val="uk-UA"/>
              </w:rPr>
            </w:pPr>
            <w:r w:rsidRPr="00616883">
              <w:rPr>
                <w:sz w:val="22"/>
                <w:szCs w:val="22"/>
                <w:lang w:val="uk-UA"/>
              </w:rPr>
              <w:t>87,7</w:t>
            </w:r>
          </w:p>
        </w:tc>
        <w:tc>
          <w:tcPr>
            <w:tcW w:w="947" w:type="dxa"/>
            <w:shd w:val="clear" w:color="auto" w:fill="auto"/>
            <w:vAlign w:val="center"/>
          </w:tcPr>
          <w:p w14:paraId="74F5CD3F" w14:textId="0F3C2BE0" w:rsidR="00205C85" w:rsidRPr="00616883" w:rsidRDefault="00205C85" w:rsidP="00F704F5">
            <w:pPr>
              <w:jc w:val="center"/>
              <w:rPr>
                <w:sz w:val="22"/>
                <w:szCs w:val="22"/>
                <w:lang w:val="uk-UA"/>
              </w:rPr>
            </w:pPr>
            <w:r w:rsidRPr="00616883">
              <w:rPr>
                <w:sz w:val="22"/>
                <w:szCs w:val="22"/>
                <w:lang w:val="uk-UA"/>
              </w:rPr>
              <w:t>96,3</w:t>
            </w:r>
          </w:p>
        </w:tc>
      </w:tr>
      <w:tr w:rsidR="00205C85" w:rsidRPr="00616883" w14:paraId="0D36AB2F" w14:textId="77777777" w:rsidTr="00F704F5">
        <w:trPr>
          <w:trHeight w:val="113"/>
        </w:trPr>
        <w:tc>
          <w:tcPr>
            <w:tcW w:w="3828" w:type="dxa"/>
            <w:shd w:val="clear" w:color="auto" w:fill="auto"/>
            <w:vAlign w:val="center"/>
          </w:tcPr>
          <w:p w14:paraId="6A7FF58B" w14:textId="73838A72"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щодо статусу народного депутата України, депутата місцевої ради, організації діяльності представницьких органів влади</w:t>
            </w:r>
          </w:p>
        </w:tc>
        <w:tc>
          <w:tcPr>
            <w:tcW w:w="946" w:type="dxa"/>
            <w:shd w:val="clear" w:color="auto" w:fill="auto"/>
            <w:vAlign w:val="center"/>
          </w:tcPr>
          <w:p w14:paraId="49FBB268" w14:textId="7D391771" w:rsidR="00205C85" w:rsidRPr="00616883" w:rsidRDefault="00205C85" w:rsidP="00F704F5">
            <w:pPr>
              <w:ind w:left="9" w:hanging="9"/>
              <w:jc w:val="center"/>
              <w:rPr>
                <w:sz w:val="22"/>
                <w:szCs w:val="22"/>
                <w:lang w:val="uk-UA"/>
              </w:rPr>
            </w:pPr>
            <w:r w:rsidRPr="00616883">
              <w:rPr>
                <w:sz w:val="22"/>
                <w:szCs w:val="22"/>
                <w:lang w:val="uk-UA"/>
              </w:rPr>
              <w:t>5</w:t>
            </w:r>
          </w:p>
        </w:tc>
        <w:tc>
          <w:tcPr>
            <w:tcW w:w="947" w:type="dxa"/>
            <w:shd w:val="clear" w:color="auto" w:fill="auto"/>
            <w:vAlign w:val="center"/>
          </w:tcPr>
          <w:p w14:paraId="57F8229C" w14:textId="4D7CCBA5" w:rsidR="00205C85" w:rsidRPr="00616883" w:rsidRDefault="00205C85" w:rsidP="00F704F5">
            <w:pPr>
              <w:ind w:firstLine="50"/>
              <w:jc w:val="center"/>
              <w:rPr>
                <w:sz w:val="22"/>
                <w:szCs w:val="22"/>
                <w:lang w:val="uk-UA"/>
              </w:rPr>
            </w:pPr>
            <w:r w:rsidRPr="00616883">
              <w:rPr>
                <w:sz w:val="22"/>
                <w:szCs w:val="22"/>
                <w:lang w:val="uk-UA"/>
              </w:rPr>
              <w:t>13</w:t>
            </w:r>
          </w:p>
        </w:tc>
        <w:tc>
          <w:tcPr>
            <w:tcW w:w="947" w:type="dxa"/>
            <w:shd w:val="clear" w:color="auto" w:fill="auto"/>
            <w:vAlign w:val="center"/>
          </w:tcPr>
          <w:p w14:paraId="6554AAEA" w14:textId="7D623115" w:rsidR="00205C85" w:rsidRPr="00616883" w:rsidRDefault="00205C85" w:rsidP="00F704F5">
            <w:pPr>
              <w:ind w:firstLine="102"/>
              <w:jc w:val="center"/>
              <w:rPr>
                <w:sz w:val="22"/>
                <w:szCs w:val="22"/>
                <w:lang w:val="uk-UA"/>
              </w:rPr>
            </w:pPr>
            <w:r w:rsidRPr="00616883">
              <w:rPr>
                <w:sz w:val="22"/>
                <w:szCs w:val="22"/>
                <w:lang w:val="uk-UA"/>
              </w:rPr>
              <w:t>5</w:t>
            </w:r>
          </w:p>
        </w:tc>
        <w:tc>
          <w:tcPr>
            <w:tcW w:w="946" w:type="dxa"/>
            <w:shd w:val="clear" w:color="auto" w:fill="auto"/>
            <w:vAlign w:val="center"/>
          </w:tcPr>
          <w:p w14:paraId="7C2DB097" w14:textId="3F588A98" w:rsidR="00205C85" w:rsidRPr="00616883" w:rsidRDefault="00205C85" w:rsidP="00F704F5">
            <w:pPr>
              <w:ind w:firstLine="1"/>
              <w:jc w:val="center"/>
              <w:rPr>
                <w:sz w:val="22"/>
                <w:szCs w:val="22"/>
                <w:lang w:val="uk-UA"/>
              </w:rPr>
            </w:pPr>
            <w:r w:rsidRPr="00616883">
              <w:rPr>
                <w:sz w:val="22"/>
                <w:szCs w:val="22"/>
                <w:lang w:val="uk-UA"/>
              </w:rPr>
              <w:t>10</w:t>
            </w:r>
          </w:p>
        </w:tc>
        <w:tc>
          <w:tcPr>
            <w:tcW w:w="947" w:type="dxa"/>
            <w:shd w:val="clear" w:color="auto" w:fill="auto"/>
            <w:vAlign w:val="center"/>
          </w:tcPr>
          <w:p w14:paraId="7FDC8C09" w14:textId="16FF31A0" w:rsidR="00205C85" w:rsidRPr="00616883" w:rsidRDefault="00205C85" w:rsidP="00F704F5">
            <w:pPr>
              <w:ind w:firstLine="42"/>
              <w:jc w:val="center"/>
              <w:rPr>
                <w:sz w:val="22"/>
                <w:szCs w:val="22"/>
                <w:lang w:val="uk-UA"/>
              </w:rPr>
            </w:pPr>
            <w:r w:rsidRPr="00616883">
              <w:rPr>
                <w:sz w:val="22"/>
                <w:szCs w:val="22"/>
                <w:lang w:val="uk-UA"/>
              </w:rPr>
              <w:t>100</w:t>
            </w:r>
          </w:p>
        </w:tc>
        <w:tc>
          <w:tcPr>
            <w:tcW w:w="947" w:type="dxa"/>
            <w:shd w:val="clear" w:color="auto" w:fill="auto"/>
            <w:vAlign w:val="center"/>
          </w:tcPr>
          <w:p w14:paraId="4AF526C9" w14:textId="4C84179B" w:rsidR="00205C85" w:rsidRPr="00616883" w:rsidRDefault="00205C85" w:rsidP="00F704F5">
            <w:pPr>
              <w:jc w:val="center"/>
              <w:rPr>
                <w:sz w:val="22"/>
                <w:szCs w:val="22"/>
                <w:lang w:val="uk-UA"/>
              </w:rPr>
            </w:pPr>
            <w:r w:rsidRPr="00616883">
              <w:rPr>
                <w:sz w:val="22"/>
                <w:szCs w:val="22"/>
                <w:lang w:val="uk-UA"/>
              </w:rPr>
              <w:t>76,9</w:t>
            </w:r>
          </w:p>
        </w:tc>
      </w:tr>
      <w:tr w:rsidR="00205C85" w:rsidRPr="00616883" w14:paraId="4D5900C9" w14:textId="77777777" w:rsidTr="00F704F5">
        <w:trPr>
          <w:trHeight w:val="113"/>
        </w:trPr>
        <w:tc>
          <w:tcPr>
            <w:tcW w:w="3828" w:type="dxa"/>
            <w:shd w:val="clear" w:color="auto" w:fill="auto"/>
            <w:vAlign w:val="center"/>
          </w:tcPr>
          <w:p w14:paraId="2ED0115D" w14:textId="50AFBDCC" w:rsidR="00205C85" w:rsidRPr="00616883" w:rsidRDefault="00205C85" w:rsidP="00F704F5">
            <w:pPr>
              <w:ind w:left="142" w:right="133"/>
              <w:jc w:val="center"/>
              <w:rPr>
                <w:sz w:val="22"/>
                <w:szCs w:val="22"/>
                <w:lang w:val="uk-UA"/>
              </w:rPr>
            </w:pPr>
            <w:r w:rsidRPr="00616883">
              <w:rPr>
                <w:sz w:val="22"/>
                <w:szCs w:val="22"/>
                <w:lang w:val="uk-UA" w:eastAsia="ru-RU"/>
              </w:rPr>
              <w:t>Справи з приводу забезпечення функціонування органів прокуратури, адвокатури, нотаріату та юстиції (крім категорій 107000000)</w:t>
            </w:r>
          </w:p>
        </w:tc>
        <w:tc>
          <w:tcPr>
            <w:tcW w:w="946" w:type="dxa"/>
            <w:shd w:val="clear" w:color="auto" w:fill="auto"/>
            <w:vAlign w:val="center"/>
          </w:tcPr>
          <w:p w14:paraId="7F36EFBA" w14:textId="07892E00" w:rsidR="00205C85" w:rsidRPr="00616883" w:rsidRDefault="00205C85" w:rsidP="00F704F5">
            <w:pPr>
              <w:ind w:left="9" w:hanging="9"/>
              <w:jc w:val="center"/>
              <w:rPr>
                <w:sz w:val="22"/>
                <w:szCs w:val="22"/>
                <w:lang w:val="uk-UA"/>
              </w:rPr>
            </w:pPr>
            <w:r w:rsidRPr="00616883">
              <w:rPr>
                <w:sz w:val="22"/>
                <w:szCs w:val="22"/>
                <w:lang w:val="uk-UA"/>
              </w:rPr>
              <w:t>3</w:t>
            </w:r>
          </w:p>
        </w:tc>
        <w:tc>
          <w:tcPr>
            <w:tcW w:w="947" w:type="dxa"/>
            <w:shd w:val="clear" w:color="auto" w:fill="auto"/>
            <w:vAlign w:val="center"/>
          </w:tcPr>
          <w:p w14:paraId="7997B5B1" w14:textId="479D5FF8" w:rsidR="00205C85" w:rsidRPr="00616883" w:rsidRDefault="00205C85" w:rsidP="00F704F5">
            <w:pPr>
              <w:ind w:firstLine="50"/>
              <w:jc w:val="center"/>
              <w:rPr>
                <w:sz w:val="22"/>
                <w:szCs w:val="22"/>
                <w:lang w:val="uk-UA"/>
              </w:rPr>
            </w:pPr>
            <w:r w:rsidRPr="00616883">
              <w:rPr>
                <w:sz w:val="22"/>
                <w:szCs w:val="22"/>
                <w:lang w:val="uk-UA"/>
              </w:rPr>
              <w:t>7</w:t>
            </w:r>
          </w:p>
        </w:tc>
        <w:tc>
          <w:tcPr>
            <w:tcW w:w="947" w:type="dxa"/>
            <w:shd w:val="clear" w:color="auto" w:fill="auto"/>
            <w:vAlign w:val="center"/>
          </w:tcPr>
          <w:p w14:paraId="4C2242B5" w14:textId="53FBD0A4" w:rsidR="00205C85" w:rsidRPr="00616883" w:rsidRDefault="00205C85" w:rsidP="00F704F5">
            <w:pPr>
              <w:ind w:firstLine="102"/>
              <w:jc w:val="center"/>
              <w:rPr>
                <w:sz w:val="22"/>
                <w:szCs w:val="22"/>
                <w:lang w:val="uk-UA"/>
              </w:rPr>
            </w:pPr>
            <w:r w:rsidRPr="00616883">
              <w:rPr>
                <w:sz w:val="22"/>
                <w:szCs w:val="22"/>
                <w:lang w:val="uk-UA"/>
              </w:rPr>
              <w:t>2</w:t>
            </w:r>
          </w:p>
        </w:tc>
        <w:tc>
          <w:tcPr>
            <w:tcW w:w="946" w:type="dxa"/>
            <w:shd w:val="clear" w:color="auto" w:fill="auto"/>
            <w:vAlign w:val="center"/>
          </w:tcPr>
          <w:p w14:paraId="5965F9E3" w14:textId="42C9B5CC" w:rsidR="00205C85" w:rsidRPr="00616883" w:rsidRDefault="00205C85" w:rsidP="00F704F5">
            <w:pPr>
              <w:ind w:firstLine="1"/>
              <w:jc w:val="center"/>
              <w:rPr>
                <w:sz w:val="22"/>
                <w:szCs w:val="22"/>
                <w:lang w:val="uk-UA"/>
              </w:rPr>
            </w:pPr>
            <w:r w:rsidRPr="00616883">
              <w:rPr>
                <w:sz w:val="22"/>
                <w:szCs w:val="22"/>
                <w:lang w:val="uk-UA"/>
              </w:rPr>
              <w:t>5</w:t>
            </w:r>
          </w:p>
        </w:tc>
        <w:tc>
          <w:tcPr>
            <w:tcW w:w="947" w:type="dxa"/>
            <w:shd w:val="clear" w:color="auto" w:fill="auto"/>
            <w:vAlign w:val="center"/>
          </w:tcPr>
          <w:p w14:paraId="38305507" w14:textId="70A8F558" w:rsidR="00205C85" w:rsidRPr="00616883" w:rsidRDefault="00205C85" w:rsidP="00F704F5">
            <w:pPr>
              <w:ind w:firstLine="42"/>
              <w:jc w:val="center"/>
              <w:rPr>
                <w:sz w:val="22"/>
                <w:szCs w:val="22"/>
                <w:lang w:val="uk-UA"/>
              </w:rPr>
            </w:pPr>
            <w:r w:rsidRPr="00616883">
              <w:rPr>
                <w:sz w:val="22"/>
                <w:szCs w:val="22"/>
                <w:lang w:val="uk-UA"/>
              </w:rPr>
              <w:t>66,7</w:t>
            </w:r>
          </w:p>
        </w:tc>
        <w:tc>
          <w:tcPr>
            <w:tcW w:w="947" w:type="dxa"/>
            <w:shd w:val="clear" w:color="auto" w:fill="auto"/>
            <w:vAlign w:val="center"/>
          </w:tcPr>
          <w:p w14:paraId="313AC609" w14:textId="49218435" w:rsidR="00205C85" w:rsidRPr="00616883" w:rsidRDefault="00205C85" w:rsidP="00F704F5">
            <w:pPr>
              <w:jc w:val="center"/>
              <w:rPr>
                <w:sz w:val="22"/>
                <w:szCs w:val="22"/>
                <w:lang w:val="uk-UA"/>
              </w:rPr>
            </w:pPr>
            <w:r w:rsidRPr="00616883">
              <w:rPr>
                <w:sz w:val="22"/>
                <w:szCs w:val="22"/>
                <w:lang w:val="uk-UA"/>
              </w:rPr>
              <w:t>71,4</w:t>
            </w:r>
          </w:p>
        </w:tc>
      </w:tr>
      <w:tr w:rsidR="00205C85" w:rsidRPr="00616883" w14:paraId="630FBB08" w14:textId="77777777" w:rsidTr="00F704F5">
        <w:trPr>
          <w:trHeight w:val="113"/>
        </w:trPr>
        <w:tc>
          <w:tcPr>
            <w:tcW w:w="3828" w:type="dxa"/>
            <w:shd w:val="clear" w:color="auto" w:fill="auto"/>
            <w:vAlign w:val="center"/>
          </w:tcPr>
          <w:p w14:paraId="4D7A5F10" w14:textId="77777777"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щодо примусового виконання судових рішень і рішень інших органів</w:t>
            </w:r>
          </w:p>
        </w:tc>
        <w:tc>
          <w:tcPr>
            <w:tcW w:w="946" w:type="dxa"/>
            <w:shd w:val="clear" w:color="auto" w:fill="auto"/>
            <w:vAlign w:val="center"/>
          </w:tcPr>
          <w:p w14:paraId="6A9DCE6A" w14:textId="57240608" w:rsidR="00205C85" w:rsidRPr="00616883" w:rsidRDefault="00205C85" w:rsidP="00F704F5">
            <w:pPr>
              <w:ind w:left="9" w:hanging="9"/>
              <w:jc w:val="center"/>
              <w:rPr>
                <w:sz w:val="22"/>
                <w:szCs w:val="22"/>
                <w:lang w:val="uk-UA"/>
              </w:rPr>
            </w:pPr>
            <w:r w:rsidRPr="00616883">
              <w:rPr>
                <w:sz w:val="22"/>
                <w:szCs w:val="22"/>
                <w:lang w:val="uk-UA"/>
              </w:rPr>
              <w:t>177</w:t>
            </w:r>
          </w:p>
        </w:tc>
        <w:tc>
          <w:tcPr>
            <w:tcW w:w="947" w:type="dxa"/>
            <w:shd w:val="clear" w:color="auto" w:fill="auto"/>
            <w:vAlign w:val="center"/>
          </w:tcPr>
          <w:p w14:paraId="43049E09" w14:textId="043B3D46" w:rsidR="00205C85" w:rsidRPr="00616883" w:rsidRDefault="00205C85" w:rsidP="00F704F5">
            <w:pPr>
              <w:ind w:firstLine="50"/>
              <w:jc w:val="center"/>
              <w:rPr>
                <w:sz w:val="22"/>
                <w:szCs w:val="22"/>
                <w:lang w:val="uk-UA"/>
              </w:rPr>
            </w:pPr>
            <w:r w:rsidRPr="00616883">
              <w:rPr>
                <w:sz w:val="22"/>
                <w:szCs w:val="22"/>
                <w:lang w:val="uk-UA"/>
              </w:rPr>
              <w:t>281</w:t>
            </w:r>
          </w:p>
        </w:tc>
        <w:tc>
          <w:tcPr>
            <w:tcW w:w="947" w:type="dxa"/>
            <w:shd w:val="clear" w:color="auto" w:fill="auto"/>
            <w:vAlign w:val="center"/>
          </w:tcPr>
          <w:p w14:paraId="232F9DD5" w14:textId="104656BE" w:rsidR="00205C85" w:rsidRPr="00616883" w:rsidRDefault="00205C85" w:rsidP="00F704F5">
            <w:pPr>
              <w:ind w:firstLine="102"/>
              <w:jc w:val="center"/>
              <w:rPr>
                <w:sz w:val="22"/>
                <w:szCs w:val="22"/>
                <w:lang w:val="uk-UA"/>
              </w:rPr>
            </w:pPr>
            <w:r w:rsidRPr="00616883">
              <w:rPr>
                <w:sz w:val="22"/>
                <w:szCs w:val="22"/>
                <w:lang w:val="uk-UA"/>
              </w:rPr>
              <w:t>173</w:t>
            </w:r>
          </w:p>
        </w:tc>
        <w:tc>
          <w:tcPr>
            <w:tcW w:w="946" w:type="dxa"/>
            <w:shd w:val="clear" w:color="auto" w:fill="auto"/>
            <w:vAlign w:val="center"/>
          </w:tcPr>
          <w:p w14:paraId="74C6B0B1" w14:textId="761B4F00" w:rsidR="00205C85" w:rsidRPr="00616883" w:rsidRDefault="00205C85" w:rsidP="00F704F5">
            <w:pPr>
              <w:ind w:firstLine="1"/>
              <w:jc w:val="center"/>
              <w:rPr>
                <w:sz w:val="22"/>
                <w:szCs w:val="22"/>
                <w:lang w:val="uk-UA"/>
              </w:rPr>
            </w:pPr>
            <w:r w:rsidRPr="00616883">
              <w:rPr>
                <w:sz w:val="22"/>
                <w:szCs w:val="22"/>
                <w:lang w:val="uk-UA"/>
              </w:rPr>
              <w:t>265</w:t>
            </w:r>
          </w:p>
        </w:tc>
        <w:tc>
          <w:tcPr>
            <w:tcW w:w="947" w:type="dxa"/>
            <w:shd w:val="clear" w:color="auto" w:fill="auto"/>
            <w:vAlign w:val="center"/>
          </w:tcPr>
          <w:p w14:paraId="05757EF9" w14:textId="507FF67D" w:rsidR="00205C85" w:rsidRPr="00616883" w:rsidRDefault="00205C85" w:rsidP="00F704F5">
            <w:pPr>
              <w:ind w:firstLine="42"/>
              <w:jc w:val="center"/>
              <w:rPr>
                <w:sz w:val="22"/>
                <w:szCs w:val="22"/>
                <w:lang w:val="uk-UA"/>
              </w:rPr>
            </w:pPr>
            <w:r w:rsidRPr="00616883">
              <w:rPr>
                <w:sz w:val="22"/>
                <w:szCs w:val="22"/>
                <w:lang w:val="uk-UA"/>
              </w:rPr>
              <w:t>97,7</w:t>
            </w:r>
          </w:p>
        </w:tc>
        <w:tc>
          <w:tcPr>
            <w:tcW w:w="947" w:type="dxa"/>
            <w:shd w:val="clear" w:color="auto" w:fill="auto"/>
            <w:vAlign w:val="center"/>
          </w:tcPr>
          <w:p w14:paraId="0794D5ED" w14:textId="3A6A85A6" w:rsidR="00205C85" w:rsidRPr="00616883" w:rsidRDefault="00205C85" w:rsidP="00F704F5">
            <w:pPr>
              <w:jc w:val="center"/>
              <w:rPr>
                <w:sz w:val="22"/>
                <w:szCs w:val="22"/>
                <w:lang w:val="uk-UA"/>
              </w:rPr>
            </w:pPr>
            <w:r w:rsidRPr="00616883">
              <w:rPr>
                <w:sz w:val="22"/>
                <w:szCs w:val="22"/>
                <w:lang w:val="uk-UA"/>
              </w:rPr>
              <w:t>94,3</w:t>
            </w:r>
          </w:p>
        </w:tc>
      </w:tr>
      <w:tr w:rsidR="00205C85" w:rsidRPr="00616883" w14:paraId="361A50AB" w14:textId="77777777" w:rsidTr="00F704F5">
        <w:trPr>
          <w:trHeight w:val="113"/>
        </w:trPr>
        <w:tc>
          <w:tcPr>
            <w:tcW w:w="3828" w:type="dxa"/>
            <w:shd w:val="clear" w:color="auto" w:fill="auto"/>
            <w:vAlign w:val="center"/>
          </w:tcPr>
          <w:p w14:paraId="6FF5CEBA" w14:textId="401351A6"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що виникають з відносин публічної служби</w:t>
            </w:r>
          </w:p>
        </w:tc>
        <w:tc>
          <w:tcPr>
            <w:tcW w:w="946" w:type="dxa"/>
            <w:shd w:val="clear" w:color="auto" w:fill="auto"/>
            <w:vAlign w:val="center"/>
          </w:tcPr>
          <w:p w14:paraId="4408A630" w14:textId="043B121F" w:rsidR="00205C85" w:rsidRPr="00616883" w:rsidRDefault="00205C85" w:rsidP="00F704F5">
            <w:pPr>
              <w:ind w:left="9" w:hanging="9"/>
              <w:jc w:val="center"/>
              <w:rPr>
                <w:sz w:val="22"/>
                <w:szCs w:val="22"/>
                <w:lang w:val="uk-UA"/>
              </w:rPr>
            </w:pPr>
            <w:r w:rsidRPr="00616883">
              <w:rPr>
                <w:sz w:val="22"/>
                <w:szCs w:val="22"/>
                <w:lang w:val="uk-UA"/>
              </w:rPr>
              <w:t>451</w:t>
            </w:r>
          </w:p>
        </w:tc>
        <w:tc>
          <w:tcPr>
            <w:tcW w:w="947" w:type="dxa"/>
            <w:shd w:val="clear" w:color="auto" w:fill="auto"/>
            <w:vAlign w:val="center"/>
          </w:tcPr>
          <w:p w14:paraId="1ADC5994" w14:textId="00EB093E" w:rsidR="00205C85" w:rsidRPr="00616883" w:rsidRDefault="00205C85" w:rsidP="00F704F5">
            <w:pPr>
              <w:ind w:firstLine="50"/>
              <w:jc w:val="center"/>
              <w:rPr>
                <w:sz w:val="22"/>
                <w:szCs w:val="22"/>
                <w:lang w:val="uk-UA"/>
              </w:rPr>
            </w:pPr>
            <w:r w:rsidRPr="00616883">
              <w:rPr>
                <w:sz w:val="22"/>
                <w:szCs w:val="22"/>
                <w:lang w:val="uk-UA"/>
              </w:rPr>
              <w:t>703</w:t>
            </w:r>
          </w:p>
        </w:tc>
        <w:tc>
          <w:tcPr>
            <w:tcW w:w="947" w:type="dxa"/>
            <w:shd w:val="clear" w:color="auto" w:fill="auto"/>
            <w:vAlign w:val="center"/>
          </w:tcPr>
          <w:p w14:paraId="126549F3" w14:textId="765FAAA2" w:rsidR="00205C85" w:rsidRPr="00616883" w:rsidRDefault="00205C85" w:rsidP="00F704F5">
            <w:pPr>
              <w:ind w:firstLine="102"/>
              <w:jc w:val="center"/>
              <w:rPr>
                <w:sz w:val="22"/>
                <w:szCs w:val="22"/>
                <w:lang w:val="uk-UA"/>
              </w:rPr>
            </w:pPr>
            <w:r w:rsidRPr="00616883">
              <w:rPr>
                <w:sz w:val="22"/>
                <w:szCs w:val="22"/>
                <w:lang w:val="uk-UA"/>
              </w:rPr>
              <w:t>376</w:t>
            </w:r>
          </w:p>
        </w:tc>
        <w:tc>
          <w:tcPr>
            <w:tcW w:w="946" w:type="dxa"/>
            <w:shd w:val="clear" w:color="auto" w:fill="auto"/>
            <w:vAlign w:val="center"/>
          </w:tcPr>
          <w:p w14:paraId="52D2B82F" w14:textId="517B291D" w:rsidR="00205C85" w:rsidRPr="00616883" w:rsidRDefault="00205C85" w:rsidP="00F704F5">
            <w:pPr>
              <w:ind w:firstLine="1"/>
              <w:jc w:val="center"/>
              <w:rPr>
                <w:sz w:val="22"/>
                <w:szCs w:val="22"/>
                <w:lang w:val="uk-UA"/>
              </w:rPr>
            </w:pPr>
            <w:r w:rsidRPr="00616883">
              <w:rPr>
                <w:sz w:val="22"/>
                <w:szCs w:val="22"/>
                <w:lang w:val="uk-UA"/>
              </w:rPr>
              <w:t>573</w:t>
            </w:r>
          </w:p>
        </w:tc>
        <w:tc>
          <w:tcPr>
            <w:tcW w:w="947" w:type="dxa"/>
            <w:shd w:val="clear" w:color="auto" w:fill="auto"/>
            <w:vAlign w:val="center"/>
          </w:tcPr>
          <w:p w14:paraId="78F0B2CB" w14:textId="609DA390" w:rsidR="00205C85" w:rsidRPr="00616883" w:rsidRDefault="00205C85" w:rsidP="00F704F5">
            <w:pPr>
              <w:ind w:firstLine="42"/>
              <w:jc w:val="center"/>
              <w:rPr>
                <w:sz w:val="22"/>
                <w:szCs w:val="22"/>
                <w:lang w:val="uk-UA"/>
              </w:rPr>
            </w:pPr>
            <w:r w:rsidRPr="00616883">
              <w:rPr>
                <w:sz w:val="22"/>
                <w:szCs w:val="22"/>
                <w:lang w:val="uk-UA"/>
              </w:rPr>
              <w:t>83,3</w:t>
            </w:r>
          </w:p>
        </w:tc>
        <w:tc>
          <w:tcPr>
            <w:tcW w:w="947" w:type="dxa"/>
            <w:shd w:val="clear" w:color="auto" w:fill="auto"/>
            <w:vAlign w:val="center"/>
          </w:tcPr>
          <w:p w14:paraId="45082023" w14:textId="7D5787E9" w:rsidR="00205C85" w:rsidRPr="00616883" w:rsidRDefault="00205C85" w:rsidP="00F704F5">
            <w:pPr>
              <w:jc w:val="center"/>
              <w:rPr>
                <w:sz w:val="22"/>
                <w:szCs w:val="22"/>
                <w:lang w:val="uk-UA"/>
              </w:rPr>
            </w:pPr>
            <w:r w:rsidRPr="00616883">
              <w:rPr>
                <w:sz w:val="22"/>
                <w:szCs w:val="22"/>
                <w:lang w:val="uk-UA"/>
              </w:rPr>
              <w:t>81,5</w:t>
            </w:r>
          </w:p>
        </w:tc>
      </w:tr>
      <w:tr w:rsidR="00205C85" w:rsidRPr="00616883" w14:paraId="7B559FB7" w14:textId="77777777" w:rsidTr="00F704F5">
        <w:trPr>
          <w:trHeight w:val="113"/>
        </w:trPr>
        <w:tc>
          <w:tcPr>
            <w:tcW w:w="3828" w:type="dxa"/>
            <w:shd w:val="clear" w:color="auto" w:fill="auto"/>
            <w:vAlign w:val="center"/>
          </w:tcPr>
          <w:p w14:paraId="4561B979" w14:textId="5D92C9FF"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з приводу реалізації державної політики у сфері економіки та публічної фінансової політики</w:t>
            </w:r>
          </w:p>
        </w:tc>
        <w:tc>
          <w:tcPr>
            <w:tcW w:w="946" w:type="dxa"/>
            <w:shd w:val="clear" w:color="auto" w:fill="auto"/>
            <w:vAlign w:val="center"/>
          </w:tcPr>
          <w:p w14:paraId="51151D9D" w14:textId="5FB5A3E4" w:rsidR="00205C85" w:rsidRPr="00616883" w:rsidRDefault="00205C85" w:rsidP="00F704F5">
            <w:pPr>
              <w:ind w:left="9" w:hanging="9"/>
              <w:jc w:val="center"/>
              <w:rPr>
                <w:sz w:val="22"/>
                <w:szCs w:val="22"/>
                <w:lang w:val="uk-UA"/>
              </w:rPr>
            </w:pPr>
            <w:r w:rsidRPr="00616883">
              <w:rPr>
                <w:sz w:val="22"/>
                <w:szCs w:val="22"/>
                <w:lang w:val="uk-UA"/>
              </w:rPr>
              <w:t>119</w:t>
            </w:r>
          </w:p>
        </w:tc>
        <w:tc>
          <w:tcPr>
            <w:tcW w:w="947" w:type="dxa"/>
            <w:shd w:val="clear" w:color="auto" w:fill="auto"/>
            <w:vAlign w:val="center"/>
          </w:tcPr>
          <w:p w14:paraId="321DF4E4" w14:textId="4F7299B7" w:rsidR="00205C85" w:rsidRPr="00616883" w:rsidRDefault="00205C85" w:rsidP="00F704F5">
            <w:pPr>
              <w:ind w:firstLine="50"/>
              <w:jc w:val="center"/>
              <w:rPr>
                <w:sz w:val="22"/>
                <w:szCs w:val="22"/>
                <w:lang w:val="uk-UA"/>
              </w:rPr>
            </w:pPr>
            <w:r w:rsidRPr="00616883">
              <w:rPr>
                <w:sz w:val="22"/>
                <w:szCs w:val="22"/>
                <w:lang w:val="uk-UA"/>
              </w:rPr>
              <w:t>130</w:t>
            </w:r>
          </w:p>
        </w:tc>
        <w:tc>
          <w:tcPr>
            <w:tcW w:w="947" w:type="dxa"/>
            <w:shd w:val="clear" w:color="auto" w:fill="auto"/>
            <w:vAlign w:val="center"/>
          </w:tcPr>
          <w:p w14:paraId="42489509" w14:textId="64865514" w:rsidR="00205C85" w:rsidRPr="00616883" w:rsidRDefault="00205C85" w:rsidP="00F704F5">
            <w:pPr>
              <w:ind w:firstLine="102"/>
              <w:jc w:val="center"/>
              <w:rPr>
                <w:sz w:val="22"/>
                <w:szCs w:val="22"/>
                <w:lang w:val="uk-UA"/>
              </w:rPr>
            </w:pPr>
            <w:r w:rsidRPr="00616883">
              <w:rPr>
                <w:sz w:val="22"/>
                <w:szCs w:val="22"/>
                <w:lang w:val="uk-UA"/>
              </w:rPr>
              <w:t>84</w:t>
            </w:r>
          </w:p>
        </w:tc>
        <w:tc>
          <w:tcPr>
            <w:tcW w:w="946" w:type="dxa"/>
            <w:shd w:val="clear" w:color="auto" w:fill="auto"/>
            <w:vAlign w:val="center"/>
          </w:tcPr>
          <w:p w14:paraId="758A5BAC" w14:textId="5CA1C997" w:rsidR="00205C85" w:rsidRPr="00616883" w:rsidRDefault="00205C85" w:rsidP="00F704F5">
            <w:pPr>
              <w:ind w:firstLine="1"/>
              <w:jc w:val="center"/>
              <w:rPr>
                <w:sz w:val="22"/>
                <w:szCs w:val="22"/>
                <w:lang w:val="uk-UA"/>
              </w:rPr>
            </w:pPr>
            <w:r w:rsidRPr="00616883">
              <w:rPr>
                <w:sz w:val="22"/>
                <w:szCs w:val="22"/>
                <w:lang w:val="uk-UA"/>
              </w:rPr>
              <w:t>105</w:t>
            </w:r>
          </w:p>
        </w:tc>
        <w:tc>
          <w:tcPr>
            <w:tcW w:w="947" w:type="dxa"/>
            <w:shd w:val="clear" w:color="auto" w:fill="auto"/>
            <w:vAlign w:val="center"/>
          </w:tcPr>
          <w:p w14:paraId="57EBDAC8" w14:textId="6DD67166" w:rsidR="00205C85" w:rsidRPr="00616883" w:rsidRDefault="00205C85" w:rsidP="00F704F5">
            <w:pPr>
              <w:ind w:firstLine="42"/>
              <w:jc w:val="center"/>
              <w:rPr>
                <w:sz w:val="22"/>
                <w:szCs w:val="22"/>
                <w:lang w:val="uk-UA"/>
              </w:rPr>
            </w:pPr>
            <w:r w:rsidRPr="00616883">
              <w:rPr>
                <w:sz w:val="22"/>
                <w:szCs w:val="22"/>
                <w:lang w:val="uk-UA"/>
              </w:rPr>
              <w:t>70,6</w:t>
            </w:r>
          </w:p>
        </w:tc>
        <w:tc>
          <w:tcPr>
            <w:tcW w:w="947" w:type="dxa"/>
            <w:shd w:val="clear" w:color="auto" w:fill="auto"/>
            <w:vAlign w:val="center"/>
          </w:tcPr>
          <w:p w14:paraId="0E3509E5" w14:textId="69D1C099" w:rsidR="00205C85" w:rsidRPr="00616883" w:rsidRDefault="00205C85" w:rsidP="00F704F5">
            <w:pPr>
              <w:jc w:val="center"/>
              <w:rPr>
                <w:sz w:val="22"/>
                <w:szCs w:val="22"/>
                <w:lang w:val="uk-UA"/>
              </w:rPr>
            </w:pPr>
            <w:r w:rsidRPr="00616883">
              <w:rPr>
                <w:sz w:val="22"/>
                <w:szCs w:val="22"/>
                <w:lang w:val="uk-UA"/>
              </w:rPr>
              <w:t>80,8</w:t>
            </w:r>
          </w:p>
        </w:tc>
      </w:tr>
      <w:tr w:rsidR="00205C85" w:rsidRPr="00616883" w14:paraId="5A9D4F2C" w14:textId="77777777" w:rsidTr="00F704F5">
        <w:trPr>
          <w:trHeight w:val="113"/>
        </w:trPr>
        <w:tc>
          <w:tcPr>
            <w:tcW w:w="3828" w:type="dxa"/>
            <w:shd w:val="clear" w:color="auto" w:fill="auto"/>
            <w:vAlign w:val="center"/>
          </w:tcPr>
          <w:p w14:paraId="2308A5F4" w14:textId="5C88C2A5"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з приводу регулюванню містобудівної діяльності та землекористування</w:t>
            </w:r>
          </w:p>
        </w:tc>
        <w:tc>
          <w:tcPr>
            <w:tcW w:w="946" w:type="dxa"/>
            <w:shd w:val="clear" w:color="auto" w:fill="auto"/>
            <w:vAlign w:val="center"/>
          </w:tcPr>
          <w:p w14:paraId="1DD333D8" w14:textId="5544D892" w:rsidR="00205C85" w:rsidRPr="00616883" w:rsidRDefault="00205C85" w:rsidP="00F704F5">
            <w:pPr>
              <w:ind w:left="9" w:hanging="9"/>
              <w:jc w:val="center"/>
              <w:rPr>
                <w:sz w:val="22"/>
                <w:szCs w:val="22"/>
                <w:lang w:val="uk-UA"/>
              </w:rPr>
            </w:pPr>
            <w:r w:rsidRPr="00616883">
              <w:rPr>
                <w:sz w:val="22"/>
                <w:szCs w:val="22"/>
                <w:lang w:val="uk-UA"/>
              </w:rPr>
              <w:t>82</w:t>
            </w:r>
          </w:p>
        </w:tc>
        <w:tc>
          <w:tcPr>
            <w:tcW w:w="947" w:type="dxa"/>
            <w:shd w:val="clear" w:color="auto" w:fill="auto"/>
            <w:vAlign w:val="center"/>
          </w:tcPr>
          <w:p w14:paraId="4A78B3C5" w14:textId="5246EACB" w:rsidR="00205C85" w:rsidRPr="00616883" w:rsidRDefault="00205C85" w:rsidP="00F704F5">
            <w:pPr>
              <w:ind w:firstLine="50"/>
              <w:jc w:val="center"/>
              <w:rPr>
                <w:sz w:val="22"/>
                <w:szCs w:val="22"/>
                <w:lang w:val="uk-UA"/>
              </w:rPr>
            </w:pPr>
            <w:r w:rsidRPr="00616883">
              <w:rPr>
                <w:sz w:val="22"/>
                <w:szCs w:val="22"/>
                <w:lang w:val="uk-UA"/>
              </w:rPr>
              <w:t>168</w:t>
            </w:r>
          </w:p>
        </w:tc>
        <w:tc>
          <w:tcPr>
            <w:tcW w:w="947" w:type="dxa"/>
            <w:shd w:val="clear" w:color="auto" w:fill="auto"/>
            <w:vAlign w:val="center"/>
          </w:tcPr>
          <w:p w14:paraId="13955F4A" w14:textId="4FE0885E" w:rsidR="00205C85" w:rsidRPr="00616883" w:rsidRDefault="00205C85" w:rsidP="00F704F5">
            <w:pPr>
              <w:ind w:firstLine="102"/>
              <w:jc w:val="center"/>
              <w:rPr>
                <w:sz w:val="22"/>
                <w:szCs w:val="22"/>
                <w:lang w:val="uk-UA"/>
              </w:rPr>
            </w:pPr>
            <w:r w:rsidRPr="00616883">
              <w:rPr>
                <w:sz w:val="22"/>
                <w:szCs w:val="22"/>
                <w:lang w:val="uk-UA"/>
              </w:rPr>
              <w:t>58</w:t>
            </w:r>
          </w:p>
        </w:tc>
        <w:tc>
          <w:tcPr>
            <w:tcW w:w="946" w:type="dxa"/>
            <w:shd w:val="clear" w:color="auto" w:fill="auto"/>
            <w:vAlign w:val="center"/>
          </w:tcPr>
          <w:p w14:paraId="647561BD" w14:textId="4AC74D9F" w:rsidR="00205C85" w:rsidRPr="00616883" w:rsidRDefault="00205C85" w:rsidP="00F704F5">
            <w:pPr>
              <w:ind w:firstLine="1"/>
              <w:jc w:val="center"/>
              <w:rPr>
                <w:sz w:val="22"/>
                <w:szCs w:val="22"/>
                <w:lang w:val="uk-UA"/>
              </w:rPr>
            </w:pPr>
            <w:r w:rsidRPr="00616883">
              <w:rPr>
                <w:sz w:val="22"/>
                <w:szCs w:val="22"/>
                <w:lang w:val="uk-UA"/>
              </w:rPr>
              <w:t>139</w:t>
            </w:r>
          </w:p>
        </w:tc>
        <w:tc>
          <w:tcPr>
            <w:tcW w:w="947" w:type="dxa"/>
            <w:shd w:val="clear" w:color="auto" w:fill="auto"/>
            <w:vAlign w:val="center"/>
          </w:tcPr>
          <w:p w14:paraId="063370EC" w14:textId="0016CC51" w:rsidR="00205C85" w:rsidRPr="00616883" w:rsidRDefault="00205C85" w:rsidP="00F704F5">
            <w:pPr>
              <w:ind w:firstLine="42"/>
              <w:jc w:val="center"/>
              <w:rPr>
                <w:sz w:val="22"/>
                <w:szCs w:val="22"/>
                <w:lang w:val="uk-UA"/>
              </w:rPr>
            </w:pPr>
            <w:r w:rsidRPr="00616883">
              <w:rPr>
                <w:sz w:val="22"/>
                <w:szCs w:val="22"/>
                <w:lang w:val="uk-UA"/>
              </w:rPr>
              <w:t>70,7</w:t>
            </w:r>
          </w:p>
        </w:tc>
        <w:tc>
          <w:tcPr>
            <w:tcW w:w="947" w:type="dxa"/>
            <w:shd w:val="clear" w:color="auto" w:fill="auto"/>
            <w:vAlign w:val="center"/>
          </w:tcPr>
          <w:p w14:paraId="7E7FB85D" w14:textId="0A0EE896" w:rsidR="00205C85" w:rsidRPr="00616883" w:rsidRDefault="00205C85" w:rsidP="00F704F5">
            <w:pPr>
              <w:jc w:val="center"/>
              <w:rPr>
                <w:sz w:val="22"/>
                <w:szCs w:val="22"/>
                <w:lang w:val="uk-UA"/>
              </w:rPr>
            </w:pPr>
            <w:r w:rsidRPr="00616883">
              <w:rPr>
                <w:sz w:val="22"/>
                <w:szCs w:val="22"/>
                <w:lang w:val="uk-UA"/>
              </w:rPr>
              <w:t>82,7</w:t>
            </w:r>
          </w:p>
        </w:tc>
      </w:tr>
      <w:tr w:rsidR="00205C85" w:rsidRPr="00616883" w14:paraId="69968224" w14:textId="77777777" w:rsidTr="00F704F5">
        <w:trPr>
          <w:trHeight w:val="113"/>
        </w:trPr>
        <w:tc>
          <w:tcPr>
            <w:tcW w:w="3828" w:type="dxa"/>
            <w:shd w:val="clear" w:color="auto" w:fill="auto"/>
            <w:vAlign w:val="center"/>
          </w:tcPr>
          <w:p w14:paraId="10FA803F" w14:textId="00B514CC" w:rsidR="00205C85" w:rsidRPr="00616883" w:rsidRDefault="00205C85" w:rsidP="00F704F5">
            <w:pPr>
              <w:ind w:left="142" w:right="133"/>
              <w:jc w:val="center"/>
              <w:rPr>
                <w:color w:val="000000"/>
                <w:sz w:val="22"/>
                <w:szCs w:val="22"/>
                <w:lang w:val="uk-UA" w:eastAsia="ru-RU"/>
              </w:rPr>
            </w:pPr>
            <w:r w:rsidRPr="00616883">
              <w:rPr>
                <w:color w:val="000000"/>
                <w:sz w:val="22"/>
                <w:szCs w:val="22"/>
                <w:lang w:val="uk-UA" w:eastAsia="ru-RU"/>
              </w:rPr>
              <w:t>Справи з приводу охорони навколишнього природного середовища</w:t>
            </w:r>
          </w:p>
        </w:tc>
        <w:tc>
          <w:tcPr>
            <w:tcW w:w="946" w:type="dxa"/>
            <w:shd w:val="clear" w:color="auto" w:fill="auto"/>
            <w:vAlign w:val="center"/>
          </w:tcPr>
          <w:p w14:paraId="7516A509" w14:textId="10436D01" w:rsidR="00205C85" w:rsidRPr="00616883" w:rsidRDefault="00205C85" w:rsidP="00F704F5">
            <w:pPr>
              <w:ind w:left="9" w:hanging="9"/>
              <w:jc w:val="center"/>
              <w:rPr>
                <w:sz w:val="22"/>
                <w:szCs w:val="22"/>
                <w:lang w:val="uk-UA"/>
              </w:rPr>
            </w:pPr>
            <w:r w:rsidRPr="00616883">
              <w:rPr>
                <w:sz w:val="22"/>
                <w:szCs w:val="22"/>
                <w:lang w:val="uk-UA"/>
              </w:rPr>
              <w:t>4</w:t>
            </w:r>
          </w:p>
        </w:tc>
        <w:tc>
          <w:tcPr>
            <w:tcW w:w="947" w:type="dxa"/>
            <w:shd w:val="clear" w:color="auto" w:fill="auto"/>
            <w:vAlign w:val="center"/>
          </w:tcPr>
          <w:p w14:paraId="00C6344C" w14:textId="05AA584C" w:rsidR="00205C85" w:rsidRPr="00616883" w:rsidRDefault="00205C85" w:rsidP="00F704F5">
            <w:pPr>
              <w:ind w:firstLine="50"/>
              <w:jc w:val="center"/>
              <w:rPr>
                <w:sz w:val="22"/>
                <w:szCs w:val="22"/>
                <w:lang w:val="uk-UA"/>
              </w:rPr>
            </w:pPr>
            <w:r w:rsidRPr="00616883">
              <w:rPr>
                <w:sz w:val="22"/>
                <w:szCs w:val="22"/>
                <w:lang w:val="uk-UA"/>
              </w:rPr>
              <w:t>5</w:t>
            </w:r>
          </w:p>
        </w:tc>
        <w:tc>
          <w:tcPr>
            <w:tcW w:w="947" w:type="dxa"/>
            <w:shd w:val="clear" w:color="auto" w:fill="auto"/>
            <w:vAlign w:val="center"/>
          </w:tcPr>
          <w:p w14:paraId="4ED0FBFC" w14:textId="679E3147" w:rsidR="00205C85" w:rsidRPr="00616883" w:rsidRDefault="00205C85" w:rsidP="00F704F5">
            <w:pPr>
              <w:ind w:firstLine="102"/>
              <w:jc w:val="center"/>
              <w:rPr>
                <w:sz w:val="22"/>
                <w:szCs w:val="22"/>
                <w:lang w:val="uk-UA"/>
              </w:rPr>
            </w:pPr>
            <w:r w:rsidRPr="00616883">
              <w:rPr>
                <w:sz w:val="22"/>
                <w:szCs w:val="22"/>
                <w:lang w:val="uk-UA"/>
              </w:rPr>
              <w:t>4</w:t>
            </w:r>
          </w:p>
        </w:tc>
        <w:tc>
          <w:tcPr>
            <w:tcW w:w="946" w:type="dxa"/>
            <w:shd w:val="clear" w:color="auto" w:fill="auto"/>
            <w:vAlign w:val="center"/>
          </w:tcPr>
          <w:p w14:paraId="425FCB1D" w14:textId="797A5BC1" w:rsidR="00205C85" w:rsidRPr="00616883" w:rsidRDefault="00205C85" w:rsidP="00F704F5">
            <w:pPr>
              <w:ind w:firstLine="1"/>
              <w:jc w:val="center"/>
              <w:rPr>
                <w:sz w:val="22"/>
                <w:szCs w:val="22"/>
                <w:lang w:val="uk-UA"/>
              </w:rPr>
            </w:pPr>
            <w:r w:rsidRPr="00616883">
              <w:rPr>
                <w:sz w:val="22"/>
                <w:szCs w:val="22"/>
                <w:lang w:val="uk-UA"/>
              </w:rPr>
              <w:t>2</w:t>
            </w:r>
          </w:p>
        </w:tc>
        <w:tc>
          <w:tcPr>
            <w:tcW w:w="947" w:type="dxa"/>
            <w:shd w:val="clear" w:color="auto" w:fill="auto"/>
            <w:vAlign w:val="center"/>
          </w:tcPr>
          <w:p w14:paraId="6FFFF14C" w14:textId="3F2D6610" w:rsidR="00205C85" w:rsidRPr="00616883" w:rsidRDefault="00205C85" w:rsidP="00F704F5">
            <w:pPr>
              <w:ind w:firstLine="42"/>
              <w:jc w:val="center"/>
              <w:rPr>
                <w:sz w:val="22"/>
                <w:szCs w:val="22"/>
                <w:lang w:val="uk-UA"/>
              </w:rPr>
            </w:pPr>
            <w:r w:rsidRPr="00616883">
              <w:rPr>
                <w:sz w:val="22"/>
                <w:szCs w:val="22"/>
                <w:lang w:val="uk-UA"/>
              </w:rPr>
              <w:t>100</w:t>
            </w:r>
          </w:p>
        </w:tc>
        <w:tc>
          <w:tcPr>
            <w:tcW w:w="947" w:type="dxa"/>
            <w:shd w:val="clear" w:color="auto" w:fill="auto"/>
            <w:vAlign w:val="center"/>
          </w:tcPr>
          <w:p w14:paraId="48D8E1AD" w14:textId="79D42077" w:rsidR="00205C85" w:rsidRPr="00616883" w:rsidRDefault="00205C85" w:rsidP="00F704F5">
            <w:pPr>
              <w:jc w:val="center"/>
              <w:rPr>
                <w:sz w:val="22"/>
                <w:szCs w:val="22"/>
                <w:lang w:val="uk-UA"/>
              </w:rPr>
            </w:pPr>
            <w:r w:rsidRPr="00616883">
              <w:rPr>
                <w:sz w:val="22"/>
                <w:szCs w:val="22"/>
                <w:lang w:val="uk-UA"/>
              </w:rPr>
              <w:t>40</w:t>
            </w:r>
          </w:p>
        </w:tc>
      </w:tr>
      <w:tr w:rsidR="00205C85" w:rsidRPr="00616883" w14:paraId="050F93F0" w14:textId="77777777" w:rsidTr="00F704F5">
        <w:trPr>
          <w:trHeight w:val="113"/>
        </w:trPr>
        <w:tc>
          <w:tcPr>
            <w:tcW w:w="3828" w:type="dxa"/>
            <w:shd w:val="clear" w:color="auto" w:fill="auto"/>
            <w:vAlign w:val="center"/>
          </w:tcPr>
          <w:p w14:paraId="2CB6F82D" w14:textId="6D7F9753"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з приводу адміністрування податків, зборів, платежів, а також контролю за дотриманням вимог податкового законодавства</w:t>
            </w:r>
          </w:p>
        </w:tc>
        <w:tc>
          <w:tcPr>
            <w:tcW w:w="946" w:type="dxa"/>
            <w:shd w:val="clear" w:color="auto" w:fill="auto"/>
            <w:vAlign w:val="center"/>
          </w:tcPr>
          <w:p w14:paraId="025BB1D7" w14:textId="36F30E38" w:rsidR="00205C85" w:rsidRPr="00616883" w:rsidRDefault="00205C85" w:rsidP="00F704F5">
            <w:pPr>
              <w:ind w:left="9" w:hanging="9"/>
              <w:jc w:val="center"/>
              <w:rPr>
                <w:sz w:val="22"/>
                <w:szCs w:val="22"/>
                <w:lang w:val="uk-UA"/>
              </w:rPr>
            </w:pPr>
            <w:r w:rsidRPr="00616883">
              <w:rPr>
                <w:sz w:val="22"/>
                <w:szCs w:val="22"/>
                <w:lang w:val="uk-UA"/>
              </w:rPr>
              <w:t>613</w:t>
            </w:r>
          </w:p>
        </w:tc>
        <w:tc>
          <w:tcPr>
            <w:tcW w:w="947" w:type="dxa"/>
            <w:shd w:val="clear" w:color="auto" w:fill="auto"/>
            <w:vAlign w:val="center"/>
          </w:tcPr>
          <w:p w14:paraId="12C23044" w14:textId="6289AEBF" w:rsidR="00205C85" w:rsidRPr="00616883" w:rsidRDefault="00205C85" w:rsidP="00F704F5">
            <w:pPr>
              <w:ind w:firstLine="50"/>
              <w:jc w:val="center"/>
              <w:rPr>
                <w:sz w:val="22"/>
                <w:szCs w:val="22"/>
                <w:lang w:val="uk-UA"/>
              </w:rPr>
            </w:pPr>
            <w:r w:rsidRPr="00616883">
              <w:rPr>
                <w:sz w:val="22"/>
                <w:szCs w:val="22"/>
                <w:lang w:val="uk-UA"/>
              </w:rPr>
              <w:t>617</w:t>
            </w:r>
          </w:p>
        </w:tc>
        <w:tc>
          <w:tcPr>
            <w:tcW w:w="947" w:type="dxa"/>
            <w:shd w:val="clear" w:color="auto" w:fill="auto"/>
            <w:vAlign w:val="center"/>
          </w:tcPr>
          <w:p w14:paraId="3EC26C29" w14:textId="26FB53BA" w:rsidR="00205C85" w:rsidRPr="00616883" w:rsidRDefault="00205C85" w:rsidP="00F704F5">
            <w:pPr>
              <w:ind w:firstLine="102"/>
              <w:jc w:val="center"/>
              <w:rPr>
                <w:sz w:val="22"/>
                <w:szCs w:val="22"/>
                <w:lang w:val="uk-UA"/>
              </w:rPr>
            </w:pPr>
            <w:r w:rsidRPr="00616883">
              <w:rPr>
                <w:sz w:val="22"/>
                <w:szCs w:val="22"/>
                <w:lang w:val="uk-UA"/>
              </w:rPr>
              <w:t>470</w:t>
            </w:r>
          </w:p>
        </w:tc>
        <w:tc>
          <w:tcPr>
            <w:tcW w:w="946" w:type="dxa"/>
            <w:shd w:val="clear" w:color="auto" w:fill="auto"/>
            <w:vAlign w:val="center"/>
          </w:tcPr>
          <w:p w14:paraId="43BC2800" w14:textId="5EC964CE" w:rsidR="00205C85" w:rsidRPr="00616883" w:rsidRDefault="00205C85" w:rsidP="00F704F5">
            <w:pPr>
              <w:ind w:firstLine="1"/>
              <w:jc w:val="center"/>
              <w:rPr>
                <w:sz w:val="22"/>
                <w:szCs w:val="22"/>
                <w:lang w:val="uk-UA"/>
              </w:rPr>
            </w:pPr>
            <w:r w:rsidRPr="00616883">
              <w:rPr>
                <w:sz w:val="22"/>
                <w:szCs w:val="22"/>
                <w:lang w:val="uk-UA"/>
              </w:rPr>
              <w:t>481</w:t>
            </w:r>
          </w:p>
        </w:tc>
        <w:tc>
          <w:tcPr>
            <w:tcW w:w="947" w:type="dxa"/>
            <w:shd w:val="clear" w:color="auto" w:fill="auto"/>
            <w:vAlign w:val="center"/>
          </w:tcPr>
          <w:p w14:paraId="2457704D" w14:textId="6CB2A124" w:rsidR="00205C85" w:rsidRPr="00616883" w:rsidRDefault="00205C85" w:rsidP="00F704F5">
            <w:pPr>
              <w:ind w:firstLine="42"/>
              <w:jc w:val="center"/>
              <w:rPr>
                <w:sz w:val="22"/>
                <w:szCs w:val="22"/>
                <w:lang w:val="uk-UA"/>
              </w:rPr>
            </w:pPr>
            <w:r w:rsidRPr="00616883">
              <w:rPr>
                <w:sz w:val="22"/>
                <w:szCs w:val="22"/>
                <w:lang w:val="uk-UA"/>
              </w:rPr>
              <w:t>76,7</w:t>
            </w:r>
          </w:p>
        </w:tc>
        <w:tc>
          <w:tcPr>
            <w:tcW w:w="947" w:type="dxa"/>
            <w:shd w:val="clear" w:color="auto" w:fill="auto"/>
            <w:vAlign w:val="center"/>
          </w:tcPr>
          <w:p w14:paraId="497C0DD1" w14:textId="28BABC13" w:rsidR="00205C85" w:rsidRPr="00616883" w:rsidRDefault="00205C85" w:rsidP="00F704F5">
            <w:pPr>
              <w:jc w:val="center"/>
              <w:rPr>
                <w:sz w:val="22"/>
                <w:szCs w:val="22"/>
                <w:lang w:val="uk-UA"/>
              </w:rPr>
            </w:pPr>
            <w:r w:rsidRPr="00616883">
              <w:rPr>
                <w:sz w:val="22"/>
                <w:szCs w:val="22"/>
                <w:lang w:val="uk-UA"/>
              </w:rPr>
              <w:t>78</w:t>
            </w:r>
          </w:p>
        </w:tc>
      </w:tr>
      <w:tr w:rsidR="00205C85" w:rsidRPr="00616883" w14:paraId="2A51DC85" w14:textId="77777777" w:rsidTr="00F704F5">
        <w:trPr>
          <w:trHeight w:val="113"/>
        </w:trPr>
        <w:tc>
          <w:tcPr>
            <w:tcW w:w="3828" w:type="dxa"/>
            <w:shd w:val="clear" w:color="auto" w:fill="auto"/>
            <w:vAlign w:val="center"/>
          </w:tcPr>
          <w:p w14:paraId="5A55DDFD" w14:textId="781951ED" w:rsidR="00205C85" w:rsidRPr="00616883" w:rsidRDefault="00205C85" w:rsidP="00F704F5">
            <w:pPr>
              <w:ind w:left="142" w:right="133"/>
              <w:jc w:val="center"/>
              <w:rPr>
                <w:sz w:val="22"/>
                <w:szCs w:val="22"/>
                <w:lang w:val="uk-UA"/>
              </w:rPr>
            </w:pPr>
            <w:r w:rsidRPr="00616883">
              <w:rPr>
                <w:color w:val="000000"/>
                <w:sz w:val="22"/>
                <w:szCs w:val="22"/>
                <w:lang w:val="uk-UA" w:eastAsia="ru-RU"/>
              </w:rPr>
              <w:t xml:space="preserve">Справи зі спорів з приводу реалізації публічної політики у сферах праці, зайнятості населення та соціального захисту громадян та публічної </w:t>
            </w:r>
            <w:r w:rsidRPr="00616883">
              <w:rPr>
                <w:color w:val="000000"/>
                <w:sz w:val="22"/>
                <w:szCs w:val="22"/>
                <w:lang w:val="uk-UA" w:eastAsia="ru-RU"/>
              </w:rPr>
              <w:lastRenderedPageBreak/>
              <w:t>житлової політики</w:t>
            </w:r>
          </w:p>
        </w:tc>
        <w:tc>
          <w:tcPr>
            <w:tcW w:w="946" w:type="dxa"/>
            <w:shd w:val="clear" w:color="auto" w:fill="auto"/>
            <w:vAlign w:val="center"/>
          </w:tcPr>
          <w:p w14:paraId="2B32240E" w14:textId="1D8AEA85" w:rsidR="00205C85" w:rsidRPr="00616883" w:rsidRDefault="00205C85" w:rsidP="00F704F5">
            <w:pPr>
              <w:ind w:left="9" w:hanging="9"/>
              <w:jc w:val="center"/>
              <w:rPr>
                <w:sz w:val="22"/>
                <w:szCs w:val="22"/>
                <w:lang w:val="uk-UA"/>
              </w:rPr>
            </w:pPr>
            <w:r w:rsidRPr="00616883">
              <w:rPr>
                <w:sz w:val="22"/>
                <w:szCs w:val="22"/>
                <w:lang w:val="uk-UA"/>
              </w:rPr>
              <w:lastRenderedPageBreak/>
              <w:t>3236</w:t>
            </w:r>
          </w:p>
        </w:tc>
        <w:tc>
          <w:tcPr>
            <w:tcW w:w="947" w:type="dxa"/>
            <w:shd w:val="clear" w:color="auto" w:fill="auto"/>
            <w:vAlign w:val="center"/>
          </w:tcPr>
          <w:p w14:paraId="3D9DEB34" w14:textId="5784B2E1" w:rsidR="00205C85" w:rsidRPr="00616883" w:rsidRDefault="00205C85" w:rsidP="00F704F5">
            <w:pPr>
              <w:ind w:firstLine="50"/>
              <w:jc w:val="center"/>
              <w:rPr>
                <w:sz w:val="22"/>
                <w:szCs w:val="22"/>
                <w:lang w:val="uk-UA"/>
              </w:rPr>
            </w:pPr>
            <w:r w:rsidRPr="00616883">
              <w:rPr>
                <w:sz w:val="22"/>
                <w:szCs w:val="22"/>
                <w:lang w:val="uk-UA"/>
              </w:rPr>
              <w:t>2002</w:t>
            </w:r>
          </w:p>
        </w:tc>
        <w:tc>
          <w:tcPr>
            <w:tcW w:w="947" w:type="dxa"/>
            <w:shd w:val="clear" w:color="auto" w:fill="auto"/>
            <w:vAlign w:val="center"/>
          </w:tcPr>
          <w:p w14:paraId="6E54F39E" w14:textId="179A3D99" w:rsidR="00205C85" w:rsidRPr="00616883" w:rsidRDefault="00205C85" w:rsidP="00F704F5">
            <w:pPr>
              <w:ind w:firstLine="102"/>
              <w:jc w:val="center"/>
              <w:rPr>
                <w:sz w:val="22"/>
                <w:szCs w:val="22"/>
                <w:lang w:val="uk-UA"/>
              </w:rPr>
            </w:pPr>
            <w:r w:rsidRPr="00616883">
              <w:rPr>
                <w:sz w:val="22"/>
                <w:szCs w:val="22"/>
                <w:lang w:val="uk-UA"/>
              </w:rPr>
              <w:t>3060</w:t>
            </w:r>
          </w:p>
        </w:tc>
        <w:tc>
          <w:tcPr>
            <w:tcW w:w="946" w:type="dxa"/>
            <w:shd w:val="clear" w:color="auto" w:fill="auto"/>
            <w:vAlign w:val="center"/>
          </w:tcPr>
          <w:p w14:paraId="4C12EA69" w14:textId="674ED431" w:rsidR="00205C85" w:rsidRPr="00616883" w:rsidRDefault="00205C85" w:rsidP="00F704F5">
            <w:pPr>
              <w:ind w:firstLine="1"/>
              <w:jc w:val="center"/>
              <w:rPr>
                <w:sz w:val="22"/>
                <w:szCs w:val="22"/>
                <w:lang w:val="uk-UA"/>
              </w:rPr>
            </w:pPr>
            <w:r w:rsidRPr="00616883">
              <w:rPr>
                <w:sz w:val="22"/>
                <w:szCs w:val="22"/>
                <w:lang w:val="uk-UA"/>
              </w:rPr>
              <w:t>1418</w:t>
            </w:r>
          </w:p>
        </w:tc>
        <w:tc>
          <w:tcPr>
            <w:tcW w:w="947" w:type="dxa"/>
            <w:shd w:val="clear" w:color="auto" w:fill="auto"/>
            <w:vAlign w:val="center"/>
          </w:tcPr>
          <w:p w14:paraId="0CB79B49" w14:textId="7EFC6E49" w:rsidR="00205C85" w:rsidRPr="00616883" w:rsidRDefault="00205C85" w:rsidP="00F704F5">
            <w:pPr>
              <w:ind w:firstLine="42"/>
              <w:jc w:val="center"/>
              <w:rPr>
                <w:sz w:val="22"/>
                <w:szCs w:val="22"/>
                <w:lang w:val="uk-UA"/>
              </w:rPr>
            </w:pPr>
            <w:r w:rsidRPr="00616883">
              <w:rPr>
                <w:sz w:val="22"/>
                <w:szCs w:val="22"/>
                <w:lang w:val="uk-UA"/>
              </w:rPr>
              <w:t>94,6</w:t>
            </w:r>
          </w:p>
        </w:tc>
        <w:tc>
          <w:tcPr>
            <w:tcW w:w="947" w:type="dxa"/>
            <w:shd w:val="clear" w:color="auto" w:fill="auto"/>
            <w:vAlign w:val="center"/>
          </w:tcPr>
          <w:p w14:paraId="7ACCEA86" w14:textId="2AD334AB" w:rsidR="00205C85" w:rsidRPr="00616883" w:rsidRDefault="00205C85" w:rsidP="00F704F5">
            <w:pPr>
              <w:jc w:val="center"/>
              <w:rPr>
                <w:sz w:val="22"/>
                <w:szCs w:val="22"/>
                <w:lang w:val="uk-UA"/>
              </w:rPr>
            </w:pPr>
            <w:r w:rsidRPr="00616883">
              <w:rPr>
                <w:sz w:val="22"/>
                <w:szCs w:val="22"/>
                <w:lang w:val="uk-UA"/>
              </w:rPr>
              <w:t>70,8</w:t>
            </w:r>
          </w:p>
        </w:tc>
      </w:tr>
      <w:tr w:rsidR="00205C85" w:rsidRPr="00616883" w14:paraId="175A318A" w14:textId="77777777" w:rsidTr="00F704F5">
        <w:trPr>
          <w:trHeight w:val="113"/>
        </w:trPr>
        <w:tc>
          <w:tcPr>
            <w:tcW w:w="3828" w:type="dxa"/>
            <w:shd w:val="clear" w:color="auto" w:fill="auto"/>
            <w:vAlign w:val="center"/>
          </w:tcPr>
          <w:p w14:paraId="2012A314" w14:textId="5146B8FD" w:rsidR="00205C85" w:rsidRPr="00616883" w:rsidRDefault="00205C85" w:rsidP="00F704F5">
            <w:pPr>
              <w:ind w:left="142" w:right="133"/>
              <w:jc w:val="center"/>
              <w:rPr>
                <w:sz w:val="22"/>
                <w:szCs w:val="22"/>
                <w:lang w:val="uk-UA"/>
              </w:rPr>
            </w:pPr>
            <w:r w:rsidRPr="00616883">
              <w:rPr>
                <w:color w:val="000000"/>
                <w:sz w:val="22"/>
                <w:szCs w:val="22"/>
                <w:lang w:val="uk-UA" w:eastAsia="ru-RU"/>
              </w:rPr>
              <w:t>Справи щодо забезпечення громадського порядку та безпеки, національної безпеки та оборони України</w:t>
            </w:r>
          </w:p>
        </w:tc>
        <w:tc>
          <w:tcPr>
            <w:tcW w:w="946" w:type="dxa"/>
            <w:shd w:val="clear" w:color="auto" w:fill="auto"/>
            <w:vAlign w:val="center"/>
          </w:tcPr>
          <w:p w14:paraId="0606F6DC" w14:textId="28B06707" w:rsidR="00205C85" w:rsidRPr="00616883" w:rsidRDefault="00205C85" w:rsidP="00F704F5">
            <w:pPr>
              <w:ind w:left="9" w:hanging="9"/>
              <w:jc w:val="center"/>
              <w:rPr>
                <w:sz w:val="22"/>
                <w:szCs w:val="22"/>
                <w:lang w:val="uk-UA"/>
              </w:rPr>
            </w:pPr>
            <w:r w:rsidRPr="00616883">
              <w:rPr>
                <w:sz w:val="22"/>
                <w:szCs w:val="22"/>
                <w:lang w:val="uk-UA"/>
              </w:rPr>
              <w:t>93</w:t>
            </w:r>
          </w:p>
        </w:tc>
        <w:tc>
          <w:tcPr>
            <w:tcW w:w="947" w:type="dxa"/>
            <w:shd w:val="clear" w:color="auto" w:fill="auto"/>
            <w:vAlign w:val="center"/>
          </w:tcPr>
          <w:p w14:paraId="5438F910" w14:textId="74F80C57" w:rsidR="00205C85" w:rsidRPr="00616883" w:rsidRDefault="00205C85" w:rsidP="00F704F5">
            <w:pPr>
              <w:ind w:firstLine="50"/>
              <w:jc w:val="center"/>
              <w:rPr>
                <w:sz w:val="22"/>
                <w:szCs w:val="22"/>
                <w:lang w:val="uk-UA"/>
              </w:rPr>
            </w:pPr>
            <w:r w:rsidRPr="00616883">
              <w:rPr>
                <w:sz w:val="22"/>
                <w:szCs w:val="22"/>
                <w:lang w:val="uk-UA"/>
              </w:rPr>
              <w:t>301</w:t>
            </w:r>
          </w:p>
        </w:tc>
        <w:tc>
          <w:tcPr>
            <w:tcW w:w="947" w:type="dxa"/>
            <w:shd w:val="clear" w:color="auto" w:fill="auto"/>
            <w:vAlign w:val="center"/>
          </w:tcPr>
          <w:p w14:paraId="28B7BBEC" w14:textId="2B936CEA" w:rsidR="00205C85" w:rsidRPr="00616883" w:rsidRDefault="00205C85" w:rsidP="00F704F5">
            <w:pPr>
              <w:ind w:firstLine="102"/>
              <w:jc w:val="center"/>
              <w:rPr>
                <w:sz w:val="22"/>
                <w:szCs w:val="22"/>
                <w:lang w:val="uk-UA"/>
              </w:rPr>
            </w:pPr>
            <w:r w:rsidRPr="00616883">
              <w:rPr>
                <w:sz w:val="22"/>
                <w:szCs w:val="22"/>
                <w:lang w:val="uk-UA"/>
              </w:rPr>
              <w:t>81</w:t>
            </w:r>
          </w:p>
        </w:tc>
        <w:tc>
          <w:tcPr>
            <w:tcW w:w="946" w:type="dxa"/>
            <w:shd w:val="clear" w:color="auto" w:fill="auto"/>
            <w:vAlign w:val="center"/>
          </w:tcPr>
          <w:p w14:paraId="2BB10FCC" w14:textId="706FA990" w:rsidR="00205C85" w:rsidRPr="00616883" w:rsidRDefault="00205C85" w:rsidP="00F704F5">
            <w:pPr>
              <w:ind w:firstLine="1"/>
              <w:jc w:val="center"/>
              <w:rPr>
                <w:sz w:val="22"/>
                <w:szCs w:val="22"/>
                <w:lang w:val="uk-UA"/>
              </w:rPr>
            </w:pPr>
            <w:r w:rsidRPr="00616883">
              <w:rPr>
                <w:sz w:val="22"/>
                <w:szCs w:val="22"/>
                <w:lang w:val="uk-UA"/>
              </w:rPr>
              <w:t>199</w:t>
            </w:r>
          </w:p>
        </w:tc>
        <w:tc>
          <w:tcPr>
            <w:tcW w:w="947" w:type="dxa"/>
            <w:shd w:val="clear" w:color="auto" w:fill="auto"/>
            <w:vAlign w:val="center"/>
          </w:tcPr>
          <w:p w14:paraId="42B7CE64" w14:textId="23EBB8A5" w:rsidR="00205C85" w:rsidRPr="00616883" w:rsidRDefault="00205C85" w:rsidP="00F704F5">
            <w:pPr>
              <w:ind w:firstLine="42"/>
              <w:jc w:val="center"/>
              <w:rPr>
                <w:sz w:val="22"/>
                <w:szCs w:val="22"/>
                <w:lang w:val="uk-UA"/>
              </w:rPr>
            </w:pPr>
            <w:r w:rsidRPr="00616883">
              <w:rPr>
                <w:sz w:val="22"/>
                <w:szCs w:val="22"/>
                <w:lang w:val="uk-UA"/>
              </w:rPr>
              <w:t>87,1</w:t>
            </w:r>
          </w:p>
        </w:tc>
        <w:tc>
          <w:tcPr>
            <w:tcW w:w="947" w:type="dxa"/>
            <w:shd w:val="clear" w:color="auto" w:fill="auto"/>
            <w:vAlign w:val="center"/>
          </w:tcPr>
          <w:p w14:paraId="20759E88" w14:textId="4962EEE8" w:rsidR="00205C85" w:rsidRPr="00616883" w:rsidRDefault="00205C85" w:rsidP="00F704F5">
            <w:pPr>
              <w:jc w:val="center"/>
              <w:rPr>
                <w:sz w:val="22"/>
                <w:szCs w:val="22"/>
                <w:lang w:val="uk-UA"/>
              </w:rPr>
            </w:pPr>
            <w:r w:rsidRPr="00616883">
              <w:rPr>
                <w:sz w:val="22"/>
                <w:szCs w:val="22"/>
                <w:lang w:val="uk-UA"/>
              </w:rPr>
              <w:t>66,1</w:t>
            </w:r>
          </w:p>
        </w:tc>
      </w:tr>
      <w:tr w:rsidR="00205C85" w:rsidRPr="00616883" w14:paraId="3770A448" w14:textId="77777777" w:rsidTr="00F704F5">
        <w:trPr>
          <w:trHeight w:val="113"/>
        </w:trPr>
        <w:tc>
          <w:tcPr>
            <w:tcW w:w="3828" w:type="dxa"/>
            <w:shd w:val="clear" w:color="auto" w:fill="auto"/>
            <w:vAlign w:val="center"/>
          </w:tcPr>
          <w:p w14:paraId="65320DA5" w14:textId="77777777" w:rsidR="00205C85" w:rsidRPr="00616883" w:rsidRDefault="00205C85" w:rsidP="00F704F5">
            <w:pPr>
              <w:ind w:left="142" w:right="133"/>
              <w:jc w:val="center"/>
              <w:rPr>
                <w:sz w:val="22"/>
                <w:szCs w:val="22"/>
                <w:lang w:val="uk-UA"/>
              </w:rPr>
            </w:pPr>
            <w:r w:rsidRPr="00616883">
              <w:rPr>
                <w:sz w:val="22"/>
                <w:szCs w:val="22"/>
                <w:lang w:val="uk-UA"/>
              </w:rPr>
              <w:t>Справи зі спорів з приводу реалізації державної політики у сфері освіти, науки, культури та спорту</w:t>
            </w:r>
          </w:p>
        </w:tc>
        <w:tc>
          <w:tcPr>
            <w:tcW w:w="946" w:type="dxa"/>
            <w:shd w:val="clear" w:color="auto" w:fill="auto"/>
            <w:vAlign w:val="center"/>
          </w:tcPr>
          <w:p w14:paraId="4C425BEA" w14:textId="02BBDD9C" w:rsidR="00205C85" w:rsidRPr="00616883" w:rsidRDefault="00205C85" w:rsidP="00F704F5">
            <w:pPr>
              <w:ind w:left="9" w:hanging="9"/>
              <w:jc w:val="center"/>
              <w:rPr>
                <w:sz w:val="22"/>
                <w:szCs w:val="22"/>
                <w:lang w:val="uk-UA"/>
              </w:rPr>
            </w:pPr>
            <w:r w:rsidRPr="00616883">
              <w:rPr>
                <w:sz w:val="22"/>
                <w:szCs w:val="22"/>
                <w:lang w:val="uk-UA"/>
              </w:rPr>
              <w:t>0</w:t>
            </w:r>
          </w:p>
        </w:tc>
        <w:tc>
          <w:tcPr>
            <w:tcW w:w="947" w:type="dxa"/>
            <w:shd w:val="clear" w:color="auto" w:fill="auto"/>
            <w:vAlign w:val="center"/>
          </w:tcPr>
          <w:p w14:paraId="28CD0C35" w14:textId="6AFE5698" w:rsidR="00205C85" w:rsidRPr="00616883" w:rsidRDefault="00205C85" w:rsidP="00F704F5">
            <w:pPr>
              <w:ind w:firstLine="50"/>
              <w:jc w:val="center"/>
              <w:rPr>
                <w:sz w:val="22"/>
                <w:szCs w:val="22"/>
                <w:lang w:val="uk-UA"/>
              </w:rPr>
            </w:pPr>
            <w:r w:rsidRPr="00616883">
              <w:rPr>
                <w:sz w:val="22"/>
                <w:szCs w:val="22"/>
                <w:lang w:val="uk-UA"/>
              </w:rPr>
              <w:t>0</w:t>
            </w:r>
          </w:p>
        </w:tc>
        <w:tc>
          <w:tcPr>
            <w:tcW w:w="947" w:type="dxa"/>
            <w:shd w:val="clear" w:color="auto" w:fill="auto"/>
            <w:vAlign w:val="center"/>
          </w:tcPr>
          <w:p w14:paraId="5D5A0BD1" w14:textId="38D5EFA0" w:rsidR="00205C85" w:rsidRPr="00616883" w:rsidRDefault="00205C85" w:rsidP="00F704F5">
            <w:pPr>
              <w:ind w:firstLine="102"/>
              <w:jc w:val="center"/>
              <w:rPr>
                <w:sz w:val="22"/>
                <w:szCs w:val="22"/>
                <w:lang w:val="uk-UA"/>
              </w:rPr>
            </w:pPr>
            <w:r w:rsidRPr="00616883">
              <w:rPr>
                <w:sz w:val="22"/>
                <w:szCs w:val="22"/>
                <w:lang w:val="uk-UA"/>
              </w:rPr>
              <w:t>0</w:t>
            </w:r>
          </w:p>
        </w:tc>
        <w:tc>
          <w:tcPr>
            <w:tcW w:w="946" w:type="dxa"/>
            <w:shd w:val="clear" w:color="auto" w:fill="auto"/>
            <w:vAlign w:val="center"/>
          </w:tcPr>
          <w:p w14:paraId="62844477" w14:textId="06C8F1BA" w:rsidR="00205C85" w:rsidRPr="00616883" w:rsidRDefault="00205C85" w:rsidP="00F704F5">
            <w:pPr>
              <w:ind w:firstLine="1"/>
              <w:jc w:val="center"/>
              <w:rPr>
                <w:sz w:val="22"/>
                <w:szCs w:val="22"/>
                <w:lang w:val="uk-UA"/>
              </w:rPr>
            </w:pPr>
            <w:r w:rsidRPr="00616883">
              <w:rPr>
                <w:sz w:val="22"/>
                <w:szCs w:val="22"/>
                <w:lang w:val="uk-UA"/>
              </w:rPr>
              <w:t>0</w:t>
            </w:r>
          </w:p>
        </w:tc>
        <w:tc>
          <w:tcPr>
            <w:tcW w:w="947" w:type="dxa"/>
            <w:shd w:val="clear" w:color="auto" w:fill="auto"/>
            <w:vAlign w:val="center"/>
          </w:tcPr>
          <w:p w14:paraId="07436685" w14:textId="08FA099B" w:rsidR="00205C85" w:rsidRPr="00616883" w:rsidRDefault="00205C85" w:rsidP="00F704F5">
            <w:pPr>
              <w:ind w:firstLine="42"/>
              <w:jc w:val="center"/>
              <w:rPr>
                <w:sz w:val="22"/>
                <w:szCs w:val="22"/>
                <w:lang w:val="uk-UA"/>
              </w:rPr>
            </w:pPr>
            <w:r w:rsidRPr="00616883">
              <w:rPr>
                <w:sz w:val="22"/>
                <w:szCs w:val="22"/>
                <w:lang w:val="uk-UA"/>
              </w:rPr>
              <w:t>0</w:t>
            </w:r>
          </w:p>
        </w:tc>
        <w:tc>
          <w:tcPr>
            <w:tcW w:w="947" w:type="dxa"/>
            <w:shd w:val="clear" w:color="auto" w:fill="auto"/>
            <w:vAlign w:val="center"/>
          </w:tcPr>
          <w:p w14:paraId="3FC0B543" w14:textId="737426C6" w:rsidR="00205C85" w:rsidRPr="00616883" w:rsidRDefault="00205C85" w:rsidP="00F704F5">
            <w:pPr>
              <w:jc w:val="center"/>
              <w:rPr>
                <w:sz w:val="22"/>
                <w:szCs w:val="22"/>
                <w:lang w:val="uk-UA"/>
              </w:rPr>
            </w:pPr>
            <w:r w:rsidRPr="00616883">
              <w:rPr>
                <w:sz w:val="22"/>
                <w:szCs w:val="22"/>
                <w:lang w:val="uk-UA"/>
              </w:rPr>
              <w:t>0</w:t>
            </w:r>
          </w:p>
        </w:tc>
      </w:tr>
      <w:tr w:rsidR="00205C85" w:rsidRPr="00616883" w14:paraId="7AE69CC4" w14:textId="77777777" w:rsidTr="00F704F5">
        <w:trPr>
          <w:trHeight w:val="113"/>
        </w:trPr>
        <w:tc>
          <w:tcPr>
            <w:tcW w:w="3828" w:type="dxa"/>
            <w:shd w:val="clear" w:color="auto" w:fill="auto"/>
            <w:vAlign w:val="center"/>
          </w:tcPr>
          <w:p w14:paraId="7E1BEA5D" w14:textId="77777777" w:rsidR="00205C85" w:rsidRPr="00616883" w:rsidRDefault="00205C85" w:rsidP="00F704F5">
            <w:pPr>
              <w:ind w:left="142" w:right="133"/>
              <w:jc w:val="center"/>
              <w:rPr>
                <w:sz w:val="22"/>
                <w:szCs w:val="22"/>
                <w:lang w:val="uk-UA"/>
              </w:rPr>
            </w:pPr>
            <w:r w:rsidRPr="00616883">
              <w:rPr>
                <w:sz w:val="22"/>
                <w:szCs w:val="22"/>
                <w:lang w:val="uk-UA"/>
              </w:rPr>
              <w:t>Інші справи</w:t>
            </w:r>
          </w:p>
        </w:tc>
        <w:tc>
          <w:tcPr>
            <w:tcW w:w="946" w:type="dxa"/>
            <w:shd w:val="clear" w:color="auto" w:fill="auto"/>
            <w:vAlign w:val="center"/>
          </w:tcPr>
          <w:p w14:paraId="0FFADC1D" w14:textId="0E8FB84F" w:rsidR="00205C85" w:rsidRPr="00616883" w:rsidRDefault="00205C85" w:rsidP="00F704F5">
            <w:pPr>
              <w:ind w:left="9" w:hanging="9"/>
              <w:jc w:val="center"/>
              <w:rPr>
                <w:sz w:val="22"/>
                <w:szCs w:val="22"/>
                <w:lang w:val="uk-UA"/>
              </w:rPr>
            </w:pPr>
            <w:r w:rsidRPr="00616883">
              <w:rPr>
                <w:sz w:val="22"/>
                <w:szCs w:val="22"/>
                <w:lang w:val="uk-UA"/>
              </w:rPr>
              <w:t>0</w:t>
            </w:r>
          </w:p>
        </w:tc>
        <w:tc>
          <w:tcPr>
            <w:tcW w:w="947" w:type="dxa"/>
            <w:shd w:val="clear" w:color="auto" w:fill="auto"/>
            <w:vAlign w:val="center"/>
          </w:tcPr>
          <w:p w14:paraId="25DAEE6C" w14:textId="3A4D0220" w:rsidR="00205C85" w:rsidRPr="00616883" w:rsidRDefault="00205C85" w:rsidP="00F704F5">
            <w:pPr>
              <w:ind w:firstLine="50"/>
              <w:jc w:val="center"/>
              <w:rPr>
                <w:sz w:val="22"/>
                <w:szCs w:val="22"/>
                <w:lang w:val="uk-UA"/>
              </w:rPr>
            </w:pPr>
            <w:r w:rsidRPr="00616883">
              <w:rPr>
                <w:sz w:val="22"/>
                <w:szCs w:val="22"/>
                <w:lang w:val="uk-UA"/>
              </w:rPr>
              <w:t>0</w:t>
            </w:r>
          </w:p>
        </w:tc>
        <w:tc>
          <w:tcPr>
            <w:tcW w:w="947" w:type="dxa"/>
            <w:shd w:val="clear" w:color="auto" w:fill="auto"/>
            <w:vAlign w:val="center"/>
          </w:tcPr>
          <w:p w14:paraId="5AF96D50" w14:textId="529D9466" w:rsidR="00205C85" w:rsidRPr="00616883" w:rsidRDefault="00205C85" w:rsidP="00F704F5">
            <w:pPr>
              <w:ind w:firstLine="102"/>
              <w:jc w:val="center"/>
              <w:rPr>
                <w:sz w:val="22"/>
                <w:szCs w:val="22"/>
                <w:lang w:val="uk-UA"/>
              </w:rPr>
            </w:pPr>
            <w:r w:rsidRPr="00616883">
              <w:rPr>
                <w:sz w:val="22"/>
                <w:szCs w:val="22"/>
                <w:lang w:val="uk-UA"/>
              </w:rPr>
              <w:t>0</w:t>
            </w:r>
          </w:p>
        </w:tc>
        <w:tc>
          <w:tcPr>
            <w:tcW w:w="946" w:type="dxa"/>
            <w:shd w:val="clear" w:color="auto" w:fill="auto"/>
            <w:vAlign w:val="center"/>
          </w:tcPr>
          <w:p w14:paraId="2DE38C3A" w14:textId="65EE1C26" w:rsidR="00205C85" w:rsidRPr="00616883" w:rsidRDefault="00205C85" w:rsidP="00F704F5">
            <w:pPr>
              <w:ind w:firstLine="1"/>
              <w:jc w:val="center"/>
              <w:rPr>
                <w:sz w:val="22"/>
                <w:szCs w:val="22"/>
                <w:lang w:val="uk-UA"/>
              </w:rPr>
            </w:pPr>
            <w:r w:rsidRPr="00616883">
              <w:rPr>
                <w:sz w:val="22"/>
                <w:szCs w:val="22"/>
                <w:lang w:val="uk-UA"/>
              </w:rPr>
              <w:t>0</w:t>
            </w:r>
          </w:p>
        </w:tc>
        <w:tc>
          <w:tcPr>
            <w:tcW w:w="947" w:type="dxa"/>
            <w:shd w:val="clear" w:color="auto" w:fill="auto"/>
            <w:vAlign w:val="center"/>
          </w:tcPr>
          <w:p w14:paraId="0D8751B5" w14:textId="2A86E1BC" w:rsidR="00205C85" w:rsidRPr="00616883" w:rsidRDefault="00205C85" w:rsidP="00F704F5">
            <w:pPr>
              <w:ind w:firstLine="42"/>
              <w:jc w:val="center"/>
              <w:rPr>
                <w:sz w:val="22"/>
                <w:szCs w:val="22"/>
                <w:lang w:val="uk-UA"/>
              </w:rPr>
            </w:pPr>
            <w:r w:rsidRPr="00616883">
              <w:rPr>
                <w:sz w:val="22"/>
                <w:szCs w:val="22"/>
                <w:lang w:val="uk-UA"/>
              </w:rPr>
              <w:t>0</w:t>
            </w:r>
          </w:p>
        </w:tc>
        <w:tc>
          <w:tcPr>
            <w:tcW w:w="947" w:type="dxa"/>
            <w:shd w:val="clear" w:color="auto" w:fill="auto"/>
            <w:vAlign w:val="center"/>
          </w:tcPr>
          <w:p w14:paraId="1B564EEB" w14:textId="4A007ABB" w:rsidR="00205C85" w:rsidRPr="00616883" w:rsidRDefault="00205C85" w:rsidP="00F704F5">
            <w:pPr>
              <w:jc w:val="center"/>
              <w:rPr>
                <w:sz w:val="22"/>
                <w:szCs w:val="22"/>
                <w:lang w:val="uk-UA"/>
              </w:rPr>
            </w:pPr>
            <w:r w:rsidRPr="00616883">
              <w:rPr>
                <w:sz w:val="22"/>
                <w:szCs w:val="22"/>
                <w:lang w:val="uk-UA"/>
              </w:rPr>
              <w:t>0</w:t>
            </w:r>
          </w:p>
        </w:tc>
      </w:tr>
    </w:tbl>
    <w:p w14:paraId="659B6030" w14:textId="7D3CA81B" w:rsidR="00E94F13" w:rsidRPr="004951F7" w:rsidRDefault="00E94F13" w:rsidP="004E1ED8">
      <w:pPr>
        <w:tabs>
          <w:tab w:val="left" w:pos="720"/>
        </w:tabs>
        <w:ind w:left="-142" w:firstLine="426"/>
        <w:jc w:val="both"/>
        <w:rPr>
          <w:sz w:val="28"/>
          <w:szCs w:val="28"/>
          <w:lang w:val="uk-UA"/>
        </w:rPr>
      </w:pPr>
      <w:r w:rsidRPr="00616883">
        <w:rPr>
          <w:color w:val="000000"/>
          <w:sz w:val="28"/>
          <w:szCs w:val="28"/>
          <w:lang w:val="uk-UA"/>
        </w:rPr>
        <w:t>Аналізуючи показники таблиці, можна прослідкувати як змінюються</w:t>
      </w:r>
      <w:r w:rsidR="009A6F20">
        <w:rPr>
          <w:color w:val="000000"/>
          <w:sz w:val="28"/>
          <w:szCs w:val="28"/>
          <w:lang w:val="uk-UA"/>
        </w:rPr>
        <w:t xml:space="preserve"> </w:t>
      </w:r>
      <w:r w:rsidR="009A6F20" w:rsidRPr="004951F7">
        <w:rPr>
          <w:color w:val="000000"/>
          <w:sz w:val="28"/>
          <w:szCs w:val="28"/>
          <w:lang w:val="uk-UA"/>
        </w:rPr>
        <w:t>(зменшуються або збільшуються)</w:t>
      </w:r>
      <w:r w:rsidRPr="004951F7">
        <w:rPr>
          <w:color w:val="000000"/>
          <w:sz w:val="28"/>
          <w:szCs w:val="28"/>
          <w:lang w:val="uk-UA"/>
        </w:rPr>
        <w:t xml:space="preserve"> </w:t>
      </w:r>
      <w:r w:rsidR="009A6F20" w:rsidRPr="004951F7">
        <w:rPr>
          <w:color w:val="000000"/>
          <w:sz w:val="28"/>
          <w:szCs w:val="28"/>
          <w:lang w:val="uk-UA"/>
        </w:rPr>
        <w:t>показники</w:t>
      </w:r>
      <w:r w:rsidRPr="004951F7">
        <w:rPr>
          <w:color w:val="000000"/>
          <w:sz w:val="28"/>
          <w:szCs w:val="28"/>
          <w:lang w:val="uk-UA"/>
        </w:rPr>
        <w:t xml:space="preserve"> надходження </w:t>
      </w:r>
      <w:r w:rsidR="009A6F20" w:rsidRPr="004951F7">
        <w:rPr>
          <w:color w:val="000000"/>
          <w:sz w:val="28"/>
          <w:szCs w:val="28"/>
          <w:lang w:val="uk-UA"/>
        </w:rPr>
        <w:t>певних категорій справ.</w:t>
      </w:r>
    </w:p>
    <w:p w14:paraId="676EA395" w14:textId="1C3BBDBF" w:rsidR="004951F7" w:rsidRDefault="009A6F20" w:rsidP="004E1ED8">
      <w:pPr>
        <w:tabs>
          <w:tab w:val="left" w:pos="720"/>
        </w:tabs>
        <w:ind w:left="-142" w:firstLine="426"/>
        <w:jc w:val="both"/>
        <w:rPr>
          <w:sz w:val="28"/>
          <w:szCs w:val="28"/>
          <w:lang w:val="uk-UA"/>
        </w:rPr>
      </w:pPr>
      <w:r w:rsidRPr="004951F7">
        <w:rPr>
          <w:color w:val="000000"/>
          <w:sz w:val="28"/>
          <w:szCs w:val="28"/>
          <w:lang w:val="uk-UA" w:eastAsia="ru-RU"/>
        </w:rPr>
        <w:t xml:space="preserve">Так, </w:t>
      </w:r>
      <w:r w:rsidRPr="004951F7">
        <w:rPr>
          <w:color w:val="000000"/>
          <w:sz w:val="28"/>
          <w:szCs w:val="28"/>
          <w:lang w:val="uk-UA"/>
        </w:rPr>
        <w:t>на 252 одиниці</w:t>
      </w:r>
      <w:r w:rsidRPr="004951F7">
        <w:rPr>
          <w:color w:val="000000"/>
          <w:sz w:val="28"/>
          <w:szCs w:val="28"/>
          <w:lang w:val="uk-UA" w:eastAsia="ru-RU"/>
        </w:rPr>
        <w:t xml:space="preserve"> збільшився показник надходження справ категорії </w:t>
      </w:r>
      <w:r w:rsidRPr="002E642C">
        <w:rPr>
          <w:i/>
          <w:iCs/>
          <w:color w:val="000000"/>
          <w:sz w:val="28"/>
          <w:szCs w:val="28"/>
          <w:lang w:val="uk-UA" w:eastAsia="ru-RU"/>
        </w:rPr>
        <w:t>«</w:t>
      </w:r>
      <w:r w:rsidR="007F537F" w:rsidRPr="002E642C">
        <w:rPr>
          <w:i/>
          <w:iCs/>
          <w:color w:val="000000"/>
          <w:sz w:val="28"/>
          <w:szCs w:val="28"/>
          <w:lang w:val="uk-UA" w:eastAsia="ru-RU"/>
        </w:rPr>
        <w:t>справи, що виникають з відносин публічної служби</w:t>
      </w:r>
      <w:r w:rsidRPr="002E642C">
        <w:rPr>
          <w:i/>
          <w:iCs/>
          <w:color w:val="000000"/>
          <w:sz w:val="28"/>
          <w:szCs w:val="28"/>
          <w:lang w:val="uk-UA" w:eastAsia="ru-RU"/>
        </w:rPr>
        <w:t>»</w:t>
      </w:r>
      <w:r w:rsidR="004951F7" w:rsidRPr="004951F7">
        <w:rPr>
          <w:color w:val="000000"/>
          <w:sz w:val="28"/>
          <w:szCs w:val="28"/>
          <w:lang w:val="uk-UA" w:eastAsia="ru-RU"/>
        </w:rPr>
        <w:t xml:space="preserve">, насамперед збільшилась кількість справ щодо захисту соціальних прав учасників бойових, </w:t>
      </w:r>
      <w:r w:rsidR="004951F7">
        <w:rPr>
          <w:color w:val="000000"/>
          <w:sz w:val="28"/>
          <w:szCs w:val="28"/>
          <w:lang w:val="uk-UA" w:eastAsia="ru-RU"/>
        </w:rPr>
        <w:t>зокрема,</w:t>
      </w:r>
      <w:r w:rsidR="004951F7" w:rsidRPr="004951F7">
        <w:rPr>
          <w:sz w:val="28"/>
          <w:szCs w:val="28"/>
          <w:lang w:val="uk-UA"/>
        </w:rPr>
        <w:t xml:space="preserve"> визнання протиправною бездіяльність щодо </w:t>
      </w:r>
      <w:proofErr w:type="spellStart"/>
      <w:r w:rsidR="004951F7" w:rsidRPr="004951F7">
        <w:rPr>
          <w:sz w:val="28"/>
          <w:szCs w:val="28"/>
          <w:lang w:val="uk-UA"/>
        </w:rPr>
        <w:t>ненарахування</w:t>
      </w:r>
      <w:proofErr w:type="spellEnd"/>
      <w:r w:rsidR="004951F7" w:rsidRPr="004951F7">
        <w:rPr>
          <w:sz w:val="28"/>
          <w:szCs w:val="28"/>
          <w:lang w:val="uk-UA"/>
        </w:rPr>
        <w:t xml:space="preserve"> та невиплати грошової компенсації відпустки як учаснику бойових дій, виходячи з грошового забезпечення станом на день.</w:t>
      </w:r>
    </w:p>
    <w:p w14:paraId="3AEAFEC9" w14:textId="1BE39822" w:rsidR="00F2667A" w:rsidRDefault="00F2667A" w:rsidP="004E1ED8">
      <w:pPr>
        <w:tabs>
          <w:tab w:val="left" w:pos="720"/>
        </w:tabs>
        <w:ind w:left="-142" w:firstLine="426"/>
        <w:jc w:val="both"/>
        <w:rPr>
          <w:sz w:val="28"/>
          <w:szCs w:val="28"/>
          <w:lang w:val="uk-UA"/>
        </w:rPr>
      </w:pPr>
      <w:r w:rsidRPr="00BF247E">
        <w:rPr>
          <w:sz w:val="28"/>
          <w:szCs w:val="28"/>
          <w:lang w:val="uk-UA"/>
        </w:rPr>
        <w:t xml:space="preserve">Також, збільшилась кількість справ про визнання протиправною бездіяльність щодо </w:t>
      </w:r>
      <w:proofErr w:type="spellStart"/>
      <w:r w:rsidRPr="00BF247E">
        <w:rPr>
          <w:sz w:val="28"/>
          <w:szCs w:val="28"/>
          <w:lang w:val="uk-UA"/>
        </w:rPr>
        <w:t>ненарахування</w:t>
      </w:r>
      <w:proofErr w:type="spellEnd"/>
      <w:r w:rsidRPr="00BF247E">
        <w:rPr>
          <w:sz w:val="28"/>
          <w:szCs w:val="28"/>
          <w:lang w:val="uk-UA"/>
        </w:rPr>
        <w:t xml:space="preserve"> та невиплати індексації грошового забезпечення.</w:t>
      </w:r>
    </w:p>
    <w:p w14:paraId="2F2D8C2D" w14:textId="4BE1DE5C" w:rsidR="002E642C" w:rsidRDefault="00BF247E" w:rsidP="004E1ED8">
      <w:pPr>
        <w:tabs>
          <w:tab w:val="left" w:pos="720"/>
        </w:tabs>
        <w:ind w:left="-142" w:firstLine="426"/>
        <w:jc w:val="both"/>
        <w:rPr>
          <w:color w:val="000000"/>
          <w:sz w:val="28"/>
          <w:szCs w:val="28"/>
          <w:lang w:val="uk-UA" w:eastAsia="ru-RU"/>
        </w:rPr>
      </w:pPr>
      <w:r>
        <w:rPr>
          <w:sz w:val="28"/>
          <w:szCs w:val="28"/>
          <w:lang w:val="uk-UA"/>
        </w:rPr>
        <w:t xml:space="preserve">Збільшення кількості звернень до суду з позовними заявами щодо </w:t>
      </w:r>
      <w:r w:rsidRPr="004951F7">
        <w:rPr>
          <w:color w:val="000000"/>
          <w:sz w:val="28"/>
          <w:szCs w:val="28"/>
          <w:lang w:val="uk-UA" w:eastAsia="ru-RU"/>
        </w:rPr>
        <w:t>захисту прав</w:t>
      </w:r>
      <w:r>
        <w:rPr>
          <w:color w:val="000000"/>
          <w:sz w:val="28"/>
          <w:szCs w:val="28"/>
          <w:lang w:val="uk-UA" w:eastAsia="ru-RU"/>
        </w:rPr>
        <w:t>а</w:t>
      </w:r>
      <w:r w:rsidRPr="004951F7">
        <w:rPr>
          <w:color w:val="000000"/>
          <w:sz w:val="28"/>
          <w:szCs w:val="28"/>
          <w:lang w:val="uk-UA" w:eastAsia="ru-RU"/>
        </w:rPr>
        <w:t xml:space="preserve"> учасників бойових</w:t>
      </w:r>
      <w:r>
        <w:rPr>
          <w:color w:val="000000"/>
          <w:sz w:val="28"/>
          <w:szCs w:val="28"/>
          <w:lang w:val="uk-UA" w:eastAsia="ru-RU"/>
        </w:rPr>
        <w:t xml:space="preserve"> дій на отримання земельних ділянок, також, призвело до зростання на 86 одиниць показника кількості </w:t>
      </w:r>
      <w:r w:rsidR="002E642C">
        <w:rPr>
          <w:color w:val="000000"/>
          <w:sz w:val="28"/>
          <w:szCs w:val="28"/>
          <w:lang w:val="uk-UA" w:eastAsia="ru-RU"/>
        </w:rPr>
        <w:t xml:space="preserve">категорії </w:t>
      </w:r>
      <w:r w:rsidRPr="002E642C">
        <w:rPr>
          <w:color w:val="000000"/>
          <w:sz w:val="28"/>
          <w:szCs w:val="28"/>
          <w:lang w:val="uk-UA" w:eastAsia="ru-RU"/>
        </w:rPr>
        <w:t>справ</w:t>
      </w:r>
      <w:r w:rsidRPr="002E642C">
        <w:rPr>
          <w:i/>
          <w:iCs/>
          <w:color w:val="000000"/>
          <w:sz w:val="28"/>
          <w:szCs w:val="28"/>
          <w:lang w:val="uk-UA" w:eastAsia="ru-RU"/>
        </w:rPr>
        <w:t xml:space="preserve"> </w:t>
      </w:r>
      <w:r w:rsidR="002E642C">
        <w:rPr>
          <w:i/>
          <w:iCs/>
          <w:color w:val="000000"/>
          <w:sz w:val="28"/>
          <w:szCs w:val="28"/>
          <w:lang w:val="uk-UA" w:eastAsia="ru-RU"/>
        </w:rPr>
        <w:t>«</w:t>
      </w:r>
      <w:r w:rsidRPr="002E642C">
        <w:rPr>
          <w:i/>
          <w:iCs/>
          <w:color w:val="000000"/>
          <w:sz w:val="28"/>
          <w:szCs w:val="28"/>
          <w:lang w:val="uk-UA" w:eastAsia="ru-RU"/>
        </w:rPr>
        <w:t>з приводу регулюванню містобудівної діяльності та землекористування</w:t>
      </w:r>
      <w:r w:rsidR="002E642C">
        <w:rPr>
          <w:i/>
          <w:iCs/>
          <w:color w:val="000000"/>
          <w:sz w:val="28"/>
          <w:szCs w:val="28"/>
          <w:lang w:val="uk-UA" w:eastAsia="ru-RU"/>
        </w:rPr>
        <w:t>»</w:t>
      </w:r>
      <w:r>
        <w:rPr>
          <w:color w:val="000000"/>
          <w:sz w:val="28"/>
          <w:szCs w:val="28"/>
          <w:lang w:val="uk-UA" w:eastAsia="ru-RU"/>
        </w:rPr>
        <w:t>.</w:t>
      </w:r>
    </w:p>
    <w:p w14:paraId="110B9AB7" w14:textId="1C9BC67C" w:rsidR="00205C85" w:rsidRPr="004E1ED8" w:rsidRDefault="002E642C" w:rsidP="004E1ED8">
      <w:pPr>
        <w:tabs>
          <w:tab w:val="left" w:pos="720"/>
        </w:tabs>
        <w:ind w:left="-142" w:firstLine="426"/>
        <w:jc w:val="both"/>
        <w:rPr>
          <w:sz w:val="28"/>
          <w:szCs w:val="28"/>
          <w:shd w:val="clear" w:color="auto" w:fill="FFFFFF"/>
          <w:lang w:val="uk-UA"/>
        </w:rPr>
      </w:pPr>
      <w:r>
        <w:rPr>
          <w:color w:val="000000"/>
          <w:sz w:val="28"/>
          <w:szCs w:val="28"/>
          <w:lang w:val="uk-UA" w:eastAsia="ru-RU"/>
        </w:rPr>
        <w:t xml:space="preserve">Зростання </w:t>
      </w:r>
      <w:r w:rsidRPr="004E1ED8">
        <w:rPr>
          <w:sz w:val="28"/>
          <w:szCs w:val="28"/>
          <w:lang w:val="uk-UA" w:eastAsia="ru-RU"/>
        </w:rPr>
        <w:t>показника надходження категорії «</w:t>
      </w:r>
      <w:r w:rsidRPr="004E1ED8">
        <w:rPr>
          <w:i/>
          <w:iCs/>
          <w:sz w:val="28"/>
          <w:szCs w:val="28"/>
          <w:lang w:val="uk-UA" w:eastAsia="ru-RU"/>
        </w:rPr>
        <w:t>справ щодо</w:t>
      </w:r>
      <w:r w:rsidRPr="004E1ED8">
        <w:rPr>
          <w:sz w:val="28"/>
          <w:szCs w:val="28"/>
          <w:lang w:val="uk-UA" w:eastAsia="ru-RU"/>
        </w:rPr>
        <w:t xml:space="preserve"> </w:t>
      </w:r>
      <w:r w:rsidR="00205C85" w:rsidRPr="004E1ED8">
        <w:rPr>
          <w:i/>
          <w:iCs/>
          <w:sz w:val="28"/>
          <w:szCs w:val="28"/>
          <w:lang w:val="uk-UA" w:eastAsia="ru-RU"/>
        </w:rPr>
        <w:t>забезпечення громадського порядку та безпеки, національної безпеки та оборони України</w:t>
      </w:r>
      <w:r w:rsidRPr="004E1ED8">
        <w:rPr>
          <w:sz w:val="28"/>
          <w:szCs w:val="28"/>
          <w:lang w:val="uk-UA" w:eastAsia="ru-RU"/>
        </w:rPr>
        <w:t>, а саме підкатегорії справ «</w:t>
      </w:r>
      <w:r w:rsidRPr="004E1ED8">
        <w:rPr>
          <w:i/>
          <w:iCs/>
          <w:sz w:val="28"/>
          <w:szCs w:val="28"/>
          <w:lang w:val="uk-UA" w:eastAsia="ru-RU"/>
        </w:rPr>
        <w:t xml:space="preserve">щодо цивільного захисту» </w:t>
      </w:r>
      <w:r w:rsidRPr="004E1ED8">
        <w:rPr>
          <w:sz w:val="28"/>
          <w:szCs w:val="28"/>
          <w:lang w:val="uk-UA" w:eastAsia="ru-RU"/>
        </w:rPr>
        <w:t xml:space="preserve">є наслідком збільшення </w:t>
      </w:r>
      <w:r w:rsidR="004E1ED8">
        <w:rPr>
          <w:sz w:val="28"/>
          <w:szCs w:val="28"/>
          <w:lang w:val="uk-UA" w:eastAsia="ru-RU"/>
        </w:rPr>
        <w:t xml:space="preserve">кількості </w:t>
      </w:r>
      <w:r w:rsidRPr="004E1ED8">
        <w:rPr>
          <w:sz w:val="28"/>
          <w:szCs w:val="28"/>
          <w:lang w:val="uk-UA" w:eastAsia="ru-RU"/>
        </w:rPr>
        <w:t xml:space="preserve">позовних заяв </w:t>
      </w:r>
      <w:r w:rsidRPr="004E1ED8">
        <w:rPr>
          <w:sz w:val="28"/>
          <w:szCs w:val="28"/>
          <w:lang w:val="uk-UA"/>
        </w:rPr>
        <w:t xml:space="preserve">Головного управління Державної служби України з надзвичайних ситуацій у Луганській області, що своєю чергою, спричинене </w:t>
      </w:r>
      <w:r w:rsidR="004E1ED8" w:rsidRPr="004E1ED8">
        <w:rPr>
          <w:sz w:val="28"/>
          <w:szCs w:val="28"/>
          <w:shd w:val="clear" w:color="auto" w:fill="FFFFFF"/>
          <w:lang w:val="uk-UA"/>
        </w:rPr>
        <w:t>виконанням доручення Прем’єр-міністра України від 11 грудня 2019 року № 44205/1/1-19 щодо початку проведення позапланових заходів державного нагляду (контролю) за додержанням вимог законодавства у сфері техногенної та пожежної безпеки закладів, установ та організацій з масовим перебуванням людей – дитячих садочків, шкіл, професійно-технічних і вищих навчальних закладів, гуртожитків, установ охорони здоров’я та соціального захисту, державних об’єктів критичної і транспортної інфраструктури.</w:t>
      </w:r>
    </w:p>
    <w:p w14:paraId="0B2B42BA" w14:textId="77D3726A" w:rsidR="00E32E74" w:rsidRPr="00E32E74" w:rsidRDefault="00A171D8" w:rsidP="004E1ED8">
      <w:pPr>
        <w:pStyle w:val="aa"/>
        <w:shd w:val="clear" w:color="auto" w:fill="FFFFFF"/>
        <w:spacing w:before="0" w:after="0"/>
        <w:ind w:left="-142" w:firstLine="426"/>
        <w:jc w:val="both"/>
        <w:textAlignment w:val="baseline"/>
        <w:rPr>
          <w:color w:val="1D1D1B"/>
          <w:sz w:val="28"/>
          <w:szCs w:val="28"/>
          <w:lang w:val="uk-UA" w:eastAsia="ru-RU"/>
        </w:rPr>
      </w:pPr>
      <w:r w:rsidRPr="004E1ED8">
        <w:rPr>
          <w:sz w:val="28"/>
          <w:szCs w:val="28"/>
          <w:lang w:val="uk-UA"/>
        </w:rPr>
        <w:t>З</w:t>
      </w:r>
      <w:r w:rsidR="00205C85" w:rsidRPr="004E1ED8">
        <w:rPr>
          <w:sz w:val="28"/>
          <w:szCs w:val="28"/>
          <w:lang w:val="uk-UA"/>
        </w:rPr>
        <w:t>меншення надходження справ за категорією</w:t>
      </w:r>
      <w:r w:rsidRPr="004E1ED8">
        <w:rPr>
          <w:sz w:val="28"/>
          <w:szCs w:val="28"/>
          <w:lang w:val="uk-UA"/>
        </w:rPr>
        <w:t xml:space="preserve"> </w:t>
      </w:r>
      <w:r w:rsidRPr="004E1ED8">
        <w:rPr>
          <w:i/>
          <w:iCs/>
          <w:sz w:val="28"/>
          <w:szCs w:val="28"/>
          <w:lang w:val="uk-UA"/>
        </w:rPr>
        <w:t>«</w:t>
      </w:r>
      <w:r w:rsidR="007F537F" w:rsidRPr="004E1ED8">
        <w:rPr>
          <w:i/>
          <w:iCs/>
          <w:sz w:val="28"/>
          <w:szCs w:val="28"/>
          <w:lang w:val="uk-UA"/>
        </w:rPr>
        <w:t>справи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w:t>
      </w:r>
      <w:r w:rsidRPr="004E1ED8">
        <w:rPr>
          <w:i/>
          <w:iCs/>
          <w:sz w:val="28"/>
          <w:szCs w:val="28"/>
          <w:lang w:val="uk-UA"/>
        </w:rPr>
        <w:t>»</w:t>
      </w:r>
      <w:r w:rsidR="007F537F" w:rsidRPr="004E1ED8">
        <w:rPr>
          <w:sz w:val="28"/>
          <w:szCs w:val="28"/>
          <w:lang w:val="uk-UA"/>
        </w:rPr>
        <w:t xml:space="preserve"> на </w:t>
      </w:r>
      <w:r w:rsidR="00D056E0" w:rsidRPr="004E1ED8">
        <w:rPr>
          <w:sz w:val="28"/>
          <w:szCs w:val="28"/>
          <w:lang w:val="uk-UA"/>
        </w:rPr>
        <w:t xml:space="preserve">- </w:t>
      </w:r>
      <w:r w:rsidR="00205C85" w:rsidRPr="004E1ED8">
        <w:rPr>
          <w:sz w:val="28"/>
          <w:szCs w:val="28"/>
          <w:lang w:val="uk-UA"/>
        </w:rPr>
        <w:t>1234</w:t>
      </w:r>
      <w:r w:rsidR="007F537F" w:rsidRPr="004E1ED8">
        <w:rPr>
          <w:sz w:val="28"/>
          <w:szCs w:val="28"/>
          <w:lang w:val="uk-UA"/>
        </w:rPr>
        <w:t xml:space="preserve"> одиниц</w:t>
      </w:r>
      <w:r w:rsidRPr="004E1ED8">
        <w:rPr>
          <w:sz w:val="28"/>
          <w:szCs w:val="28"/>
          <w:lang w:val="uk-UA"/>
        </w:rPr>
        <w:t>і</w:t>
      </w:r>
      <w:r w:rsidR="00E32E74" w:rsidRPr="004E1ED8">
        <w:rPr>
          <w:sz w:val="28"/>
          <w:szCs w:val="28"/>
          <w:lang w:val="uk-UA"/>
        </w:rPr>
        <w:t xml:space="preserve"> найімовірніше спричинене набранням чинності </w:t>
      </w:r>
      <w:r w:rsidR="00E32E74" w:rsidRPr="009A6F20">
        <w:rPr>
          <w:color w:val="1D1D1B"/>
          <w:sz w:val="28"/>
          <w:szCs w:val="28"/>
          <w:lang w:val="uk-UA" w:eastAsia="ru-RU"/>
        </w:rPr>
        <w:t xml:space="preserve">Закону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E32E74" w:rsidRPr="009A6F20">
        <w:rPr>
          <w:color w:val="1D1D1B"/>
          <w:sz w:val="28"/>
          <w:szCs w:val="28"/>
          <w:lang w:val="uk-UA" w:eastAsia="ru-RU"/>
        </w:rPr>
        <w:t>коронавірусної</w:t>
      </w:r>
      <w:proofErr w:type="spellEnd"/>
      <w:r w:rsidR="00E32E74" w:rsidRPr="009A6F20">
        <w:rPr>
          <w:color w:val="1D1D1B"/>
          <w:sz w:val="28"/>
          <w:szCs w:val="28"/>
          <w:lang w:val="uk-UA" w:eastAsia="ru-RU"/>
        </w:rPr>
        <w:t xml:space="preserve"> хвороби (COVID-19)» від 30</w:t>
      </w:r>
      <w:r w:rsidR="009A6F20">
        <w:rPr>
          <w:color w:val="1D1D1B"/>
          <w:sz w:val="28"/>
          <w:szCs w:val="28"/>
          <w:lang w:val="uk-UA" w:eastAsia="ru-RU"/>
        </w:rPr>
        <w:t xml:space="preserve"> березня </w:t>
      </w:r>
      <w:r w:rsidR="00E32E74" w:rsidRPr="009A6F20">
        <w:rPr>
          <w:color w:val="1D1D1B"/>
          <w:sz w:val="28"/>
          <w:szCs w:val="28"/>
          <w:lang w:val="uk-UA" w:eastAsia="ru-RU"/>
        </w:rPr>
        <w:t>2020</w:t>
      </w:r>
      <w:r w:rsidR="009A6F20">
        <w:rPr>
          <w:color w:val="1D1D1B"/>
          <w:sz w:val="28"/>
          <w:szCs w:val="28"/>
          <w:lang w:val="uk-UA" w:eastAsia="ru-RU"/>
        </w:rPr>
        <w:t xml:space="preserve"> року</w:t>
      </w:r>
      <w:r w:rsidR="00E32E74" w:rsidRPr="009A6F20">
        <w:rPr>
          <w:color w:val="1D1D1B"/>
          <w:sz w:val="28"/>
          <w:szCs w:val="28"/>
          <w:lang w:val="uk-UA" w:eastAsia="ru-RU"/>
        </w:rPr>
        <w:t xml:space="preserve"> № 540, </w:t>
      </w:r>
      <w:r w:rsidR="009A6F20">
        <w:rPr>
          <w:color w:val="1D1D1B"/>
          <w:sz w:val="28"/>
          <w:szCs w:val="28"/>
          <w:lang w:val="uk-UA" w:eastAsia="ru-RU"/>
        </w:rPr>
        <w:t>яким, зокрема</w:t>
      </w:r>
      <w:r w:rsidR="00E32E74" w:rsidRPr="00E32E74">
        <w:rPr>
          <w:color w:val="1D1D1B"/>
          <w:sz w:val="28"/>
          <w:szCs w:val="28"/>
          <w:lang w:val="uk-UA" w:eastAsia="ru-RU"/>
        </w:rPr>
        <w:t xml:space="preserve">, на період дії карантину або обмежувальних заходів, пов’язаних із поширенням </w:t>
      </w:r>
      <w:proofErr w:type="spellStart"/>
      <w:r w:rsidR="00E32E74" w:rsidRPr="00E32E74">
        <w:rPr>
          <w:color w:val="1D1D1B"/>
          <w:sz w:val="28"/>
          <w:szCs w:val="28"/>
          <w:lang w:val="uk-UA" w:eastAsia="ru-RU"/>
        </w:rPr>
        <w:t>коронавірусної</w:t>
      </w:r>
      <w:proofErr w:type="spellEnd"/>
      <w:r w:rsidR="00E32E74" w:rsidRPr="00E32E74">
        <w:rPr>
          <w:color w:val="1D1D1B"/>
          <w:sz w:val="28"/>
          <w:szCs w:val="28"/>
          <w:lang w:val="uk-UA" w:eastAsia="ru-RU"/>
        </w:rPr>
        <w:t xml:space="preserve"> хвороби (COVID-19), та протягом 30 днів з дня його відміни</w:t>
      </w:r>
      <w:r w:rsidR="009A6F20">
        <w:rPr>
          <w:color w:val="1D1D1B"/>
          <w:sz w:val="28"/>
          <w:szCs w:val="28"/>
          <w:lang w:val="uk-UA" w:eastAsia="ru-RU"/>
        </w:rPr>
        <w:t xml:space="preserve"> </w:t>
      </w:r>
      <w:r w:rsidR="00E32E74" w:rsidRPr="00E32E74">
        <w:rPr>
          <w:color w:val="1D1D1B"/>
          <w:sz w:val="28"/>
          <w:szCs w:val="28"/>
          <w:lang w:val="uk-UA" w:eastAsia="ru-RU"/>
        </w:rPr>
        <w:t xml:space="preserve">продовжується виплата внутрішньо переміщеним особам соціальних виплат (пенсій (щомісячного довічного грошового утримання), довічних державних стипендій, усіх видів соціальної допомоги та компенсацій, </w:t>
      </w:r>
      <w:r w:rsidR="00E32E74" w:rsidRPr="00E32E74">
        <w:rPr>
          <w:color w:val="1D1D1B"/>
          <w:sz w:val="28"/>
          <w:szCs w:val="28"/>
          <w:lang w:val="uk-UA" w:eastAsia="ru-RU"/>
        </w:rPr>
        <w:lastRenderedPageBreak/>
        <w:t xml:space="preserve">матеріального забезпечення, надання соціальних послуг, субсидій та пільг за рахунок коштів державного бюджету та фондів загальнообов’язкового державного соціального страхування), призначених на період встановлення карантину або обмежувальних заходів, пов’язаних із поширенням </w:t>
      </w:r>
      <w:proofErr w:type="spellStart"/>
      <w:r w:rsidR="00E32E74" w:rsidRPr="00E32E74">
        <w:rPr>
          <w:color w:val="1D1D1B"/>
          <w:sz w:val="28"/>
          <w:szCs w:val="28"/>
          <w:lang w:val="uk-UA" w:eastAsia="ru-RU"/>
        </w:rPr>
        <w:t>коронавірусної</w:t>
      </w:r>
      <w:proofErr w:type="spellEnd"/>
      <w:r w:rsidR="00E32E74" w:rsidRPr="00E32E74">
        <w:rPr>
          <w:color w:val="1D1D1B"/>
          <w:sz w:val="28"/>
          <w:szCs w:val="28"/>
          <w:lang w:val="uk-UA" w:eastAsia="ru-RU"/>
        </w:rPr>
        <w:t xml:space="preserve"> хвороби (COVID-19).</w:t>
      </w:r>
    </w:p>
    <w:p w14:paraId="0DBA0C26" w14:textId="55022620" w:rsidR="005B00A7" w:rsidRPr="00616883" w:rsidRDefault="005B00A7" w:rsidP="00616883">
      <w:pPr>
        <w:tabs>
          <w:tab w:val="left" w:pos="720"/>
        </w:tabs>
        <w:ind w:left="-284" w:firstLine="568"/>
        <w:jc w:val="center"/>
        <w:rPr>
          <w:b/>
          <w:i/>
          <w:sz w:val="28"/>
          <w:szCs w:val="28"/>
          <w:lang w:val="uk-UA"/>
        </w:rPr>
      </w:pPr>
      <w:r w:rsidRPr="00616883">
        <w:rPr>
          <w:b/>
          <w:i/>
          <w:sz w:val="28"/>
          <w:szCs w:val="28"/>
          <w:lang w:val="uk-UA"/>
        </w:rPr>
        <w:t>Порушення термінів розгляду справ</w:t>
      </w:r>
    </w:p>
    <w:p w14:paraId="4E7D6C0C" w14:textId="77777777" w:rsidR="00167F89" w:rsidRPr="00616883" w:rsidRDefault="00167F89" w:rsidP="00616883">
      <w:pPr>
        <w:tabs>
          <w:tab w:val="left" w:pos="720"/>
        </w:tabs>
        <w:ind w:left="-284" w:firstLine="568"/>
        <w:jc w:val="center"/>
        <w:rPr>
          <w:lang w:val="uk-UA"/>
        </w:rPr>
      </w:pPr>
    </w:p>
    <w:p w14:paraId="3DBD0AF3" w14:textId="088914B9" w:rsidR="00D056E0" w:rsidRPr="00616883" w:rsidRDefault="005B00A7" w:rsidP="00616883">
      <w:pPr>
        <w:tabs>
          <w:tab w:val="left" w:pos="720"/>
        </w:tabs>
        <w:ind w:left="-284" w:firstLine="568"/>
        <w:jc w:val="both"/>
        <w:rPr>
          <w:sz w:val="28"/>
          <w:szCs w:val="28"/>
          <w:lang w:val="uk-UA"/>
        </w:rPr>
      </w:pPr>
      <w:r w:rsidRPr="00616883">
        <w:rPr>
          <w:sz w:val="28"/>
          <w:szCs w:val="28"/>
          <w:lang w:val="uk-UA"/>
        </w:rPr>
        <w:tab/>
      </w:r>
      <w:r w:rsidR="00D056E0" w:rsidRPr="00616883">
        <w:rPr>
          <w:sz w:val="28"/>
          <w:szCs w:val="28"/>
          <w:lang w:val="uk-UA"/>
        </w:rPr>
        <w:t>Статтею 193 КАС України визначено, що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bookmarkStart w:id="1" w:name="n10997"/>
      <w:bookmarkEnd w:id="1"/>
      <w:r w:rsidR="00D056E0" w:rsidRPr="00616883">
        <w:rPr>
          <w:sz w:val="28"/>
          <w:szCs w:val="28"/>
          <w:lang w:val="uk-UA"/>
        </w:rPr>
        <w:t xml:space="preserve"> Суд розглядає справу по суті протягом тридцяти днів з дня початку розгляду справи по суті. </w:t>
      </w:r>
    </w:p>
    <w:p w14:paraId="0DECA9CB" w14:textId="4B3A8725" w:rsidR="00D056E0" w:rsidRPr="00616883" w:rsidRDefault="00D056E0" w:rsidP="00616883">
      <w:pPr>
        <w:tabs>
          <w:tab w:val="left" w:pos="720"/>
        </w:tabs>
        <w:ind w:left="-284" w:firstLine="568"/>
        <w:jc w:val="both"/>
        <w:rPr>
          <w:sz w:val="28"/>
          <w:szCs w:val="28"/>
          <w:lang w:val="uk-UA"/>
        </w:rPr>
      </w:pPr>
      <w:r w:rsidRPr="00616883">
        <w:rPr>
          <w:sz w:val="28"/>
          <w:szCs w:val="28"/>
          <w:lang w:val="uk-UA"/>
        </w:rPr>
        <w:t>КАС України закріплено загальний строк розгляду адміністративних справ, а також спеціальні строки для розгляду окремої категорії справ.</w:t>
      </w:r>
    </w:p>
    <w:p w14:paraId="3570CF38" w14:textId="38E6D8E2" w:rsidR="00571437" w:rsidRPr="00616883" w:rsidRDefault="00571437" w:rsidP="00616883">
      <w:pPr>
        <w:tabs>
          <w:tab w:val="left" w:pos="720"/>
        </w:tabs>
        <w:ind w:left="-284" w:firstLine="568"/>
        <w:jc w:val="both"/>
        <w:rPr>
          <w:sz w:val="28"/>
          <w:szCs w:val="28"/>
          <w:lang w:val="uk-UA"/>
        </w:rPr>
      </w:pPr>
      <w:r w:rsidRPr="00616883">
        <w:rPr>
          <w:sz w:val="28"/>
          <w:szCs w:val="28"/>
          <w:lang w:val="uk-UA"/>
        </w:rPr>
        <w:t xml:space="preserve">Луганським окружним адміністративним судом у </w:t>
      </w:r>
      <w:r w:rsidRPr="00616883">
        <w:rPr>
          <w:b/>
          <w:bCs/>
          <w:sz w:val="28"/>
          <w:szCs w:val="28"/>
          <w:lang w:val="uk-UA"/>
        </w:rPr>
        <w:t>20</w:t>
      </w:r>
      <w:r w:rsidR="00205C85" w:rsidRPr="00616883">
        <w:rPr>
          <w:b/>
          <w:bCs/>
          <w:sz w:val="28"/>
          <w:szCs w:val="28"/>
          <w:lang w:val="uk-UA"/>
        </w:rPr>
        <w:t>20</w:t>
      </w:r>
      <w:r w:rsidRPr="00616883">
        <w:rPr>
          <w:sz w:val="28"/>
          <w:szCs w:val="28"/>
          <w:lang w:val="uk-UA"/>
        </w:rPr>
        <w:t xml:space="preserve"> році</w:t>
      </w:r>
      <w:r w:rsidR="00753E6B" w:rsidRPr="00616883">
        <w:rPr>
          <w:sz w:val="28"/>
          <w:szCs w:val="28"/>
          <w:lang w:val="uk-UA"/>
        </w:rPr>
        <w:t xml:space="preserve"> </w:t>
      </w:r>
      <w:r w:rsidRPr="00616883">
        <w:rPr>
          <w:sz w:val="28"/>
          <w:szCs w:val="28"/>
          <w:lang w:val="uk-UA"/>
        </w:rPr>
        <w:t xml:space="preserve">розглянуто </w:t>
      </w:r>
      <w:r w:rsidR="00205C85" w:rsidRPr="00616883">
        <w:rPr>
          <w:b/>
          <w:bCs/>
          <w:sz w:val="28"/>
          <w:szCs w:val="28"/>
          <w:lang w:val="uk-UA"/>
        </w:rPr>
        <w:t>6</w:t>
      </w:r>
      <w:r w:rsidR="00205C85" w:rsidRPr="00616883">
        <w:rPr>
          <w:sz w:val="28"/>
          <w:szCs w:val="28"/>
          <w:lang w:val="uk-UA"/>
        </w:rPr>
        <w:t xml:space="preserve"> </w:t>
      </w:r>
      <w:r w:rsidRPr="00616883">
        <w:rPr>
          <w:b/>
          <w:sz w:val="28"/>
          <w:szCs w:val="28"/>
          <w:lang w:val="uk-UA"/>
        </w:rPr>
        <w:t xml:space="preserve"> </w:t>
      </w:r>
      <w:r w:rsidRPr="00616883">
        <w:rPr>
          <w:sz w:val="28"/>
          <w:szCs w:val="28"/>
          <w:lang w:val="uk-UA"/>
        </w:rPr>
        <w:t>адміністративних справ з порушенням строків</w:t>
      </w:r>
      <w:r w:rsidR="00D479AE">
        <w:rPr>
          <w:sz w:val="28"/>
          <w:szCs w:val="28"/>
          <w:lang w:val="uk-UA"/>
        </w:rPr>
        <w:t>,</w:t>
      </w:r>
      <w:r w:rsidRPr="00616883">
        <w:rPr>
          <w:sz w:val="28"/>
          <w:szCs w:val="28"/>
          <w:lang w:val="uk-UA"/>
        </w:rPr>
        <w:t xml:space="preserve"> передбачених КАС України, що становить 0,</w:t>
      </w:r>
      <w:r w:rsidR="00033449" w:rsidRPr="00616883">
        <w:rPr>
          <w:sz w:val="28"/>
          <w:szCs w:val="28"/>
          <w:lang w:val="uk-UA"/>
        </w:rPr>
        <w:t xml:space="preserve">2 </w:t>
      </w:r>
      <w:r w:rsidRPr="00616883">
        <w:rPr>
          <w:sz w:val="28"/>
          <w:szCs w:val="28"/>
          <w:lang w:val="uk-UA"/>
        </w:rPr>
        <w:t xml:space="preserve">% від усієї кількості </w:t>
      </w:r>
      <w:r w:rsidR="00C61E75" w:rsidRPr="00616883">
        <w:rPr>
          <w:sz w:val="28"/>
          <w:szCs w:val="28"/>
          <w:lang w:val="uk-UA"/>
        </w:rPr>
        <w:t xml:space="preserve">розглянутих справ </w:t>
      </w:r>
      <w:r w:rsidR="00C61E75" w:rsidRPr="00616883">
        <w:rPr>
          <w:i/>
          <w:iCs/>
          <w:sz w:val="28"/>
          <w:szCs w:val="28"/>
          <w:lang w:val="uk-UA"/>
        </w:rPr>
        <w:t>(</w:t>
      </w:r>
      <w:r w:rsidR="00232233" w:rsidRPr="00616883">
        <w:rPr>
          <w:i/>
          <w:iCs/>
          <w:sz w:val="28"/>
          <w:szCs w:val="28"/>
          <w:lang w:val="uk-UA"/>
        </w:rPr>
        <w:t>Д</w:t>
      </w:r>
      <w:r w:rsidR="00C61E75" w:rsidRPr="00616883">
        <w:rPr>
          <w:i/>
          <w:iCs/>
          <w:sz w:val="28"/>
          <w:szCs w:val="28"/>
          <w:lang w:val="uk-UA"/>
        </w:rPr>
        <w:t xml:space="preserve">іаграма </w:t>
      </w:r>
      <w:r w:rsidR="00232233" w:rsidRPr="00616883">
        <w:rPr>
          <w:i/>
          <w:iCs/>
          <w:sz w:val="28"/>
          <w:szCs w:val="28"/>
          <w:lang w:val="uk-UA"/>
        </w:rPr>
        <w:t xml:space="preserve">№ </w:t>
      </w:r>
      <w:r w:rsidR="00C61E75" w:rsidRPr="00616883">
        <w:rPr>
          <w:i/>
          <w:iCs/>
          <w:sz w:val="28"/>
          <w:szCs w:val="28"/>
          <w:lang w:val="uk-UA"/>
        </w:rPr>
        <w:t>5).</w:t>
      </w:r>
    </w:p>
    <w:p w14:paraId="385C0502" w14:textId="42DAEAEC" w:rsidR="00450825" w:rsidRPr="00616883" w:rsidRDefault="006F5975" w:rsidP="00616883">
      <w:pPr>
        <w:tabs>
          <w:tab w:val="left" w:pos="720"/>
        </w:tabs>
        <w:ind w:left="-284" w:firstLine="568"/>
        <w:jc w:val="both"/>
        <w:rPr>
          <w:lang w:val="uk-UA"/>
        </w:rPr>
      </w:pPr>
      <w:r w:rsidRPr="00616883">
        <w:rPr>
          <w:sz w:val="28"/>
          <w:szCs w:val="28"/>
          <w:lang w:val="uk-UA"/>
        </w:rPr>
        <w:tab/>
      </w:r>
      <w:r w:rsidR="00D33414" w:rsidRPr="00616883">
        <w:rPr>
          <w:sz w:val="28"/>
          <w:szCs w:val="28"/>
          <w:lang w:val="uk-UA"/>
        </w:rPr>
        <w:t xml:space="preserve">Протягом  </w:t>
      </w:r>
      <w:r w:rsidR="005B00A7" w:rsidRPr="00616883">
        <w:rPr>
          <w:b/>
          <w:bCs/>
          <w:sz w:val="28"/>
          <w:szCs w:val="28"/>
          <w:lang w:val="uk-UA"/>
        </w:rPr>
        <w:t>201</w:t>
      </w:r>
      <w:r w:rsidR="00205C85" w:rsidRPr="00616883">
        <w:rPr>
          <w:b/>
          <w:bCs/>
          <w:sz w:val="28"/>
          <w:szCs w:val="28"/>
          <w:lang w:val="uk-UA"/>
        </w:rPr>
        <w:t>9</w:t>
      </w:r>
      <w:r w:rsidR="005B00A7" w:rsidRPr="00616883">
        <w:rPr>
          <w:sz w:val="28"/>
          <w:szCs w:val="28"/>
          <w:lang w:val="uk-UA"/>
        </w:rPr>
        <w:t xml:space="preserve"> ро</w:t>
      </w:r>
      <w:r w:rsidR="00277919" w:rsidRPr="00616883">
        <w:rPr>
          <w:sz w:val="28"/>
          <w:szCs w:val="28"/>
          <w:lang w:val="uk-UA"/>
        </w:rPr>
        <w:t>ку</w:t>
      </w:r>
      <w:r w:rsidR="005B00A7" w:rsidRPr="00616883">
        <w:rPr>
          <w:sz w:val="28"/>
          <w:szCs w:val="28"/>
          <w:lang w:val="uk-UA"/>
        </w:rPr>
        <w:t xml:space="preserve"> розглянуто </w:t>
      </w:r>
      <w:r w:rsidR="00205C85" w:rsidRPr="00616883">
        <w:rPr>
          <w:b/>
          <w:sz w:val="28"/>
          <w:szCs w:val="28"/>
          <w:lang w:val="uk-UA"/>
        </w:rPr>
        <w:t>10</w:t>
      </w:r>
      <w:r w:rsidR="005B00A7" w:rsidRPr="00616883">
        <w:rPr>
          <w:b/>
          <w:sz w:val="28"/>
          <w:szCs w:val="28"/>
          <w:lang w:val="uk-UA"/>
        </w:rPr>
        <w:t xml:space="preserve"> </w:t>
      </w:r>
      <w:r w:rsidR="005B00A7" w:rsidRPr="00616883">
        <w:rPr>
          <w:sz w:val="28"/>
          <w:szCs w:val="28"/>
          <w:lang w:val="uk-UA"/>
        </w:rPr>
        <w:t xml:space="preserve">адміністративних справ з порушенням строків передбачених КАС України, що становить </w:t>
      </w:r>
      <w:r w:rsidR="00205C85" w:rsidRPr="00616883">
        <w:rPr>
          <w:sz w:val="28"/>
          <w:szCs w:val="28"/>
          <w:lang w:val="uk-UA"/>
        </w:rPr>
        <w:t>0,3</w:t>
      </w:r>
      <w:r w:rsidR="005B00A7" w:rsidRPr="00616883">
        <w:rPr>
          <w:sz w:val="28"/>
          <w:szCs w:val="28"/>
          <w:lang w:val="uk-UA"/>
        </w:rPr>
        <w:t>% від усієї кількості</w:t>
      </w:r>
      <w:r w:rsidR="003B3AE7" w:rsidRPr="00616883">
        <w:rPr>
          <w:sz w:val="28"/>
          <w:szCs w:val="28"/>
          <w:lang w:val="uk-UA"/>
        </w:rPr>
        <w:t xml:space="preserve"> (</w:t>
      </w:r>
      <w:r w:rsidR="00277919" w:rsidRPr="00616883">
        <w:rPr>
          <w:sz w:val="28"/>
          <w:szCs w:val="28"/>
          <w:lang w:val="uk-UA"/>
        </w:rPr>
        <w:t>розглянуто справ</w:t>
      </w:r>
      <w:r w:rsidR="00277919" w:rsidRPr="00616883">
        <w:rPr>
          <w:b/>
          <w:sz w:val="28"/>
          <w:szCs w:val="28"/>
          <w:lang w:val="uk-UA"/>
        </w:rPr>
        <w:t xml:space="preserve"> </w:t>
      </w:r>
      <w:r w:rsidR="00205C85" w:rsidRPr="00616883">
        <w:rPr>
          <w:b/>
          <w:sz w:val="28"/>
          <w:szCs w:val="28"/>
          <w:lang w:val="uk-UA"/>
        </w:rPr>
        <w:t>3260</w:t>
      </w:r>
      <w:r w:rsidR="003B3AE7" w:rsidRPr="00616883">
        <w:rPr>
          <w:sz w:val="28"/>
          <w:szCs w:val="28"/>
          <w:lang w:val="uk-UA"/>
        </w:rPr>
        <w:t>)</w:t>
      </w:r>
      <w:r w:rsidR="00D056E0" w:rsidRPr="00616883">
        <w:rPr>
          <w:sz w:val="28"/>
          <w:szCs w:val="28"/>
          <w:lang w:val="uk-UA"/>
        </w:rPr>
        <w:t xml:space="preserve">, тобто, </w:t>
      </w:r>
      <w:r w:rsidR="00232233" w:rsidRPr="00616883">
        <w:rPr>
          <w:sz w:val="28"/>
          <w:szCs w:val="28"/>
          <w:lang w:val="uk-UA"/>
        </w:rPr>
        <w:t>кількість</w:t>
      </w:r>
      <w:r w:rsidR="00D056E0" w:rsidRPr="00616883">
        <w:rPr>
          <w:sz w:val="28"/>
          <w:szCs w:val="28"/>
          <w:lang w:val="uk-UA"/>
        </w:rPr>
        <w:t xml:space="preserve"> справ, розглянутих з порушенням строків передбачених КАС України </w:t>
      </w:r>
      <w:r w:rsidR="00232233" w:rsidRPr="00616883">
        <w:rPr>
          <w:sz w:val="28"/>
          <w:szCs w:val="28"/>
          <w:lang w:val="uk-UA"/>
        </w:rPr>
        <w:t>зменшилась</w:t>
      </w:r>
      <w:r w:rsidR="00D056E0" w:rsidRPr="00616883">
        <w:rPr>
          <w:sz w:val="28"/>
          <w:szCs w:val="28"/>
          <w:lang w:val="uk-UA"/>
        </w:rPr>
        <w:t>.</w:t>
      </w:r>
    </w:p>
    <w:p w14:paraId="3D38E403" w14:textId="571B4692" w:rsidR="001E4A67" w:rsidRPr="00616883" w:rsidRDefault="009B1DAE" w:rsidP="00616883">
      <w:pPr>
        <w:tabs>
          <w:tab w:val="left" w:pos="720"/>
        </w:tabs>
        <w:ind w:left="-284" w:firstLine="568"/>
        <w:jc w:val="both"/>
        <w:rPr>
          <w:sz w:val="28"/>
          <w:szCs w:val="28"/>
          <w:lang w:val="uk-UA"/>
        </w:rPr>
      </w:pPr>
      <w:r w:rsidRPr="00616883">
        <w:rPr>
          <w:sz w:val="28"/>
          <w:szCs w:val="28"/>
          <w:lang w:val="uk-UA"/>
        </w:rPr>
        <w:tab/>
      </w:r>
      <w:r w:rsidR="00D056E0" w:rsidRPr="00616883">
        <w:rPr>
          <w:sz w:val="28"/>
          <w:szCs w:val="28"/>
          <w:lang w:val="uk-UA"/>
        </w:rPr>
        <w:t>Слід зауважити</w:t>
      </w:r>
      <w:r w:rsidR="00753E6B" w:rsidRPr="00616883">
        <w:rPr>
          <w:sz w:val="28"/>
          <w:szCs w:val="28"/>
          <w:lang w:val="uk-UA"/>
        </w:rPr>
        <w:t>,</w:t>
      </w:r>
      <w:r w:rsidR="00D056E0" w:rsidRPr="00616883">
        <w:rPr>
          <w:sz w:val="28"/>
          <w:szCs w:val="28"/>
          <w:lang w:val="uk-UA"/>
        </w:rPr>
        <w:t xml:space="preserve"> що</w:t>
      </w:r>
      <w:r w:rsidR="001E4A67" w:rsidRPr="00616883">
        <w:rPr>
          <w:sz w:val="28"/>
          <w:szCs w:val="28"/>
          <w:lang w:val="uk-UA"/>
        </w:rPr>
        <w:t xml:space="preserve"> </w:t>
      </w:r>
      <w:r w:rsidR="00D056E0" w:rsidRPr="00616883">
        <w:rPr>
          <w:sz w:val="28"/>
          <w:szCs w:val="28"/>
          <w:lang w:val="uk-UA"/>
        </w:rPr>
        <w:t xml:space="preserve">розгляд зазначених </w:t>
      </w:r>
      <w:r w:rsidR="00232233" w:rsidRPr="00616883">
        <w:rPr>
          <w:sz w:val="28"/>
          <w:szCs w:val="28"/>
          <w:lang w:val="uk-UA"/>
        </w:rPr>
        <w:t>6</w:t>
      </w:r>
      <w:r w:rsidR="00D056E0" w:rsidRPr="00616883">
        <w:rPr>
          <w:sz w:val="28"/>
          <w:szCs w:val="28"/>
          <w:lang w:val="uk-UA"/>
        </w:rPr>
        <w:t xml:space="preserve">  </w:t>
      </w:r>
      <w:r w:rsidR="001E4A67" w:rsidRPr="00616883">
        <w:rPr>
          <w:sz w:val="28"/>
          <w:szCs w:val="28"/>
          <w:lang w:val="uk-UA"/>
        </w:rPr>
        <w:t>справ затягувався на незначний проміжок часу</w:t>
      </w:r>
      <w:r w:rsidR="00D056E0" w:rsidRPr="00616883">
        <w:rPr>
          <w:sz w:val="28"/>
          <w:szCs w:val="28"/>
          <w:lang w:val="uk-UA"/>
        </w:rPr>
        <w:t>,</w:t>
      </w:r>
      <w:r w:rsidR="001E4A67" w:rsidRPr="00616883">
        <w:rPr>
          <w:sz w:val="28"/>
          <w:szCs w:val="28"/>
          <w:lang w:val="uk-UA"/>
        </w:rPr>
        <w:t xml:space="preserve"> </w:t>
      </w:r>
      <w:r w:rsidR="00D056E0" w:rsidRPr="00616883">
        <w:rPr>
          <w:sz w:val="28"/>
          <w:szCs w:val="28"/>
          <w:lang w:val="uk-UA"/>
        </w:rPr>
        <w:t xml:space="preserve">насамперед, </w:t>
      </w:r>
      <w:r w:rsidR="001E4A67" w:rsidRPr="00616883">
        <w:rPr>
          <w:sz w:val="28"/>
          <w:szCs w:val="28"/>
          <w:lang w:val="uk-UA"/>
        </w:rPr>
        <w:t xml:space="preserve">у зв’язку з неявкою однієї із сторін або інших учасників процесу, що беруть участь у справі, про яких немає відомостей, що їм вручені судові повістки; з інших підстав (ненадання у встановлений строк витребуваних документів, які мають істотне значення для правильного вирішення справи; зловживання учасниками процесу своїми процесуальними правами з метою затягування розгляду справи тощо). </w:t>
      </w:r>
    </w:p>
    <w:p w14:paraId="44F980DA" w14:textId="21407C78" w:rsidR="00D056E0" w:rsidRPr="00616883" w:rsidRDefault="00D056E0" w:rsidP="00616883">
      <w:pPr>
        <w:tabs>
          <w:tab w:val="left" w:pos="720"/>
        </w:tabs>
        <w:ind w:left="-284" w:firstLine="568"/>
        <w:jc w:val="both"/>
        <w:rPr>
          <w:sz w:val="28"/>
          <w:szCs w:val="28"/>
          <w:lang w:val="uk-UA"/>
        </w:rPr>
      </w:pPr>
      <w:r w:rsidRPr="00616883">
        <w:rPr>
          <w:sz w:val="28"/>
          <w:szCs w:val="28"/>
          <w:lang w:val="uk-UA"/>
        </w:rPr>
        <w:t>Аналізуючи строки розгляду адміністративних справ можна зробити висновки, що 99,</w:t>
      </w:r>
      <w:r w:rsidR="00FC0C0F">
        <w:rPr>
          <w:sz w:val="28"/>
          <w:szCs w:val="28"/>
          <w:lang w:val="uk-UA"/>
        </w:rPr>
        <w:t>8</w:t>
      </w:r>
      <w:r w:rsidRPr="00616883">
        <w:rPr>
          <w:sz w:val="28"/>
          <w:szCs w:val="28"/>
          <w:lang w:val="uk-UA"/>
        </w:rPr>
        <w:t xml:space="preserve">% справ </w:t>
      </w:r>
      <w:r w:rsidR="00D479AE" w:rsidRPr="00616883">
        <w:rPr>
          <w:sz w:val="28"/>
          <w:szCs w:val="28"/>
          <w:lang w:val="uk-UA"/>
        </w:rPr>
        <w:t xml:space="preserve">розглянуто </w:t>
      </w:r>
      <w:r w:rsidRPr="00616883">
        <w:rPr>
          <w:sz w:val="28"/>
          <w:szCs w:val="28"/>
          <w:lang w:val="uk-UA"/>
        </w:rPr>
        <w:t>з дотриманням процесуальних строків, визначених Кодексом адміністративного судочинства України для вирішення та розгляду адміністративних справ.</w:t>
      </w:r>
    </w:p>
    <w:p w14:paraId="428332F4" w14:textId="77777777" w:rsidR="0036502B" w:rsidRPr="00616883" w:rsidRDefault="0036502B" w:rsidP="00616883">
      <w:pPr>
        <w:tabs>
          <w:tab w:val="left" w:pos="720"/>
        </w:tabs>
        <w:ind w:left="-284" w:firstLine="568"/>
        <w:jc w:val="right"/>
        <w:rPr>
          <w:color w:val="FF0000"/>
          <w:lang w:val="uk-UA"/>
        </w:rPr>
      </w:pPr>
    </w:p>
    <w:p w14:paraId="12BA0543" w14:textId="6C39F11A" w:rsidR="008A63F1" w:rsidRPr="00F704F5" w:rsidRDefault="0074114F" w:rsidP="00F704F5">
      <w:pPr>
        <w:tabs>
          <w:tab w:val="left" w:pos="720"/>
        </w:tabs>
        <w:ind w:left="-284" w:firstLine="568"/>
        <w:jc w:val="right"/>
        <w:rPr>
          <w:lang w:val="uk-UA"/>
        </w:rPr>
      </w:pPr>
      <w:r w:rsidRPr="00616883">
        <w:rPr>
          <w:b/>
          <w:i/>
          <w:lang w:val="uk-UA"/>
        </w:rPr>
        <w:t>Діаграма 5</w:t>
      </w:r>
      <w:r w:rsidR="00522702" w:rsidRPr="00616883">
        <w:rPr>
          <w:noProof/>
          <w:lang w:val="uk-UA" w:eastAsia="ru-RU"/>
        </w:rPr>
        <w:drawing>
          <wp:inline distT="0" distB="0" distL="0" distR="0" wp14:anchorId="795A5E05" wp14:editId="3C1523C9">
            <wp:extent cx="6333744" cy="2177415"/>
            <wp:effectExtent l="0" t="0" r="10160" b="133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32D53B" w14:textId="11EDB19B" w:rsidR="00D056E0" w:rsidRPr="00616883" w:rsidRDefault="00D056E0" w:rsidP="00616883">
      <w:pPr>
        <w:tabs>
          <w:tab w:val="left" w:pos="720"/>
        </w:tabs>
        <w:ind w:left="-284" w:firstLine="568"/>
        <w:jc w:val="both"/>
        <w:rPr>
          <w:b/>
          <w:sz w:val="28"/>
          <w:szCs w:val="28"/>
          <w:lang w:val="uk-UA"/>
        </w:rPr>
      </w:pPr>
      <w:r w:rsidRPr="00616883">
        <w:rPr>
          <w:sz w:val="28"/>
          <w:szCs w:val="28"/>
          <w:lang w:val="uk-UA"/>
        </w:rPr>
        <w:t>Середня тривалість розгляду справ у 20</w:t>
      </w:r>
      <w:r w:rsidR="00232233" w:rsidRPr="00616883">
        <w:rPr>
          <w:sz w:val="28"/>
          <w:szCs w:val="28"/>
          <w:lang w:val="uk-UA"/>
        </w:rPr>
        <w:t>20</w:t>
      </w:r>
      <w:r w:rsidRPr="00616883">
        <w:rPr>
          <w:sz w:val="28"/>
          <w:szCs w:val="28"/>
          <w:lang w:val="uk-UA"/>
        </w:rPr>
        <w:t xml:space="preserve"> році склала </w:t>
      </w:r>
      <w:r w:rsidR="00232233" w:rsidRPr="00616883">
        <w:rPr>
          <w:sz w:val="28"/>
          <w:szCs w:val="28"/>
          <w:lang w:val="uk-UA"/>
        </w:rPr>
        <w:t>56</w:t>
      </w:r>
      <w:r w:rsidRPr="00616883">
        <w:rPr>
          <w:sz w:val="28"/>
          <w:szCs w:val="28"/>
          <w:lang w:val="uk-UA"/>
        </w:rPr>
        <w:t xml:space="preserve"> днів</w:t>
      </w:r>
      <w:r w:rsidRPr="00616883">
        <w:rPr>
          <w:b/>
          <w:sz w:val="28"/>
          <w:szCs w:val="28"/>
          <w:lang w:val="uk-UA"/>
        </w:rPr>
        <w:t>.</w:t>
      </w:r>
    </w:p>
    <w:p w14:paraId="602B13C5" w14:textId="66C344F9" w:rsidR="00D056E0" w:rsidRPr="00616883" w:rsidRDefault="00D056E0" w:rsidP="00616883">
      <w:pPr>
        <w:tabs>
          <w:tab w:val="left" w:pos="720"/>
        </w:tabs>
        <w:ind w:left="-284" w:firstLine="568"/>
        <w:jc w:val="both"/>
        <w:rPr>
          <w:sz w:val="28"/>
          <w:szCs w:val="28"/>
          <w:lang w:val="uk-UA"/>
        </w:rPr>
      </w:pPr>
      <w:r w:rsidRPr="00616883">
        <w:rPr>
          <w:sz w:val="28"/>
          <w:szCs w:val="28"/>
          <w:lang w:val="uk-UA"/>
        </w:rPr>
        <w:lastRenderedPageBreak/>
        <w:t>Показник «Середня тривалість розгляду справи» є одним із ключових показників базового оцінювання роботи суду, передбаченого Системою оцінювання роботи суду, затвердженою рішенням Ради суддів України від 02 квітня 2015 року № 28. За своїм змістом він відображає тривалість періоду від відкриття провадження у справі до постановлення судового рішення.</w:t>
      </w:r>
    </w:p>
    <w:p w14:paraId="05689484" w14:textId="6FA25683" w:rsidR="008E487C" w:rsidRPr="00616883" w:rsidRDefault="008E487C" w:rsidP="00616883">
      <w:pPr>
        <w:tabs>
          <w:tab w:val="left" w:pos="720"/>
        </w:tabs>
        <w:ind w:left="-284" w:firstLine="568"/>
        <w:jc w:val="both"/>
        <w:rPr>
          <w:sz w:val="28"/>
          <w:szCs w:val="28"/>
          <w:lang w:val="uk-UA"/>
        </w:rPr>
      </w:pPr>
      <w:r w:rsidRPr="00616883">
        <w:rPr>
          <w:sz w:val="28"/>
          <w:szCs w:val="28"/>
          <w:lang w:val="uk-UA" w:eastAsia="ru-RU"/>
        </w:rPr>
        <w:t>Слід зазначити, що виміром ефективності судочинства є своєчасність та якість розгляду судових справ.</w:t>
      </w:r>
      <w:r w:rsidRPr="00616883">
        <w:rPr>
          <w:sz w:val="28"/>
          <w:szCs w:val="28"/>
          <w:lang w:val="uk-UA"/>
        </w:rPr>
        <w:t xml:space="preserve"> Справи які розглянуті із порушеним строків передбачених Кодексом адміністративного судочинства України, є постійним предметом обговорення на щотижневих оперативних нарадах суддівського корпусу, постійно аналізуються причини порушення строків розгляду справ для вжиття заходів щодо їх усунення.</w:t>
      </w:r>
    </w:p>
    <w:p w14:paraId="18162FC6" w14:textId="7946818A" w:rsidR="00E32427" w:rsidRPr="00616883" w:rsidRDefault="00E32427" w:rsidP="00616883">
      <w:pPr>
        <w:tabs>
          <w:tab w:val="left" w:pos="720"/>
        </w:tabs>
        <w:ind w:left="-284" w:firstLine="568"/>
        <w:jc w:val="both"/>
        <w:rPr>
          <w:sz w:val="28"/>
          <w:szCs w:val="28"/>
          <w:lang w:val="uk-UA"/>
        </w:rPr>
      </w:pPr>
    </w:p>
    <w:p w14:paraId="26336BAA" w14:textId="3F1EF51F" w:rsidR="005B00A7" w:rsidRPr="00616883" w:rsidRDefault="00584BB9" w:rsidP="00616883">
      <w:pPr>
        <w:ind w:left="-284" w:firstLine="568"/>
        <w:jc w:val="center"/>
        <w:rPr>
          <w:b/>
          <w:i/>
          <w:sz w:val="28"/>
          <w:szCs w:val="28"/>
          <w:lang w:val="uk-UA"/>
        </w:rPr>
      </w:pPr>
      <w:r w:rsidRPr="00616883">
        <w:rPr>
          <w:b/>
          <w:i/>
          <w:sz w:val="28"/>
          <w:szCs w:val="28"/>
          <w:lang w:val="uk-UA"/>
        </w:rPr>
        <w:t>Результати розгляду заяв</w:t>
      </w:r>
      <w:r w:rsidR="00C815A2" w:rsidRPr="00616883">
        <w:rPr>
          <w:b/>
          <w:i/>
          <w:sz w:val="28"/>
          <w:szCs w:val="28"/>
          <w:lang w:val="uk-UA"/>
        </w:rPr>
        <w:t xml:space="preserve"> та </w:t>
      </w:r>
      <w:r w:rsidRPr="00616883">
        <w:rPr>
          <w:b/>
          <w:i/>
          <w:sz w:val="28"/>
          <w:szCs w:val="28"/>
          <w:lang w:val="uk-UA"/>
        </w:rPr>
        <w:t>клопотань</w:t>
      </w:r>
      <w:r w:rsidR="00A27C87" w:rsidRPr="00616883">
        <w:rPr>
          <w:b/>
          <w:i/>
          <w:sz w:val="28"/>
          <w:szCs w:val="28"/>
          <w:lang w:val="uk-UA"/>
        </w:rPr>
        <w:t xml:space="preserve"> </w:t>
      </w:r>
    </w:p>
    <w:p w14:paraId="3AAA1146" w14:textId="77777777" w:rsidR="00424484" w:rsidRPr="00616883" w:rsidRDefault="00424484" w:rsidP="00616883">
      <w:pPr>
        <w:ind w:left="-284" w:firstLine="568"/>
        <w:jc w:val="center"/>
        <w:rPr>
          <w:b/>
          <w:i/>
          <w:sz w:val="28"/>
          <w:szCs w:val="28"/>
          <w:lang w:val="uk-UA"/>
        </w:rPr>
      </w:pPr>
    </w:p>
    <w:p w14:paraId="1DB61D18" w14:textId="456F3492" w:rsidR="00C05637" w:rsidRPr="00616883" w:rsidRDefault="00C05637" w:rsidP="00616883">
      <w:pPr>
        <w:ind w:left="-284" w:firstLine="568"/>
        <w:jc w:val="both"/>
        <w:rPr>
          <w:lang w:val="uk-UA"/>
        </w:rPr>
      </w:pPr>
      <w:r w:rsidRPr="00616883">
        <w:rPr>
          <w:sz w:val="28"/>
          <w:szCs w:val="28"/>
          <w:lang w:val="uk-UA"/>
        </w:rPr>
        <w:t xml:space="preserve">Протягом </w:t>
      </w:r>
      <w:r w:rsidRPr="00616883">
        <w:rPr>
          <w:b/>
          <w:bCs/>
          <w:sz w:val="28"/>
          <w:szCs w:val="28"/>
          <w:lang w:val="uk-UA"/>
        </w:rPr>
        <w:t>20</w:t>
      </w:r>
      <w:r w:rsidR="00232233" w:rsidRPr="00616883">
        <w:rPr>
          <w:b/>
          <w:bCs/>
          <w:sz w:val="28"/>
          <w:szCs w:val="28"/>
          <w:lang w:val="uk-UA"/>
        </w:rPr>
        <w:t>20</w:t>
      </w:r>
      <w:r w:rsidRPr="00616883">
        <w:rPr>
          <w:sz w:val="28"/>
          <w:szCs w:val="28"/>
          <w:lang w:val="uk-UA"/>
        </w:rPr>
        <w:t xml:space="preserve"> року на розгляді Луганського окружного адміністративного суду перебувал</w:t>
      </w:r>
      <w:r w:rsidR="006427E7" w:rsidRPr="00616883">
        <w:rPr>
          <w:sz w:val="28"/>
          <w:szCs w:val="28"/>
          <w:lang w:val="uk-UA"/>
        </w:rPr>
        <w:t>о</w:t>
      </w:r>
      <w:r w:rsidRPr="00616883">
        <w:rPr>
          <w:sz w:val="28"/>
          <w:szCs w:val="28"/>
          <w:lang w:val="uk-UA"/>
        </w:rPr>
        <w:t xml:space="preserve"> </w:t>
      </w:r>
      <w:r w:rsidR="00232233" w:rsidRPr="00616883">
        <w:rPr>
          <w:b/>
          <w:sz w:val="28"/>
          <w:szCs w:val="28"/>
          <w:lang w:val="uk-UA"/>
        </w:rPr>
        <w:t>11</w:t>
      </w:r>
      <w:r w:rsidRPr="00616883">
        <w:rPr>
          <w:sz w:val="28"/>
          <w:szCs w:val="28"/>
          <w:lang w:val="uk-UA"/>
        </w:rPr>
        <w:t xml:space="preserve"> заяв про перегляд судових рішень за нововиявленими обставинами, з яких </w:t>
      </w:r>
      <w:r w:rsidR="00232233" w:rsidRPr="00616883">
        <w:rPr>
          <w:b/>
          <w:sz w:val="28"/>
          <w:szCs w:val="28"/>
          <w:lang w:val="uk-UA"/>
        </w:rPr>
        <w:t>8</w:t>
      </w:r>
      <w:r w:rsidRPr="00616883">
        <w:rPr>
          <w:sz w:val="28"/>
          <w:szCs w:val="28"/>
          <w:lang w:val="uk-UA"/>
        </w:rPr>
        <w:t xml:space="preserve"> заяв надійшл</w:t>
      </w:r>
      <w:r w:rsidR="00232233" w:rsidRPr="00616883">
        <w:rPr>
          <w:sz w:val="28"/>
          <w:szCs w:val="28"/>
          <w:lang w:val="uk-UA"/>
        </w:rPr>
        <w:t>о</w:t>
      </w:r>
      <w:r w:rsidRPr="00616883">
        <w:rPr>
          <w:sz w:val="28"/>
          <w:szCs w:val="28"/>
          <w:lang w:val="uk-UA"/>
        </w:rPr>
        <w:t xml:space="preserve"> у звітному періоді.</w:t>
      </w:r>
    </w:p>
    <w:p w14:paraId="6E86EE5E" w14:textId="526D37C4" w:rsidR="00B462F8" w:rsidRPr="00616883" w:rsidRDefault="00B462F8" w:rsidP="00616883">
      <w:pPr>
        <w:ind w:left="-284" w:firstLine="568"/>
        <w:jc w:val="both"/>
        <w:rPr>
          <w:sz w:val="28"/>
          <w:szCs w:val="28"/>
          <w:lang w:val="uk-UA"/>
        </w:rPr>
      </w:pPr>
      <w:r w:rsidRPr="00616883">
        <w:rPr>
          <w:sz w:val="28"/>
          <w:szCs w:val="28"/>
          <w:lang w:val="uk-UA"/>
        </w:rPr>
        <w:t xml:space="preserve">За результатами розгляду у </w:t>
      </w:r>
      <w:r w:rsidR="00E36F18" w:rsidRPr="00616883">
        <w:rPr>
          <w:b/>
          <w:bCs/>
          <w:sz w:val="28"/>
          <w:szCs w:val="28"/>
          <w:lang w:val="uk-UA"/>
        </w:rPr>
        <w:t>20</w:t>
      </w:r>
      <w:r w:rsidR="00232233" w:rsidRPr="00616883">
        <w:rPr>
          <w:b/>
          <w:bCs/>
          <w:sz w:val="28"/>
          <w:szCs w:val="28"/>
          <w:lang w:val="uk-UA"/>
        </w:rPr>
        <w:t>20</w:t>
      </w:r>
      <w:r w:rsidR="00E36F18" w:rsidRPr="00616883">
        <w:rPr>
          <w:sz w:val="28"/>
          <w:szCs w:val="28"/>
          <w:lang w:val="uk-UA"/>
        </w:rPr>
        <w:t xml:space="preserve"> році</w:t>
      </w:r>
      <w:r w:rsidRPr="00616883">
        <w:rPr>
          <w:sz w:val="28"/>
          <w:szCs w:val="28"/>
          <w:lang w:val="uk-UA"/>
        </w:rPr>
        <w:t xml:space="preserve">: </w:t>
      </w:r>
      <w:r w:rsidR="00232233" w:rsidRPr="00616883">
        <w:rPr>
          <w:b/>
          <w:sz w:val="28"/>
          <w:szCs w:val="28"/>
          <w:lang w:val="uk-UA"/>
        </w:rPr>
        <w:t>6</w:t>
      </w:r>
      <w:r w:rsidRPr="00616883">
        <w:rPr>
          <w:sz w:val="28"/>
          <w:szCs w:val="28"/>
          <w:lang w:val="uk-UA"/>
        </w:rPr>
        <w:t xml:space="preserve"> - заяв про перегляд судового рішення за нововиявленими обставинами поверну</w:t>
      </w:r>
      <w:r w:rsidR="00C815A2" w:rsidRPr="00616883">
        <w:rPr>
          <w:sz w:val="28"/>
          <w:szCs w:val="28"/>
          <w:lang w:val="uk-UA"/>
        </w:rPr>
        <w:t>т</w:t>
      </w:r>
      <w:r w:rsidR="00232233" w:rsidRPr="00616883">
        <w:rPr>
          <w:sz w:val="28"/>
          <w:szCs w:val="28"/>
          <w:lang w:val="uk-UA"/>
        </w:rPr>
        <w:t>о</w:t>
      </w:r>
      <w:r w:rsidRPr="00616883">
        <w:rPr>
          <w:sz w:val="28"/>
          <w:szCs w:val="28"/>
          <w:lang w:val="uk-UA"/>
        </w:rPr>
        <w:t xml:space="preserve"> заявнику,</w:t>
      </w:r>
      <w:r w:rsidR="00080189" w:rsidRPr="00616883">
        <w:rPr>
          <w:sz w:val="28"/>
          <w:szCs w:val="28"/>
          <w:lang w:val="uk-UA"/>
        </w:rPr>
        <w:t xml:space="preserve"> - </w:t>
      </w:r>
      <w:r w:rsidR="00232233" w:rsidRPr="00616883">
        <w:rPr>
          <w:b/>
          <w:bCs/>
          <w:sz w:val="28"/>
          <w:szCs w:val="28"/>
          <w:lang w:val="uk-UA"/>
        </w:rPr>
        <w:t>5</w:t>
      </w:r>
      <w:r w:rsidR="00080189" w:rsidRPr="00616883">
        <w:rPr>
          <w:sz w:val="28"/>
          <w:szCs w:val="28"/>
          <w:lang w:val="uk-UA"/>
        </w:rPr>
        <w:t xml:space="preserve"> заяв розглянуто (з них задоволено – </w:t>
      </w:r>
      <w:r w:rsidR="00232233" w:rsidRPr="00616883">
        <w:rPr>
          <w:sz w:val="28"/>
          <w:szCs w:val="28"/>
          <w:lang w:val="uk-UA"/>
        </w:rPr>
        <w:t>2</w:t>
      </w:r>
      <w:r w:rsidR="00080189" w:rsidRPr="00616883">
        <w:rPr>
          <w:sz w:val="28"/>
          <w:szCs w:val="28"/>
          <w:lang w:val="uk-UA"/>
        </w:rPr>
        <w:t>)</w:t>
      </w:r>
      <w:r w:rsidRPr="00616883">
        <w:rPr>
          <w:sz w:val="28"/>
          <w:szCs w:val="28"/>
          <w:lang w:val="uk-UA"/>
        </w:rPr>
        <w:t>.</w:t>
      </w:r>
    </w:p>
    <w:p w14:paraId="49738562" w14:textId="6AC4FE09" w:rsidR="00B462F8" w:rsidRPr="00616883" w:rsidRDefault="00B462F8" w:rsidP="00616883">
      <w:pPr>
        <w:ind w:left="-284" w:firstLine="568"/>
        <w:jc w:val="both"/>
        <w:rPr>
          <w:lang w:val="uk-UA"/>
        </w:rPr>
      </w:pPr>
      <w:r w:rsidRPr="00616883">
        <w:rPr>
          <w:sz w:val="28"/>
          <w:szCs w:val="28"/>
          <w:lang w:val="uk-UA"/>
        </w:rPr>
        <w:t>На кінець звітного періоду</w:t>
      </w:r>
      <w:r w:rsidR="00232233" w:rsidRPr="00616883">
        <w:rPr>
          <w:sz w:val="28"/>
          <w:szCs w:val="28"/>
          <w:lang w:val="uk-UA"/>
        </w:rPr>
        <w:t xml:space="preserve"> відсутні не розглянуті заяви про перегляд судових рішень за нововиявленими обставинами</w:t>
      </w:r>
      <w:r w:rsidRPr="00616883">
        <w:rPr>
          <w:sz w:val="28"/>
          <w:szCs w:val="28"/>
          <w:lang w:val="uk-UA"/>
        </w:rPr>
        <w:t>.</w:t>
      </w:r>
    </w:p>
    <w:p w14:paraId="6FD0D68B" w14:textId="122A8E78" w:rsidR="00B462F8" w:rsidRPr="00616883" w:rsidRDefault="00B462F8" w:rsidP="00616883">
      <w:pPr>
        <w:ind w:left="-284" w:firstLine="568"/>
        <w:jc w:val="both"/>
        <w:rPr>
          <w:sz w:val="28"/>
          <w:szCs w:val="28"/>
          <w:lang w:val="uk-UA"/>
        </w:rPr>
      </w:pPr>
      <w:r w:rsidRPr="00616883">
        <w:rPr>
          <w:sz w:val="28"/>
          <w:szCs w:val="28"/>
          <w:lang w:val="uk-UA"/>
        </w:rPr>
        <w:t xml:space="preserve">За аналогічний період </w:t>
      </w:r>
      <w:r w:rsidRPr="00616883">
        <w:rPr>
          <w:b/>
          <w:bCs/>
          <w:sz w:val="28"/>
          <w:szCs w:val="28"/>
          <w:lang w:val="uk-UA"/>
        </w:rPr>
        <w:t>201</w:t>
      </w:r>
      <w:r w:rsidR="00232233" w:rsidRPr="00616883">
        <w:rPr>
          <w:b/>
          <w:bCs/>
          <w:sz w:val="28"/>
          <w:szCs w:val="28"/>
          <w:lang w:val="uk-UA"/>
        </w:rPr>
        <w:t>9</w:t>
      </w:r>
      <w:r w:rsidRPr="00616883">
        <w:rPr>
          <w:sz w:val="28"/>
          <w:szCs w:val="28"/>
          <w:lang w:val="uk-UA"/>
        </w:rPr>
        <w:t xml:space="preserve"> року </w:t>
      </w:r>
      <w:r w:rsidR="00C547A7" w:rsidRPr="00616883">
        <w:rPr>
          <w:sz w:val="28"/>
          <w:szCs w:val="28"/>
          <w:lang w:val="uk-UA"/>
        </w:rPr>
        <w:t>на розгл</w:t>
      </w:r>
      <w:r w:rsidR="00D27842" w:rsidRPr="00616883">
        <w:rPr>
          <w:sz w:val="28"/>
          <w:szCs w:val="28"/>
          <w:lang w:val="uk-UA"/>
        </w:rPr>
        <w:t>я</w:t>
      </w:r>
      <w:r w:rsidR="00C547A7" w:rsidRPr="00616883">
        <w:rPr>
          <w:sz w:val="28"/>
          <w:szCs w:val="28"/>
          <w:lang w:val="uk-UA"/>
        </w:rPr>
        <w:t xml:space="preserve">ді у суді </w:t>
      </w:r>
      <w:r w:rsidR="00A644A3" w:rsidRPr="00616883">
        <w:rPr>
          <w:sz w:val="28"/>
          <w:szCs w:val="28"/>
          <w:lang w:val="uk-UA"/>
        </w:rPr>
        <w:t>перебувало</w:t>
      </w:r>
      <w:r w:rsidR="00762DFD" w:rsidRPr="00616883">
        <w:rPr>
          <w:sz w:val="28"/>
          <w:szCs w:val="28"/>
          <w:lang w:val="uk-UA"/>
        </w:rPr>
        <w:t xml:space="preserve"> </w:t>
      </w:r>
      <w:r w:rsidR="00232233" w:rsidRPr="00616883">
        <w:rPr>
          <w:b/>
          <w:bCs/>
          <w:sz w:val="28"/>
          <w:szCs w:val="28"/>
          <w:lang w:val="uk-UA"/>
        </w:rPr>
        <w:t xml:space="preserve">22 </w:t>
      </w:r>
      <w:r w:rsidRPr="00616883">
        <w:rPr>
          <w:sz w:val="28"/>
          <w:szCs w:val="28"/>
          <w:lang w:val="uk-UA"/>
        </w:rPr>
        <w:t>заяв</w:t>
      </w:r>
      <w:r w:rsidR="00232233" w:rsidRPr="00616883">
        <w:rPr>
          <w:sz w:val="28"/>
          <w:szCs w:val="28"/>
          <w:lang w:val="uk-UA"/>
        </w:rPr>
        <w:t>и</w:t>
      </w:r>
      <w:r w:rsidRPr="00616883">
        <w:rPr>
          <w:sz w:val="28"/>
          <w:szCs w:val="28"/>
          <w:lang w:val="uk-UA"/>
        </w:rPr>
        <w:t xml:space="preserve"> про перегляд судових рішень за нововиявленими обставинами, з яких </w:t>
      </w:r>
      <w:r w:rsidR="00232233" w:rsidRPr="00616883">
        <w:rPr>
          <w:b/>
          <w:bCs/>
          <w:sz w:val="28"/>
          <w:szCs w:val="28"/>
          <w:lang w:val="uk-UA"/>
        </w:rPr>
        <w:t>10</w:t>
      </w:r>
      <w:r w:rsidRPr="00616883">
        <w:rPr>
          <w:sz w:val="28"/>
          <w:szCs w:val="28"/>
          <w:lang w:val="uk-UA"/>
        </w:rPr>
        <w:t xml:space="preserve"> - заяв про перегляд судового рішення за нововиявленими обставинами повернут</w:t>
      </w:r>
      <w:r w:rsidR="00232233" w:rsidRPr="00616883">
        <w:rPr>
          <w:sz w:val="28"/>
          <w:szCs w:val="28"/>
          <w:lang w:val="uk-UA"/>
        </w:rPr>
        <w:t>о</w:t>
      </w:r>
      <w:r w:rsidRPr="00616883">
        <w:rPr>
          <w:sz w:val="28"/>
          <w:szCs w:val="28"/>
          <w:lang w:val="uk-UA"/>
        </w:rPr>
        <w:t xml:space="preserve"> заявнику, по </w:t>
      </w:r>
      <w:r w:rsidR="00232233" w:rsidRPr="00616883">
        <w:rPr>
          <w:b/>
          <w:bCs/>
          <w:sz w:val="28"/>
          <w:szCs w:val="28"/>
          <w:lang w:val="uk-UA"/>
        </w:rPr>
        <w:t>9</w:t>
      </w:r>
      <w:r w:rsidRPr="00616883">
        <w:rPr>
          <w:sz w:val="28"/>
          <w:szCs w:val="28"/>
          <w:lang w:val="uk-UA"/>
        </w:rPr>
        <w:t xml:space="preserve"> – </w:t>
      </w:r>
      <w:r w:rsidR="00080189" w:rsidRPr="00616883">
        <w:rPr>
          <w:sz w:val="28"/>
          <w:szCs w:val="28"/>
          <w:lang w:val="uk-UA"/>
        </w:rPr>
        <w:t xml:space="preserve">закінчено провадження. </w:t>
      </w:r>
      <w:r w:rsidRPr="00616883">
        <w:rPr>
          <w:sz w:val="28"/>
          <w:szCs w:val="28"/>
          <w:lang w:val="uk-UA"/>
        </w:rPr>
        <w:t xml:space="preserve">На кінець звітного періоду </w:t>
      </w:r>
      <w:r w:rsidR="00232233" w:rsidRPr="00616883">
        <w:rPr>
          <w:b/>
          <w:bCs/>
          <w:sz w:val="28"/>
          <w:szCs w:val="28"/>
          <w:lang w:val="uk-UA"/>
        </w:rPr>
        <w:t>3</w:t>
      </w:r>
      <w:r w:rsidRPr="00616883">
        <w:rPr>
          <w:sz w:val="28"/>
          <w:szCs w:val="28"/>
          <w:lang w:val="uk-UA"/>
        </w:rPr>
        <w:t xml:space="preserve"> заяв</w:t>
      </w:r>
      <w:r w:rsidR="00232233" w:rsidRPr="00616883">
        <w:rPr>
          <w:sz w:val="28"/>
          <w:szCs w:val="28"/>
          <w:lang w:val="uk-UA"/>
        </w:rPr>
        <w:t>и</w:t>
      </w:r>
      <w:r w:rsidRPr="00616883">
        <w:rPr>
          <w:sz w:val="28"/>
          <w:szCs w:val="28"/>
          <w:lang w:val="uk-UA"/>
        </w:rPr>
        <w:t xml:space="preserve"> залишил</w:t>
      </w:r>
      <w:r w:rsidR="00232233" w:rsidRPr="00616883">
        <w:rPr>
          <w:sz w:val="28"/>
          <w:szCs w:val="28"/>
          <w:lang w:val="uk-UA"/>
        </w:rPr>
        <w:t>и</w:t>
      </w:r>
      <w:r w:rsidR="00C815A2" w:rsidRPr="00616883">
        <w:rPr>
          <w:sz w:val="28"/>
          <w:szCs w:val="28"/>
          <w:lang w:val="uk-UA"/>
        </w:rPr>
        <w:t>сь</w:t>
      </w:r>
      <w:r w:rsidRPr="00616883">
        <w:rPr>
          <w:sz w:val="28"/>
          <w:szCs w:val="28"/>
          <w:lang w:val="uk-UA"/>
        </w:rPr>
        <w:t xml:space="preserve"> не розглянут</w:t>
      </w:r>
      <w:r w:rsidR="00232233" w:rsidRPr="00616883">
        <w:rPr>
          <w:sz w:val="28"/>
          <w:szCs w:val="28"/>
          <w:lang w:val="uk-UA"/>
        </w:rPr>
        <w:t>ими</w:t>
      </w:r>
      <w:r w:rsidRPr="00616883">
        <w:rPr>
          <w:sz w:val="28"/>
          <w:szCs w:val="28"/>
          <w:lang w:val="uk-UA"/>
        </w:rPr>
        <w:t>.</w:t>
      </w:r>
    </w:p>
    <w:p w14:paraId="39C37973" w14:textId="3CA4A2A2" w:rsidR="003126B9" w:rsidRPr="00616883" w:rsidRDefault="00343FCA" w:rsidP="00616883">
      <w:pPr>
        <w:suppressAutoHyphens w:val="0"/>
        <w:ind w:left="-284" w:firstLine="568"/>
        <w:jc w:val="both"/>
        <w:rPr>
          <w:sz w:val="28"/>
          <w:szCs w:val="28"/>
          <w:lang w:val="uk-UA" w:eastAsia="uk-UA"/>
        </w:rPr>
      </w:pPr>
      <w:r w:rsidRPr="00616883">
        <w:rPr>
          <w:sz w:val="28"/>
          <w:szCs w:val="28"/>
          <w:lang w:val="uk-UA" w:eastAsia="uk-UA"/>
        </w:rPr>
        <w:t xml:space="preserve">Також, у звітному періоді, до суду надійшло </w:t>
      </w:r>
      <w:r w:rsidR="00232233" w:rsidRPr="00616883">
        <w:rPr>
          <w:b/>
          <w:bCs/>
          <w:sz w:val="28"/>
          <w:szCs w:val="28"/>
          <w:lang w:val="uk-UA" w:eastAsia="uk-UA"/>
        </w:rPr>
        <w:t>638</w:t>
      </w:r>
      <w:r w:rsidRPr="00616883">
        <w:rPr>
          <w:b/>
          <w:bCs/>
          <w:sz w:val="28"/>
          <w:szCs w:val="28"/>
          <w:lang w:val="uk-UA" w:eastAsia="uk-UA"/>
        </w:rPr>
        <w:t xml:space="preserve"> </w:t>
      </w:r>
      <w:r w:rsidRPr="00616883">
        <w:rPr>
          <w:sz w:val="28"/>
          <w:szCs w:val="28"/>
          <w:lang w:val="uk-UA" w:eastAsia="uk-UA"/>
        </w:rPr>
        <w:t>заяв у порядку виконання судових рішень,</w:t>
      </w:r>
      <w:r w:rsidRPr="00616883">
        <w:rPr>
          <w:color w:val="FF0000"/>
          <w:sz w:val="28"/>
          <w:szCs w:val="28"/>
          <w:lang w:val="uk-UA" w:eastAsia="uk-UA"/>
        </w:rPr>
        <w:t xml:space="preserve"> </w:t>
      </w:r>
      <w:r w:rsidR="00232233" w:rsidRPr="00616883">
        <w:rPr>
          <w:b/>
          <w:bCs/>
          <w:sz w:val="28"/>
          <w:szCs w:val="28"/>
          <w:lang w:val="uk-UA" w:eastAsia="uk-UA"/>
        </w:rPr>
        <w:t>19</w:t>
      </w:r>
      <w:r w:rsidRPr="00616883">
        <w:rPr>
          <w:sz w:val="28"/>
          <w:szCs w:val="28"/>
          <w:lang w:val="uk-UA" w:eastAsia="uk-UA"/>
        </w:rPr>
        <w:t xml:space="preserve"> заяв перебували у залишку на початок звітного періоду, усього перебувало на розгляді </w:t>
      </w:r>
      <w:r w:rsidR="00232233" w:rsidRPr="00616883">
        <w:rPr>
          <w:b/>
          <w:bCs/>
          <w:sz w:val="28"/>
          <w:szCs w:val="28"/>
          <w:lang w:val="uk-UA" w:eastAsia="uk-UA"/>
        </w:rPr>
        <w:t>657</w:t>
      </w:r>
      <w:r w:rsidRPr="00616883">
        <w:rPr>
          <w:sz w:val="28"/>
          <w:szCs w:val="28"/>
          <w:lang w:val="uk-UA" w:eastAsia="uk-UA"/>
        </w:rPr>
        <w:t>, з як</w:t>
      </w:r>
      <w:r w:rsidR="00BD4E8A" w:rsidRPr="00616883">
        <w:rPr>
          <w:sz w:val="28"/>
          <w:szCs w:val="28"/>
          <w:lang w:val="uk-UA" w:eastAsia="uk-UA"/>
        </w:rPr>
        <w:t xml:space="preserve">их </w:t>
      </w:r>
      <w:r w:rsidR="00232233" w:rsidRPr="00616883">
        <w:rPr>
          <w:b/>
          <w:bCs/>
          <w:sz w:val="28"/>
          <w:szCs w:val="28"/>
          <w:lang w:val="uk-UA" w:eastAsia="uk-UA"/>
        </w:rPr>
        <w:t>643</w:t>
      </w:r>
      <w:r w:rsidRPr="00616883">
        <w:rPr>
          <w:sz w:val="28"/>
          <w:szCs w:val="28"/>
          <w:lang w:val="uk-UA" w:eastAsia="uk-UA"/>
        </w:rPr>
        <w:t xml:space="preserve"> – розглянуто </w:t>
      </w:r>
      <w:r w:rsidR="00B101B9" w:rsidRPr="00616883">
        <w:rPr>
          <w:sz w:val="28"/>
          <w:szCs w:val="28"/>
          <w:lang w:val="uk-UA" w:eastAsia="uk-UA"/>
        </w:rPr>
        <w:t xml:space="preserve">(у тому числі із задоволенням – </w:t>
      </w:r>
      <w:r w:rsidR="00232233" w:rsidRPr="00616883">
        <w:rPr>
          <w:sz w:val="28"/>
          <w:szCs w:val="28"/>
          <w:lang w:val="uk-UA" w:eastAsia="uk-UA"/>
        </w:rPr>
        <w:t>280</w:t>
      </w:r>
      <w:r w:rsidR="00B101B9" w:rsidRPr="00616883">
        <w:rPr>
          <w:sz w:val="28"/>
          <w:szCs w:val="28"/>
          <w:lang w:val="uk-UA" w:eastAsia="uk-UA"/>
        </w:rPr>
        <w:t>).</w:t>
      </w:r>
      <w:r w:rsidR="001F5DED" w:rsidRPr="00616883">
        <w:rPr>
          <w:sz w:val="28"/>
          <w:szCs w:val="28"/>
          <w:lang w:val="uk-UA" w:eastAsia="uk-UA"/>
        </w:rPr>
        <w:t xml:space="preserve"> Залишок на кінець звітного періоду склав </w:t>
      </w:r>
      <w:r w:rsidR="00232233" w:rsidRPr="00616883">
        <w:rPr>
          <w:b/>
          <w:bCs/>
          <w:sz w:val="28"/>
          <w:szCs w:val="28"/>
          <w:lang w:val="uk-UA" w:eastAsia="uk-UA"/>
        </w:rPr>
        <w:t>14</w:t>
      </w:r>
      <w:r w:rsidR="001F5DED" w:rsidRPr="00616883">
        <w:rPr>
          <w:b/>
          <w:bCs/>
          <w:sz w:val="28"/>
          <w:szCs w:val="28"/>
          <w:lang w:val="uk-UA" w:eastAsia="uk-UA"/>
        </w:rPr>
        <w:t xml:space="preserve"> </w:t>
      </w:r>
      <w:r w:rsidR="001F5DED" w:rsidRPr="00616883">
        <w:rPr>
          <w:sz w:val="28"/>
          <w:szCs w:val="28"/>
          <w:lang w:val="uk-UA" w:eastAsia="uk-UA"/>
        </w:rPr>
        <w:t>заяв.</w:t>
      </w:r>
    </w:p>
    <w:p w14:paraId="1B16FA6F" w14:textId="4AC9DC8F" w:rsidR="00343FCA" w:rsidRPr="00616883" w:rsidRDefault="00343FCA" w:rsidP="00616883">
      <w:pPr>
        <w:suppressAutoHyphens w:val="0"/>
        <w:ind w:left="-284" w:firstLine="568"/>
        <w:jc w:val="both"/>
        <w:rPr>
          <w:sz w:val="28"/>
          <w:szCs w:val="28"/>
          <w:lang w:val="uk-UA" w:eastAsia="uk-UA"/>
        </w:rPr>
      </w:pPr>
      <w:r w:rsidRPr="00616883">
        <w:rPr>
          <w:sz w:val="28"/>
          <w:szCs w:val="28"/>
          <w:lang w:val="uk-UA" w:eastAsia="uk-UA"/>
        </w:rPr>
        <w:t>У порівнянні з аналогічним періодом минулого року,</w:t>
      </w:r>
      <w:r w:rsidRPr="00616883">
        <w:rPr>
          <w:color w:val="FF0000"/>
          <w:sz w:val="28"/>
          <w:szCs w:val="28"/>
          <w:lang w:val="uk-UA" w:eastAsia="uk-UA"/>
        </w:rPr>
        <w:t xml:space="preserve"> </w:t>
      </w:r>
      <w:r w:rsidRPr="00616883">
        <w:rPr>
          <w:sz w:val="28"/>
          <w:szCs w:val="28"/>
          <w:lang w:val="uk-UA" w:eastAsia="uk-UA"/>
        </w:rPr>
        <w:t xml:space="preserve">спостерігається тенденція </w:t>
      </w:r>
      <w:r w:rsidR="00232233" w:rsidRPr="00616883">
        <w:rPr>
          <w:sz w:val="28"/>
          <w:szCs w:val="28"/>
          <w:lang w:val="uk-UA" w:eastAsia="uk-UA"/>
        </w:rPr>
        <w:t>зменшення</w:t>
      </w:r>
      <w:r w:rsidRPr="00616883">
        <w:rPr>
          <w:sz w:val="28"/>
          <w:szCs w:val="28"/>
          <w:lang w:val="uk-UA" w:eastAsia="uk-UA"/>
        </w:rPr>
        <w:t xml:space="preserve"> надходження </w:t>
      </w:r>
      <w:r w:rsidR="00C815A2" w:rsidRPr="00616883">
        <w:rPr>
          <w:sz w:val="28"/>
          <w:szCs w:val="28"/>
          <w:lang w:val="uk-UA" w:eastAsia="uk-UA"/>
        </w:rPr>
        <w:t>зазначених</w:t>
      </w:r>
      <w:r w:rsidRPr="00616883">
        <w:rPr>
          <w:sz w:val="28"/>
          <w:szCs w:val="28"/>
          <w:lang w:val="uk-UA" w:eastAsia="uk-UA"/>
        </w:rPr>
        <w:t xml:space="preserve"> заяв</w:t>
      </w:r>
      <w:r w:rsidR="00C815A2" w:rsidRPr="00616883">
        <w:rPr>
          <w:sz w:val="28"/>
          <w:szCs w:val="28"/>
          <w:lang w:val="uk-UA" w:eastAsia="uk-UA"/>
        </w:rPr>
        <w:t xml:space="preserve"> </w:t>
      </w:r>
      <w:r w:rsidRPr="00616883">
        <w:rPr>
          <w:sz w:val="28"/>
          <w:szCs w:val="28"/>
          <w:lang w:val="uk-UA" w:eastAsia="uk-UA"/>
        </w:rPr>
        <w:t xml:space="preserve">та клопотань </w:t>
      </w:r>
      <w:r w:rsidR="00232233" w:rsidRPr="00616883">
        <w:rPr>
          <w:sz w:val="28"/>
          <w:szCs w:val="28"/>
          <w:lang w:val="uk-UA" w:eastAsia="uk-UA"/>
        </w:rPr>
        <w:t xml:space="preserve">майже </w:t>
      </w:r>
      <w:r w:rsidRPr="00616883">
        <w:rPr>
          <w:sz w:val="28"/>
          <w:szCs w:val="28"/>
          <w:lang w:val="uk-UA" w:eastAsia="uk-UA"/>
        </w:rPr>
        <w:t>на</w:t>
      </w:r>
      <w:r w:rsidRPr="00616883">
        <w:rPr>
          <w:color w:val="FF0000"/>
          <w:sz w:val="28"/>
          <w:szCs w:val="28"/>
          <w:lang w:val="uk-UA" w:eastAsia="uk-UA"/>
        </w:rPr>
        <w:t xml:space="preserve"> </w:t>
      </w:r>
      <w:r w:rsidR="00232233" w:rsidRPr="00616883">
        <w:rPr>
          <w:sz w:val="28"/>
          <w:szCs w:val="28"/>
          <w:lang w:val="uk-UA" w:eastAsia="uk-UA"/>
        </w:rPr>
        <w:t>60</w:t>
      </w:r>
      <w:r w:rsidRPr="00616883">
        <w:rPr>
          <w:sz w:val="28"/>
          <w:szCs w:val="28"/>
          <w:lang w:val="uk-UA" w:eastAsia="uk-UA"/>
        </w:rPr>
        <w:t>% (</w:t>
      </w:r>
      <w:r w:rsidR="00BC5A6D" w:rsidRPr="00616883">
        <w:rPr>
          <w:sz w:val="28"/>
          <w:szCs w:val="28"/>
          <w:lang w:val="uk-UA" w:eastAsia="uk-UA"/>
        </w:rPr>
        <w:t xml:space="preserve">у </w:t>
      </w:r>
      <w:r w:rsidR="00BC5A6D" w:rsidRPr="00616883">
        <w:rPr>
          <w:b/>
          <w:bCs/>
          <w:sz w:val="28"/>
          <w:szCs w:val="28"/>
          <w:lang w:val="uk-UA" w:eastAsia="uk-UA"/>
        </w:rPr>
        <w:t>201</w:t>
      </w:r>
      <w:r w:rsidR="00232233" w:rsidRPr="00616883">
        <w:rPr>
          <w:b/>
          <w:bCs/>
          <w:sz w:val="28"/>
          <w:szCs w:val="28"/>
          <w:lang w:val="uk-UA" w:eastAsia="uk-UA"/>
        </w:rPr>
        <w:t>9</w:t>
      </w:r>
      <w:r w:rsidRPr="00616883">
        <w:rPr>
          <w:sz w:val="28"/>
          <w:szCs w:val="28"/>
          <w:lang w:val="uk-UA" w:eastAsia="uk-UA"/>
        </w:rPr>
        <w:t xml:space="preserve"> році </w:t>
      </w:r>
      <w:r w:rsidR="004779A1" w:rsidRPr="00616883">
        <w:rPr>
          <w:sz w:val="28"/>
          <w:szCs w:val="28"/>
          <w:lang w:val="uk-UA" w:eastAsia="uk-UA"/>
        </w:rPr>
        <w:t>надійшло на розгляд</w:t>
      </w:r>
      <w:r w:rsidRPr="00616883">
        <w:rPr>
          <w:sz w:val="28"/>
          <w:szCs w:val="28"/>
          <w:lang w:val="uk-UA" w:eastAsia="uk-UA"/>
        </w:rPr>
        <w:t xml:space="preserve"> </w:t>
      </w:r>
      <w:r w:rsidR="00232233" w:rsidRPr="00616883">
        <w:rPr>
          <w:b/>
          <w:bCs/>
          <w:sz w:val="28"/>
          <w:szCs w:val="28"/>
          <w:lang w:val="uk-UA" w:eastAsia="uk-UA"/>
        </w:rPr>
        <w:t>1064</w:t>
      </w:r>
      <w:r w:rsidRPr="00616883">
        <w:rPr>
          <w:sz w:val="28"/>
          <w:szCs w:val="28"/>
          <w:lang w:val="uk-UA" w:eastAsia="uk-UA"/>
        </w:rPr>
        <w:t xml:space="preserve">). </w:t>
      </w:r>
    </w:p>
    <w:p w14:paraId="5B923D01" w14:textId="0DA852C9" w:rsidR="00343FCA" w:rsidRPr="00616883" w:rsidRDefault="00A27C87" w:rsidP="00616883">
      <w:pPr>
        <w:suppressAutoHyphens w:val="0"/>
        <w:ind w:left="-284" w:firstLine="568"/>
        <w:jc w:val="both"/>
        <w:rPr>
          <w:sz w:val="28"/>
          <w:szCs w:val="28"/>
          <w:lang w:val="uk-UA" w:eastAsia="uk-UA"/>
        </w:rPr>
      </w:pPr>
      <w:r w:rsidRPr="00616883">
        <w:rPr>
          <w:sz w:val="28"/>
          <w:szCs w:val="28"/>
          <w:lang w:val="uk-UA" w:eastAsia="uk-UA"/>
        </w:rPr>
        <w:t xml:space="preserve">У </w:t>
      </w:r>
      <w:r w:rsidRPr="00616883">
        <w:rPr>
          <w:b/>
          <w:bCs/>
          <w:sz w:val="28"/>
          <w:szCs w:val="28"/>
          <w:lang w:val="uk-UA" w:eastAsia="uk-UA"/>
        </w:rPr>
        <w:t>20</w:t>
      </w:r>
      <w:r w:rsidR="00232233" w:rsidRPr="00616883">
        <w:rPr>
          <w:b/>
          <w:bCs/>
          <w:sz w:val="28"/>
          <w:szCs w:val="28"/>
          <w:lang w:val="uk-UA" w:eastAsia="uk-UA"/>
        </w:rPr>
        <w:t>20</w:t>
      </w:r>
      <w:r w:rsidR="008D2AAB" w:rsidRPr="00616883">
        <w:rPr>
          <w:sz w:val="28"/>
          <w:szCs w:val="28"/>
          <w:lang w:val="uk-UA" w:eastAsia="uk-UA"/>
        </w:rPr>
        <w:t xml:space="preserve"> році на </w:t>
      </w:r>
      <w:r w:rsidR="00A64D60" w:rsidRPr="00616883">
        <w:rPr>
          <w:sz w:val="28"/>
          <w:szCs w:val="28"/>
          <w:lang w:val="uk-UA" w:eastAsia="uk-UA"/>
        </w:rPr>
        <w:t xml:space="preserve">розгляді перебувало </w:t>
      </w:r>
      <w:r w:rsidR="00232233" w:rsidRPr="00616883">
        <w:rPr>
          <w:b/>
          <w:bCs/>
          <w:sz w:val="28"/>
          <w:szCs w:val="28"/>
          <w:lang w:val="uk-UA" w:eastAsia="uk-UA"/>
        </w:rPr>
        <w:t>58</w:t>
      </w:r>
      <w:r w:rsidR="00A64D60" w:rsidRPr="00616883">
        <w:rPr>
          <w:sz w:val="28"/>
          <w:szCs w:val="28"/>
          <w:lang w:val="uk-UA" w:eastAsia="uk-UA"/>
        </w:rPr>
        <w:t xml:space="preserve"> заяв з відновлення втраченого судового</w:t>
      </w:r>
      <w:r w:rsidR="008B1443" w:rsidRPr="00616883">
        <w:rPr>
          <w:sz w:val="28"/>
          <w:szCs w:val="28"/>
          <w:lang w:val="uk-UA" w:eastAsia="uk-UA"/>
        </w:rPr>
        <w:t xml:space="preserve"> провадження, у тому чи</w:t>
      </w:r>
      <w:r w:rsidR="00A64D60" w:rsidRPr="00616883">
        <w:rPr>
          <w:sz w:val="28"/>
          <w:szCs w:val="28"/>
          <w:lang w:val="uk-UA" w:eastAsia="uk-UA"/>
        </w:rPr>
        <w:t>слі</w:t>
      </w:r>
      <w:r w:rsidR="001F5DED" w:rsidRPr="00616883">
        <w:rPr>
          <w:sz w:val="28"/>
          <w:szCs w:val="28"/>
          <w:lang w:val="uk-UA" w:eastAsia="uk-UA"/>
        </w:rPr>
        <w:t>,</w:t>
      </w:r>
      <w:r w:rsidR="00C815A2" w:rsidRPr="00616883">
        <w:rPr>
          <w:sz w:val="28"/>
          <w:szCs w:val="28"/>
          <w:lang w:val="uk-UA" w:eastAsia="uk-UA"/>
        </w:rPr>
        <w:t xml:space="preserve"> </w:t>
      </w:r>
      <w:r w:rsidR="00A64D60" w:rsidRPr="00616883">
        <w:rPr>
          <w:sz w:val="28"/>
          <w:szCs w:val="28"/>
          <w:lang w:val="uk-UA" w:eastAsia="uk-UA"/>
        </w:rPr>
        <w:t>у звітному періоді</w:t>
      </w:r>
      <w:r w:rsidR="00C815A2" w:rsidRPr="00616883">
        <w:rPr>
          <w:sz w:val="28"/>
          <w:szCs w:val="28"/>
          <w:lang w:val="uk-UA" w:eastAsia="uk-UA"/>
        </w:rPr>
        <w:t xml:space="preserve"> надійшло </w:t>
      </w:r>
      <w:r w:rsidR="00232233" w:rsidRPr="00616883">
        <w:rPr>
          <w:b/>
          <w:bCs/>
          <w:sz w:val="28"/>
          <w:szCs w:val="28"/>
          <w:lang w:val="uk-UA" w:eastAsia="uk-UA"/>
        </w:rPr>
        <w:t>57</w:t>
      </w:r>
      <w:r w:rsidR="008B1443" w:rsidRPr="00616883">
        <w:rPr>
          <w:sz w:val="28"/>
          <w:szCs w:val="28"/>
          <w:lang w:val="uk-UA" w:eastAsia="uk-UA"/>
        </w:rPr>
        <w:t xml:space="preserve"> заяв, розглянуто – </w:t>
      </w:r>
      <w:r w:rsidR="00B02D05" w:rsidRPr="00616883">
        <w:rPr>
          <w:b/>
          <w:bCs/>
          <w:sz w:val="28"/>
          <w:szCs w:val="28"/>
          <w:lang w:val="uk-UA" w:eastAsia="uk-UA"/>
        </w:rPr>
        <w:t>52</w:t>
      </w:r>
      <w:r w:rsidR="008B1443" w:rsidRPr="00616883">
        <w:rPr>
          <w:sz w:val="28"/>
          <w:szCs w:val="28"/>
          <w:lang w:val="uk-UA" w:eastAsia="uk-UA"/>
        </w:rPr>
        <w:t xml:space="preserve"> (у тому числі із задоволенням -</w:t>
      </w:r>
      <w:r w:rsidR="0023464C" w:rsidRPr="00616883">
        <w:rPr>
          <w:sz w:val="28"/>
          <w:szCs w:val="28"/>
          <w:lang w:val="uk-UA" w:eastAsia="uk-UA"/>
        </w:rPr>
        <w:t xml:space="preserve"> </w:t>
      </w:r>
      <w:r w:rsidR="00B02D05" w:rsidRPr="00616883">
        <w:rPr>
          <w:sz w:val="28"/>
          <w:szCs w:val="28"/>
          <w:lang w:val="uk-UA" w:eastAsia="uk-UA"/>
        </w:rPr>
        <w:t>2</w:t>
      </w:r>
      <w:r w:rsidR="00080189" w:rsidRPr="00616883">
        <w:rPr>
          <w:sz w:val="28"/>
          <w:szCs w:val="28"/>
          <w:lang w:val="uk-UA" w:eastAsia="uk-UA"/>
        </w:rPr>
        <w:t>7</w:t>
      </w:r>
      <w:r w:rsidR="008B1443" w:rsidRPr="00616883">
        <w:rPr>
          <w:sz w:val="28"/>
          <w:szCs w:val="28"/>
          <w:lang w:val="uk-UA" w:eastAsia="uk-UA"/>
        </w:rPr>
        <w:t>)</w:t>
      </w:r>
      <w:r w:rsidR="001F5DED" w:rsidRPr="00616883">
        <w:rPr>
          <w:sz w:val="28"/>
          <w:szCs w:val="28"/>
          <w:lang w:val="uk-UA" w:eastAsia="uk-UA"/>
        </w:rPr>
        <w:t>. Залишок на кінець</w:t>
      </w:r>
      <w:r w:rsidR="007214DF" w:rsidRPr="00616883">
        <w:rPr>
          <w:sz w:val="28"/>
          <w:szCs w:val="28"/>
          <w:lang w:val="uk-UA" w:eastAsia="uk-UA"/>
        </w:rPr>
        <w:t xml:space="preserve"> звітного періоду склав </w:t>
      </w:r>
      <w:r w:rsidR="00B02D05" w:rsidRPr="00616883">
        <w:rPr>
          <w:b/>
          <w:bCs/>
          <w:sz w:val="28"/>
          <w:szCs w:val="28"/>
          <w:lang w:val="uk-UA" w:eastAsia="uk-UA"/>
        </w:rPr>
        <w:t>6</w:t>
      </w:r>
      <w:r w:rsidR="007214DF" w:rsidRPr="00616883">
        <w:rPr>
          <w:sz w:val="28"/>
          <w:szCs w:val="28"/>
          <w:lang w:val="uk-UA" w:eastAsia="uk-UA"/>
        </w:rPr>
        <w:t xml:space="preserve"> заяв</w:t>
      </w:r>
      <w:r w:rsidR="00080189" w:rsidRPr="00616883">
        <w:rPr>
          <w:sz w:val="28"/>
          <w:szCs w:val="28"/>
          <w:lang w:val="uk-UA" w:eastAsia="uk-UA"/>
        </w:rPr>
        <w:t>а</w:t>
      </w:r>
      <w:r w:rsidR="007214DF" w:rsidRPr="00616883">
        <w:rPr>
          <w:sz w:val="28"/>
          <w:szCs w:val="28"/>
          <w:lang w:val="uk-UA" w:eastAsia="uk-UA"/>
        </w:rPr>
        <w:t xml:space="preserve"> (у </w:t>
      </w:r>
      <w:r w:rsidR="007214DF" w:rsidRPr="00616883">
        <w:rPr>
          <w:b/>
          <w:bCs/>
          <w:sz w:val="28"/>
          <w:szCs w:val="28"/>
          <w:lang w:val="uk-UA" w:eastAsia="uk-UA"/>
        </w:rPr>
        <w:t>201</w:t>
      </w:r>
      <w:r w:rsidR="00232233" w:rsidRPr="00616883">
        <w:rPr>
          <w:b/>
          <w:bCs/>
          <w:sz w:val="28"/>
          <w:szCs w:val="28"/>
          <w:lang w:val="uk-UA" w:eastAsia="uk-UA"/>
        </w:rPr>
        <w:t>9</w:t>
      </w:r>
      <w:r w:rsidR="007214DF" w:rsidRPr="00616883">
        <w:rPr>
          <w:sz w:val="28"/>
          <w:szCs w:val="28"/>
          <w:lang w:val="uk-UA" w:eastAsia="uk-UA"/>
        </w:rPr>
        <w:t xml:space="preserve"> році </w:t>
      </w:r>
      <w:r w:rsidR="00636F49" w:rsidRPr="00616883">
        <w:rPr>
          <w:sz w:val="28"/>
          <w:szCs w:val="28"/>
          <w:lang w:val="uk-UA" w:eastAsia="uk-UA"/>
        </w:rPr>
        <w:t xml:space="preserve">перебувало на розгляді </w:t>
      </w:r>
      <w:r w:rsidR="00232233" w:rsidRPr="00616883">
        <w:rPr>
          <w:b/>
          <w:bCs/>
          <w:sz w:val="28"/>
          <w:szCs w:val="28"/>
          <w:lang w:val="uk-UA" w:eastAsia="uk-UA"/>
        </w:rPr>
        <w:t>174</w:t>
      </w:r>
      <w:r w:rsidR="00C815A2" w:rsidRPr="00616883">
        <w:rPr>
          <w:b/>
          <w:bCs/>
          <w:sz w:val="28"/>
          <w:szCs w:val="28"/>
          <w:lang w:val="uk-UA" w:eastAsia="uk-UA"/>
        </w:rPr>
        <w:t xml:space="preserve"> </w:t>
      </w:r>
      <w:r w:rsidR="00C815A2" w:rsidRPr="00616883">
        <w:rPr>
          <w:sz w:val="28"/>
          <w:szCs w:val="28"/>
          <w:lang w:val="uk-UA" w:eastAsia="uk-UA"/>
        </w:rPr>
        <w:t>заяв</w:t>
      </w:r>
      <w:r w:rsidR="00232233" w:rsidRPr="00616883">
        <w:rPr>
          <w:sz w:val="28"/>
          <w:szCs w:val="28"/>
          <w:lang w:val="uk-UA" w:eastAsia="uk-UA"/>
        </w:rPr>
        <w:t>и</w:t>
      </w:r>
      <w:r w:rsidR="00636F49" w:rsidRPr="00616883">
        <w:rPr>
          <w:sz w:val="28"/>
          <w:szCs w:val="28"/>
          <w:lang w:val="uk-UA" w:eastAsia="uk-UA"/>
        </w:rPr>
        <w:t>).</w:t>
      </w:r>
    </w:p>
    <w:p w14:paraId="143B308C" w14:textId="6BCBD5DA" w:rsidR="00427E0F" w:rsidRPr="00616883" w:rsidRDefault="00FC0C0F" w:rsidP="00616883">
      <w:pPr>
        <w:suppressAutoHyphens w:val="0"/>
        <w:ind w:left="-284" w:firstLine="568"/>
        <w:jc w:val="both"/>
        <w:rPr>
          <w:sz w:val="28"/>
          <w:szCs w:val="28"/>
          <w:lang w:val="uk-UA" w:eastAsia="uk-UA"/>
        </w:rPr>
      </w:pPr>
      <w:r>
        <w:rPr>
          <w:sz w:val="28"/>
          <w:szCs w:val="28"/>
          <w:lang w:val="uk-UA" w:eastAsia="uk-UA"/>
        </w:rPr>
        <w:t>Кількісні показники заяв про забезпечення позову/доказів за 2019 та 2020 роки наведено в</w:t>
      </w:r>
      <w:r>
        <w:rPr>
          <w:i/>
          <w:iCs/>
          <w:sz w:val="28"/>
          <w:szCs w:val="28"/>
          <w:lang w:val="uk-UA" w:eastAsia="uk-UA"/>
        </w:rPr>
        <w:t xml:space="preserve"> </w:t>
      </w:r>
      <w:r w:rsidR="007D0467" w:rsidRPr="00616883">
        <w:rPr>
          <w:i/>
          <w:iCs/>
          <w:sz w:val="28"/>
          <w:szCs w:val="28"/>
          <w:lang w:val="uk-UA" w:eastAsia="uk-UA"/>
        </w:rPr>
        <w:t>Т</w:t>
      </w:r>
      <w:r w:rsidR="00634824" w:rsidRPr="00616883">
        <w:rPr>
          <w:i/>
          <w:iCs/>
          <w:sz w:val="28"/>
          <w:szCs w:val="28"/>
          <w:lang w:val="uk-UA" w:eastAsia="uk-UA"/>
        </w:rPr>
        <w:t>аблиц</w:t>
      </w:r>
      <w:r>
        <w:rPr>
          <w:i/>
          <w:iCs/>
          <w:sz w:val="28"/>
          <w:szCs w:val="28"/>
          <w:lang w:val="uk-UA" w:eastAsia="uk-UA"/>
        </w:rPr>
        <w:t>і</w:t>
      </w:r>
      <w:r w:rsidR="007D0467" w:rsidRPr="00616883">
        <w:rPr>
          <w:i/>
          <w:iCs/>
          <w:sz w:val="28"/>
          <w:szCs w:val="28"/>
          <w:lang w:val="uk-UA" w:eastAsia="uk-UA"/>
        </w:rPr>
        <w:t xml:space="preserve"> №</w:t>
      </w:r>
      <w:r w:rsidR="00634824" w:rsidRPr="00616883">
        <w:rPr>
          <w:i/>
          <w:iCs/>
          <w:sz w:val="28"/>
          <w:szCs w:val="28"/>
          <w:lang w:val="uk-UA" w:eastAsia="uk-UA"/>
        </w:rPr>
        <w:t xml:space="preserve"> 2.</w:t>
      </w:r>
    </w:p>
    <w:p w14:paraId="3DC234E4" w14:textId="77777777" w:rsidR="004D5DC8" w:rsidRPr="00616883" w:rsidRDefault="004D5DC8" w:rsidP="00616883">
      <w:pPr>
        <w:suppressAutoHyphens w:val="0"/>
        <w:ind w:left="-284" w:firstLine="568"/>
        <w:jc w:val="both"/>
        <w:rPr>
          <w:sz w:val="28"/>
          <w:szCs w:val="28"/>
          <w:lang w:val="uk-UA" w:eastAsia="uk-UA"/>
        </w:rPr>
      </w:pPr>
    </w:p>
    <w:p w14:paraId="5E73D3FC" w14:textId="34FE994B" w:rsidR="00E151AA" w:rsidRPr="00616883" w:rsidRDefault="00E151AA" w:rsidP="00616883">
      <w:pPr>
        <w:suppressAutoHyphens w:val="0"/>
        <w:ind w:left="-284" w:firstLine="568"/>
        <w:jc w:val="center"/>
        <w:rPr>
          <w:b/>
          <w:lang w:val="uk-UA" w:eastAsia="uk-UA"/>
        </w:rPr>
      </w:pPr>
      <w:r w:rsidRPr="00616883">
        <w:rPr>
          <w:b/>
          <w:lang w:val="uk-UA" w:eastAsia="uk-UA"/>
        </w:rPr>
        <w:t>Таблиця 2.</w:t>
      </w:r>
      <w:r w:rsidR="00FC5D6D" w:rsidRPr="00616883">
        <w:rPr>
          <w:b/>
          <w:lang w:val="uk-UA" w:eastAsia="uk-UA"/>
        </w:rPr>
        <w:t xml:space="preserve"> Надходження та розгляд </w:t>
      </w:r>
      <w:r w:rsidR="00A00476" w:rsidRPr="00616883">
        <w:rPr>
          <w:b/>
          <w:lang w:val="uk-UA" w:eastAsia="uk-UA"/>
        </w:rPr>
        <w:t>заяв, клопотань та подань у 20</w:t>
      </w:r>
      <w:r w:rsidR="007D0467" w:rsidRPr="00616883">
        <w:rPr>
          <w:b/>
          <w:lang w:val="uk-UA" w:eastAsia="uk-UA"/>
        </w:rPr>
        <w:t>20</w:t>
      </w:r>
      <w:r w:rsidR="00A00476" w:rsidRPr="00616883">
        <w:rPr>
          <w:b/>
          <w:lang w:val="uk-UA" w:eastAsia="uk-UA"/>
        </w:rPr>
        <w:t xml:space="preserve"> році</w:t>
      </w:r>
      <w:r w:rsidR="004D5DC8" w:rsidRPr="00616883">
        <w:rPr>
          <w:b/>
          <w:lang w:val="uk-UA" w:eastAsia="uk-UA"/>
        </w:rPr>
        <w:t xml:space="preserve"> у порівнянні з 201</w:t>
      </w:r>
      <w:r w:rsidR="007D0467" w:rsidRPr="00616883">
        <w:rPr>
          <w:b/>
          <w:lang w:val="uk-UA" w:eastAsia="uk-UA"/>
        </w:rPr>
        <w:t>9</w:t>
      </w:r>
      <w:r w:rsidR="004D5DC8" w:rsidRPr="00616883">
        <w:rPr>
          <w:b/>
          <w:lang w:val="uk-UA" w:eastAsia="uk-UA"/>
        </w:rPr>
        <w:t xml:space="preserve"> роком</w:t>
      </w:r>
    </w:p>
    <w:tbl>
      <w:tblPr>
        <w:tblW w:w="10067" w:type="dxa"/>
        <w:tblInd w:w="113" w:type="dxa"/>
        <w:tblLayout w:type="fixed"/>
        <w:tblLook w:val="04A0" w:firstRow="1" w:lastRow="0" w:firstColumn="1" w:lastColumn="0" w:noHBand="0" w:noVBand="1"/>
      </w:tblPr>
      <w:tblGrid>
        <w:gridCol w:w="2547"/>
        <w:gridCol w:w="751"/>
        <w:gridCol w:w="751"/>
        <w:gridCol w:w="751"/>
        <w:gridCol w:w="724"/>
        <w:gridCol w:w="778"/>
        <w:gridCol w:w="751"/>
        <w:gridCol w:w="751"/>
        <w:gridCol w:w="696"/>
        <w:gridCol w:w="806"/>
        <w:gridCol w:w="751"/>
        <w:gridCol w:w="10"/>
      </w:tblGrid>
      <w:tr w:rsidR="00C138AD" w:rsidRPr="00616883" w14:paraId="6E81CD35" w14:textId="77777777" w:rsidTr="00D479AE">
        <w:trPr>
          <w:trHeight w:val="73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5D7D" w14:textId="77777777" w:rsidR="00C138AD" w:rsidRPr="00616883" w:rsidRDefault="00C138AD" w:rsidP="00F704F5">
            <w:pPr>
              <w:suppressAutoHyphens w:val="0"/>
              <w:ind w:firstLine="29"/>
              <w:jc w:val="center"/>
              <w:rPr>
                <w:b/>
                <w:bCs/>
                <w:sz w:val="18"/>
                <w:szCs w:val="18"/>
                <w:lang w:val="uk-UA" w:eastAsia="ru-RU"/>
              </w:rPr>
            </w:pPr>
            <w:r w:rsidRPr="00616883">
              <w:rPr>
                <w:b/>
                <w:bCs/>
                <w:sz w:val="18"/>
                <w:szCs w:val="18"/>
                <w:lang w:val="uk-UA" w:eastAsia="ru-RU"/>
              </w:rPr>
              <w:lastRenderedPageBreak/>
              <w:t>Найменування показника</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1C475051" w14:textId="77777777" w:rsidR="00C138AD" w:rsidRPr="00F704F5" w:rsidRDefault="00C138AD" w:rsidP="00F704F5">
            <w:pPr>
              <w:suppressAutoHyphens w:val="0"/>
              <w:ind w:left="-102"/>
              <w:jc w:val="center"/>
              <w:rPr>
                <w:b/>
                <w:bCs/>
                <w:sz w:val="20"/>
                <w:szCs w:val="20"/>
                <w:lang w:val="uk-UA" w:eastAsia="ru-RU"/>
              </w:rPr>
            </w:pPr>
            <w:r w:rsidRPr="00F704F5">
              <w:rPr>
                <w:b/>
                <w:bCs/>
                <w:sz w:val="20"/>
                <w:szCs w:val="20"/>
                <w:lang w:val="uk-UA" w:eastAsia="ru-RU"/>
              </w:rPr>
              <w:t>Перебувало в провадженні  справ і матер</w:t>
            </w:r>
            <w:r w:rsidR="00A00476" w:rsidRPr="00F704F5">
              <w:rPr>
                <w:b/>
                <w:bCs/>
                <w:sz w:val="20"/>
                <w:szCs w:val="20"/>
                <w:lang w:val="uk-UA" w:eastAsia="ru-RU"/>
              </w:rPr>
              <w:t>і</w:t>
            </w:r>
            <w:r w:rsidRPr="00F704F5">
              <w:rPr>
                <w:b/>
                <w:bCs/>
                <w:sz w:val="20"/>
                <w:szCs w:val="20"/>
                <w:lang w:val="uk-UA" w:eastAsia="ru-RU"/>
              </w:rPr>
              <w:t>алів</w:t>
            </w:r>
          </w:p>
        </w:tc>
        <w:tc>
          <w:tcPr>
            <w:tcW w:w="2976" w:type="dxa"/>
            <w:gridSpan w:val="4"/>
            <w:tcBorders>
              <w:top w:val="single" w:sz="4" w:space="0" w:color="auto"/>
              <w:left w:val="nil"/>
              <w:bottom w:val="single" w:sz="4" w:space="0" w:color="auto"/>
              <w:right w:val="nil"/>
            </w:tcBorders>
            <w:shd w:val="clear" w:color="auto" w:fill="auto"/>
            <w:vAlign w:val="center"/>
            <w:hideMark/>
          </w:tcPr>
          <w:p w14:paraId="76E0E6F9" w14:textId="77777777" w:rsidR="00C138AD" w:rsidRPr="00F704F5" w:rsidRDefault="00C138AD" w:rsidP="00F704F5">
            <w:pPr>
              <w:suppressAutoHyphens w:val="0"/>
              <w:ind w:left="-68"/>
              <w:jc w:val="center"/>
              <w:rPr>
                <w:b/>
                <w:bCs/>
                <w:sz w:val="20"/>
                <w:szCs w:val="20"/>
                <w:lang w:val="uk-UA" w:eastAsia="ru-RU"/>
              </w:rPr>
            </w:pPr>
            <w:r w:rsidRPr="00F704F5">
              <w:rPr>
                <w:b/>
                <w:bCs/>
                <w:sz w:val="20"/>
                <w:szCs w:val="20"/>
                <w:lang w:val="uk-UA" w:eastAsia="ru-RU"/>
              </w:rPr>
              <w:t>Розглянуто справ і матеріалів</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9DD76" w14:textId="77777777" w:rsidR="00C138AD" w:rsidRPr="00F704F5" w:rsidRDefault="00C138AD" w:rsidP="00D479AE">
            <w:pPr>
              <w:suppressAutoHyphens w:val="0"/>
              <w:ind w:hanging="163"/>
              <w:jc w:val="center"/>
              <w:rPr>
                <w:b/>
                <w:bCs/>
                <w:sz w:val="20"/>
                <w:szCs w:val="20"/>
                <w:lang w:val="uk-UA" w:eastAsia="ru-RU"/>
              </w:rPr>
            </w:pPr>
            <w:r w:rsidRPr="00F704F5">
              <w:rPr>
                <w:b/>
                <w:bCs/>
                <w:sz w:val="20"/>
                <w:szCs w:val="20"/>
                <w:lang w:val="uk-UA" w:eastAsia="ru-RU"/>
              </w:rPr>
              <w:t xml:space="preserve">Залишок нерозглянутих </w:t>
            </w:r>
            <w:r w:rsidR="00BB1DEB" w:rsidRPr="00F704F5">
              <w:rPr>
                <w:b/>
                <w:bCs/>
                <w:sz w:val="20"/>
                <w:szCs w:val="20"/>
                <w:lang w:val="uk-UA" w:eastAsia="ru-RU"/>
              </w:rPr>
              <w:t>заяв</w:t>
            </w:r>
            <w:r w:rsidRPr="00F704F5">
              <w:rPr>
                <w:b/>
                <w:bCs/>
                <w:sz w:val="20"/>
                <w:szCs w:val="20"/>
                <w:lang w:val="uk-UA" w:eastAsia="ru-RU"/>
              </w:rPr>
              <w:t xml:space="preserve"> на кінець звітного періоду</w:t>
            </w:r>
          </w:p>
        </w:tc>
      </w:tr>
      <w:tr w:rsidR="000F5228" w:rsidRPr="00F704F5" w14:paraId="39368471" w14:textId="77777777" w:rsidTr="00D479AE">
        <w:trPr>
          <w:gridAfter w:val="1"/>
          <w:wAfter w:w="10" w:type="dxa"/>
          <w:trHeight w:val="55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4AA6630" w14:textId="77777777" w:rsidR="00063222" w:rsidRPr="00616883" w:rsidRDefault="00063222" w:rsidP="00F704F5">
            <w:pPr>
              <w:suppressAutoHyphens w:val="0"/>
              <w:ind w:firstLine="29"/>
              <w:rPr>
                <w:b/>
                <w:bCs/>
                <w:sz w:val="20"/>
                <w:szCs w:val="20"/>
                <w:lang w:val="uk-UA" w:eastAsia="ru-RU"/>
              </w:rPr>
            </w:pPr>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14:paraId="181F03B3" w14:textId="701B3AFF" w:rsidR="00063222" w:rsidRPr="00F704F5" w:rsidRDefault="00063222" w:rsidP="00F704F5">
            <w:pPr>
              <w:suppressAutoHyphens w:val="0"/>
              <w:ind w:left="-102"/>
              <w:jc w:val="center"/>
              <w:rPr>
                <w:b/>
                <w:bCs/>
                <w:sz w:val="20"/>
                <w:szCs w:val="20"/>
                <w:lang w:val="uk-UA" w:eastAsia="ru-RU"/>
              </w:rPr>
            </w:pPr>
            <w:r w:rsidRPr="00F704F5">
              <w:rPr>
                <w:b/>
                <w:bCs/>
                <w:sz w:val="20"/>
                <w:szCs w:val="20"/>
                <w:lang w:val="uk-UA" w:eastAsia="ru-RU"/>
              </w:rPr>
              <w:t>усього</w:t>
            </w:r>
          </w:p>
        </w:tc>
        <w:tc>
          <w:tcPr>
            <w:tcW w:w="1475" w:type="dxa"/>
            <w:gridSpan w:val="2"/>
            <w:tcBorders>
              <w:top w:val="single" w:sz="4" w:space="0" w:color="auto"/>
              <w:left w:val="nil"/>
              <w:bottom w:val="single" w:sz="4" w:space="0" w:color="auto"/>
              <w:right w:val="single" w:sz="4" w:space="0" w:color="auto"/>
            </w:tcBorders>
            <w:shd w:val="clear" w:color="auto" w:fill="auto"/>
            <w:vAlign w:val="center"/>
            <w:hideMark/>
          </w:tcPr>
          <w:p w14:paraId="78DDAFB5" w14:textId="77777777" w:rsidR="00063222" w:rsidRPr="00F704F5" w:rsidRDefault="00063222" w:rsidP="00F704F5">
            <w:pPr>
              <w:suppressAutoHyphens w:val="0"/>
              <w:ind w:left="-46"/>
              <w:jc w:val="center"/>
              <w:rPr>
                <w:i/>
                <w:iCs/>
                <w:sz w:val="20"/>
                <w:szCs w:val="20"/>
                <w:lang w:val="uk-UA" w:eastAsia="ru-RU"/>
              </w:rPr>
            </w:pPr>
            <w:r w:rsidRPr="00F704F5">
              <w:rPr>
                <w:i/>
                <w:iCs/>
                <w:sz w:val="20"/>
                <w:szCs w:val="20"/>
                <w:lang w:val="uk-UA" w:eastAsia="ru-RU"/>
              </w:rPr>
              <w:t>у тому числі надійшло у звітному періоді</w:t>
            </w:r>
          </w:p>
        </w:tc>
        <w:tc>
          <w:tcPr>
            <w:tcW w:w="1529" w:type="dxa"/>
            <w:gridSpan w:val="2"/>
            <w:tcBorders>
              <w:top w:val="single" w:sz="4" w:space="0" w:color="auto"/>
              <w:left w:val="nil"/>
              <w:bottom w:val="single" w:sz="4" w:space="0" w:color="auto"/>
              <w:right w:val="single" w:sz="4" w:space="0" w:color="auto"/>
            </w:tcBorders>
            <w:shd w:val="clear" w:color="auto" w:fill="auto"/>
            <w:vAlign w:val="center"/>
            <w:hideMark/>
          </w:tcPr>
          <w:p w14:paraId="6BAAB01B" w14:textId="4DF5F740" w:rsidR="00063222" w:rsidRPr="00F704F5" w:rsidRDefault="00063222" w:rsidP="00F704F5">
            <w:pPr>
              <w:suppressAutoHyphens w:val="0"/>
              <w:ind w:left="-130"/>
              <w:jc w:val="center"/>
              <w:rPr>
                <w:b/>
                <w:bCs/>
                <w:sz w:val="20"/>
                <w:szCs w:val="20"/>
                <w:lang w:val="uk-UA" w:eastAsia="ru-RU"/>
              </w:rPr>
            </w:pPr>
            <w:r w:rsidRPr="00F704F5">
              <w:rPr>
                <w:b/>
                <w:bCs/>
                <w:sz w:val="20"/>
                <w:szCs w:val="20"/>
                <w:lang w:val="uk-UA" w:eastAsia="ru-RU"/>
              </w:rPr>
              <w:t>усього</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0E32F7AB" w14:textId="5FB3464A" w:rsidR="00063222" w:rsidRPr="00F704F5" w:rsidRDefault="00063222" w:rsidP="00F704F5">
            <w:pPr>
              <w:suppressAutoHyphens w:val="0"/>
              <w:ind w:left="-74"/>
              <w:jc w:val="center"/>
              <w:rPr>
                <w:i/>
                <w:iCs/>
                <w:sz w:val="20"/>
                <w:szCs w:val="20"/>
                <w:lang w:val="uk-UA" w:eastAsia="ru-RU"/>
              </w:rPr>
            </w:pPr>
            <w:r w:rsidRPr="00F704F5">
              <w:rPr>
                <w:i/>
                <w:iCs/>
                <w:sz w:val="20"/>
                <w:szCs w:val="20"/>
                <w:lang w:val="uk-UA" w:eastAsia="ru-RU"/>
              </w:rPr>
              <w:t xml:space="preserve">у </w:t>
            </w:r>
            <w:proofErr w:type="spellStart"/>
            <w:r w:rsidRPr="00F704F5">
              <w:rPr>
                <w:i/>
                <w:iCs/>
                <w:sz w:val="20"/>
                <w:szCs w:val="20"/>
                <w:lang w:val="uk-UA" w:eastAsia="ru-RU"/>
              </w:rPr>
              <w:t>т.ч</w:t>
            </w:r>
            <w:proofErr w:type="spellEnd"/>
            <w:r w:rsidRPr="00F704F5">
              <w:rPr>
                <w:i/>
                <w:iCs/>
                <w:sz w:val="20"/>
                <w:szCs w:val="20"/>
                <w:lang w:val="uk-UA" w:eastAsia="ru-RU"/>
              </w:rPr>
              <w:t>. задоволено</w:t>
            </w:r>
          </w:p>
        </w:tc>
        <w:tc>
          <w:tcPr>
            <w:tcW w:w="1557" w:type="dxa"/>
            <w:gridSpan w:val="2"/>
            <w:tcBorders>
              <w:top w:val="single" w:sz="4" w:space="0" w:color="auto"/>
              <w:left w:val="nil"/>
              <w:bottom w:val="single" w:sz="4" w:space="0" w:color="auto"/>
              <w:right w:val="single" w:sz="4" w:space="0" w:color="auto"/>
            </w:tcBorders>
            <w:shd w:val="clear" w:color="auto" w:fill="auto"/>
            <w:vAlign w:val="center"/>
            <w:hideMark/>
          </w:tcPr>
          <w:p w14:paraId="54541856" w14:textId="7B9C763F" w:rsidR="00063222" w:rsidRPr="00F704F5" w:rsidRDefault="00063222" w:rsidP="00F704F5">
            <w:pPr>
              <w:suppressAutoHyphens w:val="0"/>
              <w:ind w:left="-17"/>
              <w:jc w:val="center"/>
              <w:rPr>
                <w:b/>
                <w:bCs/>
                <w:sz w:val="20"/>
                <w:szCs w:val="20"/>
                <w:lang w:val="uk-UA" w:eastAsia="ru-RU"/>
              </w:rPr>
            </w:pPr>
            <w:r w:rsidRPr="00F704F5">
              <w:rPr>
                <w:b/>
                <w:bCs/>
                <w:sz w:val="20"/>
                <w:szCs w:val="20"/>
                <w:lang w:val="uk-UA" w:eastAsia="ru-RU"/>
              </w:rPr>
              <w:t>усього</w:t>
            </w:r>
          </w:p>
        </w:tc>
      </w:tr>
      <w:tr w:rsidR="007D0467" w:rsidRPr="00F704F5" w14:paraId="355E3510"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BDC9" w14:textId="77777777" w:rsidR="007D0467" w:rsidRPr="00616883" w:rsidRDefault="007D0467" w:rsidP="00F704F5">
            <w:pPr>
              <w:suppressAutoHyphens w:val="0"/>
              <w:ind w:firstLine="29"/>
              <w:jc w:val="center"/>
              <w:rPr>
                <w:sz w:val="16"/>
                <w:szCs w:val="16"/>
                <w:lang w:val="uk-UA" w:eastAsia="ru-RU"/>
              </w:rPr>
            </w:pPr>
            <w:r w:rsidRPr="00616883">
              <w:rPr>
                <w:sz w:val="16"/>
                <w:szCs w:val="16"/>
                <w:lang w:val="uk-UA" w:eastAsia="ru-RU"/>
              </w:rPr>
              <w:t>А</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0814C6F4" w14:textId="65E86292" w:rsidR="007D0467" w:rsidRPr="00F704F5" w:rsidRDefault="00F704F5" w:rsidP="009E5DCF">
            <w:pPr>
              <w:suppressAutoHyphens w:val="0"/>
              <w:ind w:left="-12" w:right="-68" w:firstLine="12"/>
              <w:jc w:val="center"/>
              <w:rPr>
                <w:b/>
                <w:sz w:val="20"/>
                <w:szCs w:val="20"/>
                <w:lang w:val="uk-UA" w:eastAsia="ru-RU"/>
              </w:rPr>
            </w:pPr>
            <w:r>
              <w:rPr>
                <w:b/>
                <w:sz w:val="20"/>
                <w:szCs w:val="20"/>
                <w:lang w:val="uk-UA" w:eastAsia="ru-RU"/>
              </w:rPr>
              <w:t>2019</w:t>
            </w:r>
          </w:p>
        </w:tc>
        <w:tc>
          <w:tcPr>
            <w:tcW w:w="751" w:type="dxa"/>
            <w:tcBorders>
              <w:top w:val="single" w:sz="4" w:space="0" w:color="auto"/>
              <w:left w:val="nil"/>
              <w:bottom w:val="single" w:sz="4" w:space="0" w:color="auto"/>
              <w:right w:val="single" w:sz="4" w:space="0" w:color="auto"/>
            </w:tcBorders>
            <w:shd w:val="clear" w:color="auto" w:fill="auto"/>
            <w:vAlign w:val="center"/>
          </w:tcPr>
          <w:p w14:paraId="202126BB" w14:textId="48375F8E" w:rsidR="007D0467" w:rsidRPr="00F704F5" w:rsidRDefault="007D0467" w:rsidP="009E5DCF">
            <w:pPr>
              <w:suppressAutoHyphens w:val="0"/>
              <w:ind w:left="-284" w:firstLine="140"/>
              <w:jc w:val="center"/>
              <w:rPr>
                <w:b/>
                <w:sz w:val="20"/>
                <w:szCs w:val="20"/>
                <w:lang w:val="uk-UA" w:eastAsia="ru-RU"/>
              </w:rPr>
            </w:pPr>
            <w:r w:rsidRPr="00F704F5">
              <w:rPr>
                <w:b/>
                <w:sz w:val="20"/>
                <w:szCs w:val="20"/>
                <w:lang w:val="uk-UA" w:eastAsia="ru-RU"/>
              </w:rPr>
              <w:t>2020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32D78E3B" w14:textId="2503EB3E"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2019</w:t>
            </w:r>
          </w:p>
        </w:tc>
        <w:tc>
          <w:tcPr>
            <w:tcW w:w="724" w:type="dxa"/>
            <w:tcBorders>
              <w:top w:val="single" w:sz="4" w:space="0" w:color="auto"/>
              <w:left w:val="nil"/>
              <w:bottom w:val="single" w:sz="4" w:space="0" w:color="auto"/>
              <w:right w:val="single" w:sz="4" w:space="0" w:color="auto"/>
            </w:tcBorders>
            <w:shd w:val="clear" w:color="auto" w:fill="auto"/>
            <w:vAlign w:val="center"/>
          </w:tcPr>
          <w:p w14:paraId="12782D0D" w14:textId="7F757F34"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2020</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2765075E" w14:textId="0FD200E6"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2019</w:t>
            </w:r>
          </w:p>
        </w:tc>
        <w:tc>
          <w:tcPr>
            <w:tcW w:w="751" w:type="dxa"/>
            <w:tcBorders>
              <w:top w:val="single" w:sz="4" w:space="0" w:color="auto"/>
              <w:left w:val="nil"/>
              <w:bottom w:val="single" w:sz="4" w:space="0" w:color="auto"/>
              <w:right w:val="single" w:sz="4" w:space="0" w:color="auto"/>
            </w:tcBorders>
            <w:shd w:val="clear" w:color="auto" w:fill="auto"/>
            <w:vAlign w:val="center"/>
          </w:tcPr>
          <w:p w14:paraId="69D86B1A" w14:textId="599DE1BB" w:rsidR="007D0467" w:rsidRPr="00F704F5" w:rsidRDefault="007D0467" w:rsidP="009E5DCF">
            <w:pPr>
              <w:suppressAutoHyphens w:val="0"/>
              <w:ind w:left="-284" w:firstLine="253"/>
              <w:jc w:val="center"/>
              <w:rPr>
                <w:b/>
                <w:sz w:val="20"/>
                <w:szCs w:val="20"/>
                <w:lang w:val="uk-UA" w:eastAsia="ru-RU"/>
              </w:rPr>
            </w:pPr>
            <w:r w:rsidRPr="00F704F5">
              <w:rPr>
                <w:b/>
                <w:sz w:val="20"/>
                <w:szCs w:val="20"/>
                <w:lang w:val="uk-UA" w:eastAsia="ru-RU"/>
              </w:rPr>
              <w:t>2020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2E91A900" w14:textId="46B88C82"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2019</w:t>
            </w:r>
          </w:p>
        </w:tc>
        <w:tc>
          <w:tcPr>
            <w:tcW w:w="696" w:type="dxa"/>
            <w:tcBorders>
              <w:top w:val="single" w:sz="4" w:space="0" w:color="auto"/>
              <w:left w:val="nil"/>
              <w:bottom w:val="single" w:sz="4" w:space="0" w:color="auto"/>
              <w:right w:val="single" w:sz="4" w:space="0" w:color="auto"/>
            </w:tcBorders>
            <w:shd w:val="clear" w:color="auto" w:fill="auto"/>
            <w:vAlign w:val="center"/>
          </w:tcPr>
          <w:p w14:paraId="250D35B3" w14:textId="18E995E2" w:rsidR="007D0467" w:rsidRPr="00F704F5" w:rsidRDefault="007D0467" w:rsidP="009E5DCF">
            <w:pPr>
              <w:suppressAutoHyphens w:val="0"/>
              <w:ind w:left="-284" w:firstLine="168"/>
              <w:jc w:val="center"/>
              <w:rPr>
                <w:b/>
                <w:sz w:val="20"/>
                <w:szCs w:val="20"/>
                <w:lang w:val="uk-UA" w:eastAsia="ru-RU"/>
              </w:rPr>
            </w:pPr>
            <w:r w:rsidRPr="00F704F5">
              <w:rPr>
                <w:b/>
                <w:sz w:val="20"/>
                <w:szCs w:val="20"/>
                <w:lang w:val="uk-UA" w:eastAsia="ru-RU"/>
              </w:rPr>
              <w:t>2020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06D1DF8F" w14:textId="633FBE08"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2019</w:t>
            </w:r>
          </w:p>
        </w:tc>
        <w:tc>
          <w:tcPr>
            <w:tcW w:w="751" w:type="dxa"/>
            <w:tcBorders>
              <w:top w:val="single" w:sz="4" w:space="0" w:color="auto"/>
              <w:left w:val="nil"/>
              <w:bottom w:val="single" w:sz="4" w:space="0" w:color="auto"/>
              <w:right w:val="single" w:sz="4" w:space="0" w:color="auto"/>
            </w:tcBorders>
            <w:shd w:val="clear" w:color="auto" w:fill="auto"/>
            <w:vAlign w:val="center"/>
          </w:tcPr>
          <w:p w14:paraId="3C7A2806" w14:textId="5427B580" w:rsidR="007D0467" w:rsidRPr="00F704F5" w:rsidRDefault="007D0467" w:rsidP="009E5DCF">
            <w:pPr>
              <w:suppressAutoHyphens w:val="0"/>
              <w:ind w:left="-284" w:firstLine="366"/>
              <w:jc w:val="center"/>
              <w:rPr>
                <w:b/>
                <w:sz w:val="20"/>
                <w:szCs w:val="20"/>
                <w:lang w:val="uk-UA" w:eastAsia="ru-RU"/>
              </w:rPr>
            </w:pPr>
            <w:r w:rsidRPr="00F704F5">
              <w:rPr>
                <w:b/>
                <w:sz w:val="20"/>
                <w:szCs w:val="20"/>
                <w:lang w:val="uk-UA" w:eastAsia="ru-RU"/>
              </w:rPr>
              <w:t>2020</w:t>
            </w:r>
          </w:p>
        </w:tc>
      </w:tr>
      <w:tr w:rsidR="007D0467" w:rsidRPr="00F704F5" w14:paraId="6CD53B12"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67A34" w14:textId="77777777" w:rsidR="007D0467" w:rsidRPr="00616883" w:rsidRDefault="007D0467" w:rsidP="00F704F5">
            <w:pPr>
              <w:suppressAutoHyphens w:val="0"/>
              <w:ind w:firstLine="29"/>
              <w:rPr>
                <w:sz w:val="20"/>
                <w:szCs w:val="20"/>
                <w:lang w:val="uk-UA" w:eastAsia="ru-RU"/>
              </w:rPr>
            </w:pPr>
            <w:r w:rsidRPr="00616883">
              <w:rPr>
                <w:sz w:val="20"/>
                <w:szCs w:val="20"/>
                <w:lang w:val="uk-UA" w:eastAsia="ru-RU"/>
              </w:rPr>
              <w:t>Справи про перегляд судового рішення за нововиявленими або виключними обставинами</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312B2377" w14:textId="1CF8F5BD" w:rsidR="007D0467" w:rsidRPr="00F704F5" w:rsidRDefault="007D0467" w:rsidP="009E5DCF">
            <w:pPr>
              <w:suppressAutoHyphens w:val="0"/>
              <w:ind w:left="-12" w:firstLine="12"/>
              <w:jc w:val="center"/>
              <w:rPr>
                <w:sz w:val="20"/>
                <w:szCs w:val="20"/>
                <w:lang w:val="uk-UA" w:eastAsia="ru-RU"/>
              </w:rPr>
            </w:pPr>
            <w:r w:rsidRPr="00F704F5">
              <w:rPr>
                <w:sz w:val="20"/>
                <w:szCs w:val="20"/>
                <w:lang w:val="uk-UA" w:eastAsia="ru-RU"/>
              </w:rPr>
              <w:t>22</w:t>
            </w:r>
          </w:p>
        </w:tc>
        <w:tc>
          <w:tcPr>
            <w:tcW w:w="751" w:type="dxa"/>
            <w:tcBorders>
              <w:top w:val="single" w:sz="4" w:space="0" w:color="auto"/>
              <w:left w:val="nil"/>
              <w:bottom w:val="single" w:sz="4" w:space="0" w:color="auto"/>
              <w:right w:val="single" w:sz="4" w:space="0" w:color="auto"/>
            </w:tcBorders>
            <w:shd w:val="clear" w:color="auto" w:fill="auto"/>
            <w:vAlign w:val="center"/>
          </w:tcPr>
          <w:p w14:paraId="5EFC4865" w14:textId="6A5BA2D4" w:rsidR="007D0467" w:rsidRPr="00F704F5" w:rsidRDefault="00784CD3" w:rsidP="009E5DCF">
            <w:pPr>
              <w:suppressAutoHyphens w:val="0"/>
              <w:ind w:left="-284" w:firstLine="140"/>
              <w:jc w:val="center"/>
              <w:rPr>
                <w:sz w:val="20"/>
                <w:szCs w:val="20"/>
                <w:lang w:val="uk-UA" w:eastAsia="ru-RU"/>
              </w:rPr>
            </w:pPr>
            <w:r w:rsidRPr="00F704F5">
              <w:rPr>
                <w:sz w:val="20"/>
                <w:szCs w:val="20"/>
                <w:lang w:val="uk-UA" w:eastAsia="ru-RU"/>
              </w:rPr>
              <w:t>11</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0F72456D" w14:textId="7FC3957F"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21</w:t>
            </w:r>
          </w:p>
        </w:tc>
        <w:tc>
          <w:tcPr>
            <w:tcW w:w="724" w:type="dxa"/>
            <w:tcBorders>
              <w:top w:val="single" w:sz="4" w:space="0" w:color="auto"/>
              <w:left w:val="nil"/>
              <w:bottom w:val="single" w:sz="4" w:space="0" w:color="auto"/>
              <w:right w:val="single" w:sz="4" w:space="0" w:color="auto"/>
            </w:tcBorders>
            <w:shd w:val="clear" w:color="auto" w:fill="auto"/>
            <w:vAlign w:val="center"/>
          </w:tcPr>
          <w:p w14:paraId="2DDE2E4E" w14:textId="58829DA5" w:rsidR="007D0467" w:rsidRPr="00F704F5" w:rsidRDefault="00784CD3" w:rsidP="009E5DCF">
            <w:pPr>
              <w:suppressAutoHyphens w:val="0"/>
              <w:ind w:left="-284" w:firstLine="284"/>
              <w:jc w:val="center"/>
              <w:rPr>
                <w:sz w:val="20"/>
                <w:szCs w:val="20"/>
                <w:lang w:val="uk-UA" w:eastAsia="ru-RU"/>
              </w:rPr>
            </w:pPr>
            <w:r w:rsidRPr="00F704F5">
              <w:rPr>
                <w:sz w:val="20"/>
                <w:szCs w:val="20"/>
                <w:lang w:val="uk-UA" w:eastAsia="ru-RU"/>
              </w:rPr>
              <w:t>8</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3FA339A8" w14:textId="72B3B538"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9</w:t>
            </w:r>
          </w:p>
        </w:tc>
        <w:tc>
          <w:tcPr>
            <w:tcW w:w="751" w:type="dxa"/>
            <w:tcBorders>
              <w:top w:val="single" w:sz="4" w:space="0" w:color="auto"/>
              <w:left w:val="nil"/>
              <w:bottom w:val="single" w:sz="4" w:space="0" w:color="auto"/>
              <w:right w:val="single" w:sz="4" w:space="0" w:color="auto"/>
            </w:tcBorders>
            <w:shd w:val="clear" w:color="auto" w:fill="auto"/>
            <w:vAlign w:val="center"/>
          </w:tcPr>
          <w:p w14:paraId="73E7BB45" w14:textId="3CA5584D" w:rsidR="007D0467" w:rsidRPr="00F704F5" w:rsidRDefault="00EA5726" w:rsidP="009E5DCF">
            <w:pPr>
              <w:suppressAutoHyphens w:val="0"/>
              <w:ind w:left="-284" w:firstLine="253"/>
              <w:jc w:val="center"/>
              <w:rPr>
                <w:sz w:val="20"/>
                <w:szCs w:val="20"/>
                <w:lang w:val="uk-UA" w:eastAsia="ru-RU"/>
              </w:rPr>
            </w:pPr>
            <w:r w:rsidRPr="00F704F5">
              <w:rPr>
                <w:sz w:val="20"/>
                <w:szCs w:val="20"/>
                <w:lang w:val="uk-UA" w:eastAsia="ru-RU"/>
              </w:rPr>
              <w:t>5</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C082CB8" w14:textId="7DEA5C9E"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w:t>
            </w:r>
          </w:p>
        </w:tc>
        <w:tc>
          <w:tcPr>
            <w:tcW w:w="696" w:type="dxa"/>
            <w:tcBorders>
              <w:top w:val="single" w:sz="4" w:space="0" w:color="auto"/>
              <w:left w:val="nil"/>
              <w:bottom w:val="single" w:sz="4" w:space="0" w:color="auto"/>
              <w:right w:val="single" w:sz="4" w:space="0" w:color="auto"/>
            </w:tcBorders>
            <w:shd w:val="clear" w:color="auto" w:fill="auto"/>
            <w:vAlign w:val="center"/>
          </w:tcPr>
          <w:p w14:paraId="00A862FE" w14:textId="12501889" w:rsidR="007D0467" w:rsidRPr="00F704F5" w:rsidRDefault="00EA5726" w:rsidP="009E5DCF">
            <w:pPr>
              <w:suppressAutoHyphens w:val="0"/>
              <w:ind w:left="-284" w:firstLine="168"/>
              <w:jc w:val="center"/>
              <w:rPr>
                <w:sz w:val="20"/>
                <w:szCs w:val="20"/>
                <w:lang w:val="uk-UA" w:eastAsia="ru-RU"/>
              </w:rPr>
            </w:pPr>
            <w:r w:rsidRPr="00F704F5">
              <w:rPr>
                <w:sz w:val="20"/>
                <w:szCs w:val="20"/>
                <w:lang w:val="uk-UA" w:eastAsia="ru-RU"/>
              </w:rPr>
              <w:t>2</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56EA5D13" w14:textId="457D429E"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3</w:t>
            </w:r>
          </w:p>
        </w:tc>
        <w:tc>
          <w:tcPr>
            <w:tcW w:w="751" w:type="dxa"/>
            <w:tcBorders>
              <w:top w:val="single" w:sz="4" w:space="0" w:color="auto"/>
              <w:left w:val="nil"/>
              <w:bottom w:val="single" w:sz="4" w:space="0" w:color="auto"/>
              <w:right w:val="single" w:sz="4" w:space="0" w:color="auto"/>
            </w:tcBorders>
            <w:shd w:val="clear" w:color="auto" w:fill="auto"/>
            <w:vAlign w:val="center"/>
          </w:tcPr>
          <w:p w14:paraId="78018195" w14:textId="192B8E0C" w:rsidR="007D0467" w:rsidRPr="00F704F5" w:rsidRDefault="00EA5726" w:rsidP="009E5DCF">
            <w:pPr>
              <w:suppressAutoHyphens w:val="0"/>
              <w:ind w:left="-284" w:firstLine="366"/>
              <w:jc w:val="center"/>
              <w:rPr>
                <w:sz w:val="20"/>
                <w:szCs w:val="20"/>
                <w:lang w:val="uk-UA" w:eastAsia="ru-RU"/>
              </w:rPr>
            </w:pPr>
            <w:r w:rsidRPr="00F704F5">
              <w:rPr>
                <w:sz w:val="20"/>
                <w:szCs w:val="20"/>
                <w:lang w:val="uk-UA" w:eastAsia="ru-RU"/>
              </w:rPr>
              <w:t>0</w:t>
            </w:r>
          </w:p>
        </w:tc>
      </w:tr>
      <w:tr w:rsidR="007D0467" w:rsidRPr="00F704F5" w14:paraId="09C493BD"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80AD0" w14:textId="77777777" w:rsidR="007D0467" w:rsidRPr="00616883" w:rsidRDefault="007D0467" w:rsidP="00F704F5">
            <w:pPr>
              <w:suppressAutoHyphens w:val="0"/>
              <w:ind w:firstLine="29"/>
              <w:rPr>
                <w:sz w:val="20"/>
                <w:szCs w:val="20"/>
                <w:lang w:val="uk-UA" w:eastAsia="ru-RU"/>
              </w:rPr>
            </w:pPr>
            <w:r w:rsidRPr="00616883">
              <w:rPr>
                <w:sz w:val="20"/>
                <w:szCs w:val="20"/>
                <w:lang w:val="uk-UA" w:eastAsia="ru-RU"/>
              </w:rPr>
              <w:t>Справи в порядку виконання судових рішень</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25D3AF59" w14:textId="67B235D3" w:rsidR="007D0467" w:rsidRPr="00F704F5" w:rsidRDefault="007D0467" w:rsidP="009E5DCF">
            <w:pPr>
              <w:suppressAutoHyphens w:val="0"/>
              <w:ind w:left="-12" w:firstLine="12"/>
              <w:jc w:val="center"/>
              <w:rPr>
                <w:sz w:val="20"/>
                <w:szCs w:val="20"/>
                <w:lang w:val="uk-UA" w:eastAsia="ru-RU"/>
              </w:rPr>
            </w:pPr>
            <w:r w:rsidRPr="00F704F5">
              <w:rPr>
                <w:sz w:val="20"/>
                <w:szCs w:val="20"/>
                <w:lang w:val="uk-UA" w:eastAsia="ru-RU"/>
              </w:rPr>
              <w:t>1094</w:t>
            </w:r>
          </w:p>
        </w:tc>
        <w:tc>
          <w:tcPr>
            <w:tcW w:w="751" w:type="dxa"/>
            <w:tcBorders>
              <w:top w:val="single" w:sz="4" w:space="0" w:color="auto"/>
              <w:left w:val="nil"/>
              <w:bottom w:val="single" w:sz="4" w:space="0" w:color="auto"/>
              <w:right w:val="single" w:sz="4" w:space="0" w:color="auto"/>
            </w:tcBorders>
            <w:shd w:val="clear" w:color="auto" w:fill="auto"/>
            <w:vAlign w:val="center"/>
          </w:tcPr>
          <w:p w14:paraId="44FA9E62" w14:textId="3A59FFB6" w:rsidR="007D0467" w:rsidRPr="00F704F5" w:rsidRDefault="00EA5726" w:rsidP="009E5DCF">
            <w:pPr>
              <w:suppressAutoHyphens w:val="0"/>
              <w:ind w:left="-284" w:firstLine="140"/>
              <w:jc w:val="center"/>
              <w:rPr>
                <w:sz w:val="20"/>
                <w:szCs w:val="20"/>
                <w:lang w:val="uk-UA" w:eastAsia="ru-RU"/>
              </w:rPr>
            </w:pPr>
            <w:r w:rsidRPr="00F704F5">
              <w:rPr>
                <w:sz w:val="20"/>
                <w:szCs w:val="20"/>
                <w:lang w:val="uk-UA" w:eastAsia="ru-RU"/>
              </w:rPr>
              <w:t>657</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5D9AE027" w14:textId="15B794CA"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1064</w:t>
            </w:r>
          </w:p>
        </w:tc>
        <w:tc>
          <w:tcPr>
            <w:tcW w:w="724" w:type="dxa"/>
            <w:tcBorders>
              <w:top w:val="single" w:sz="4" w:space="0" w:color="auto"/>
              <w:left w:val="nil"/>
              <w:bottom w:val="single" w:sz="4" w:space="0" w:color="auto"/>
              <w:right w:val="single" w:sz="4" w:space="0" w:color="auto"/>
            </w:tcBorders>
            <w:shd w:val="clear" w:color="auto" w:fill="auto"/>
            <w:vAlign w:val="center"/>
          </w:tcPr>
          <w:p w14:paraId="19962E1C" w14:textId="035A58D2" w:rsidR="007D0467" w:rsidRPr="00F704F5" w:rsidRDefault="00EA5726" w:rsidP="009E5DCF">
            <w:pPr>
              <w:suppressAutoHyphens w:val="0"/>
              <w:ind w:left="-284" w:firstLine="284"/>
              <w:jc w:val="center"/>
              <w:rPr>
                <w:sz w:val="20"/>
                <w:szCs w:val="20"/>
                <w:lang w:val="uk-UA" w:eastAsia="ru-RU"/>
              </w:rPr>
            </w:pPr>
            <w:r w:rsidRPr="00F704F5">
              <w:rPr>
                <w:sz w:val="20"/>
                <w:szCs w:val="20"/>
                <w:lang w:val="uk-UA" w:eastAsia="ru-RU"/>
              </w:rPr>
              <w:t>638</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317397E7" w14:textId="65D81943"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1075</w:t>
            </w:r>
          </w:p>
        </w:tc>
        <w:tc>
          <w:tcPr>
            <w:tcW w:w="751" w:type="dxa"/>
            <w:tcBorders>
              <w:top w:val="single" w:sz="4" w:space="0" w:color="auto"/>
              <w:left w:val="nil"/>
              <w:bottom w:val="single" w:sz="4" w:space="0" w:color="auto"/>
              <w:right w:val="single" w:sz="4" w:space="0" w:color="auto"/>
            </w:tcBorders>
            <w:shd w:val="clear" w:color="auto" w:fill="auto"/>
            <w:vAlign w:val="center"/>
          </w:tcPr>
          <w:p w14:paraId="3A974772" w14:textId="370A0DF0" w:rsidR="007D0467" w:rsidRPr="00F704F5" w:rsidRDefault="00EA5726" w:rsidP="009E5DCF">
            <w:pPr>
              <w:suppressAutoHyphens w:val="0"/>
              <w:ind w:left="-284" w:firstLine="253"/>
              <w:jc w:val="center"/>
              <w:rPr>
                <w:sz w:val="20"/>
                <w:szCs w:val="20"/>
                <w:lang w:val="uk-UA" w:eastAsia="ru-RU"/>
              </w:rPr>
            </w:pPr>
            <w:r w:rsidRPr="00F704F5">
              <w:rPr>
                <w:sz w:val="20"/>
                <w:szCs w:val="20"/>
                <w:lang w:val="uk-UA" w:eastAsia="ru-RU"/>
              </w:rPr>
              <w:t>643</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589CA1AD" w14:textId="710FEF4F"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772</w:t>
            </w:r>
          </w:p>
        </w:tc>
        <w:tc>
          <w:tcPr>
            <w:tcW w:w="696" w:type="dxa"/>
            <w:tcBorders>
              <w:top w:val="single" w:sz="4" w:space="0" w:color="auto"/>
              <w:left w:val="nil"/>
              <w:bottom w:val="single" w:sz="4" w:space="0" w:color="auto"/>
              <w:right w:val="single" w:sz="4" w:space="0" w:color="auto"/>
            </w:tcBorders>
            <w:shd w:val="clear" w:color="auto" w:fill="auto"/>
            <w:vAlign w:val="center"/>
          </w:tcPr>
          <w:p w14:paraId="0BF34BB5" w14:textId="7A03C7A4" w:rsidR="007D0467" w:rsidRPr="00F704F5" w:rsidRDefault="00EA5726" w:rsidP="009E5DCF">
            <w:pPr>
              <w:suppressAutoHyphens w:val="0"/>
              <w:ind w:left="-284" w:firstLine="168"/>
              <w:jc w:val="center"/>
              <w:rPr>
                <w:sz w:val="20"/>
                <w:szCs w:val="20"/>
                <w:lang w:val="uk-UA" w:eastAsia="ru-RU"/>
              </w:rPr>
            </w:pPr>
            <w:r w:rsidRPr="00F704F5">
              <w:rPr>
                <w:sz w:val="20"/>
                <w:szCs w:val="20"/>
                <w:lang w:val="uk-UA" w:eastAsia="ru-RU"/>
              </w:rPr>
              <w:t>280</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0FAC1AC6" w14:textId="28A907A8"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19</w:t>
            </w:r>
          </w:p>
        </w:tc>
        <w:tc>
          <w:tcPr>
            <w:tcW w:w="751" w:type="dxa"/>
            <w:tcBorders>
              <w:top w:val="single" w:sz="4" w:space="0" w:color="auto"/>
              <w:left w:val="nil"/>
              <w:bottom w:val="single" w:sz="4" w:space="0" w:color="auto"/>
              <w:right w:val="single" w:sz="4" w:space="0" w:color="auto"/>
            </w:tcBorders>
            <w:shd w:val="clear" w:color="auto" w:fill="auto"/>
            <w:vAlign w:val="center"/>
          </w:tcPr>
          <w:p w14:paraId="588BE45C" w14:textId="778C53C9" w:rsidR="007D0467" w:rsidRPr="00F704F5" w:rsidRDefault="00EA5726" w:rsidP="009E5DCF">
            <w:pPr>
              <w:suppressAutoHyphens w:val="0"/>
              <w:ind w:left="-284" w:firstLine="366"/>
              <w:jc w:val="center"/>
              <w:rPr>
                <w:sz w:val="20"/>
                <w:szCs w:val="20"/>
                <w:lang w:val="uk-UA" w:eastAsia="ru-RU"/>
              </w:rPr>
            </w:pPr>
            <w:r w:rsidRPr="00F704F5">
              <w:rPr>
                <w:sz w:val="20"/>
                <w:szCs w:val="20"/>
                <w:lang w:val="uk-UA" w:eastAsia="ru-RU"/>
              </w:rPr>
              <w:t>14</w:t>
            </w:r>
          </w:p>
        </w:tc>
      </w:tr>
      <w:tr w:rsidR="007D0467" w:rsidRPr="00F704F5" w14:paraId="28A7F2A3" w14:textId="77777777" w:rsidTr="00D479AE">
        <w:trPr>
          <w:gridAfter w:val="1"/>
          <w:wAfter w:w="10" w:type="dxa"/>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65DE" w14:textId="77777777" w:rsidR="007D0467" w:rsidRPr="00616883" w:rsidRDefault="007D0467" w:rsidP="00F704F5">
            <w:pPr>
              <w:suppressAutoHyphens w:val="0"/>
              <w:ind w:firstLine="29"/>
              <w:rPr>
                <w:sz w:val="20"/>
                <w:szCs w:val="20"/>
                <w:lang w:val="uk-UA" w:eastAsia="ru-RU"/>
              </w:rPr>
            </w:pPr>
            <w:r w:rsidRPr="00616883">
              <w:rPr>
                <w:sz w:val="20"/>
                <w:szCs w:val="20"/>
                <w:lang w:val="uk-UA" w:eastAsia="ru-RU"/>
              </w:rPr>
              <w:t>Заяви про відновлення втраченого судового провадження</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07A4D5EF" w14:textId="1D433001" w:rsidR="007D0467" w:rsidRPr="00F704F5" w:rsidRDefault="007D0467" w:rsidP="009E5DCF">
            <w:pPr>
              <w:suppressAutoHyphens w:val="0"/>
              <w:ind w:left="-12" w:firstLine="12"/>
              <w:jc w:val="center"/>
              <w:rPr>
                <w:sz w:val="20"/>
                <w:szCs w:val="20"/>
                <w:lang w:val="uk-UA" w:eastAsia="ru-RU"/>
              </w:rPr>
            </w:pPr>
            <w:r w:rsidRPr="00F704F5">
              <w:rPr>
                <w:sz w:val="20"/>
                <w:szCs w:val="20"/>
                <w:lang w:val="uk-UA" w:eastAsia="ru-RU"/>
              </w:rPr>
              <w:t>174</w:t>
            </w:r>
          </w:p>
        </w:tc>
        <w:tc>
          <w:tcPr>
            <w:tcW w:w="751" w:type="dxa"/>
            <w:tcBorders>
              <w:top w:val="single" w:sz="4" w:space="0" w:color="auto"/>
              <w:left w:val="nil"/>
              <w:bottom w:val="single" w:sz="4" w:space="0" w:color="auto"/>
              <w:right w:val="single" w:sz="4" w:space="0" w:color="auto"/>
            </w:tcBorders>
            <w:shd w:val="clear" w:color="auto" w:fill="auto"/>
            <w:vAlign w:val="center"/>
          </w:tcPr>
          <w:p w14:paraId="59AFF4F5" w14:textId="6F428E92" w:rsidR="007D0467" w:rsidRPr="00F704F5" w:rsidRDefault="00EA5726" w:rsidP="009E5DCF">
            <w:pPr>
              <w:suppressAutoHyphens w:val="0"/>
              <w:ind w:left="-284" w:firstLine="140"/>
              <w:jc w:val="center"/>
              <w:rPr>
                <w:sz w:val="20"/>
                <w:szCs w:val="20"/>
                <w:lang w:val="uk-UA" w:eastAsia="ru-RU"/>
              </w:rPr>
            </w:pPr>
            <w:r w:rsidRPr="00F704F5">
              <w:rPr>
                <w:sz w:val="20"/>
                <w:szCs w:val="20"/>
                <w:lang w:val="uk-UA" w:eastAsia="ru-RU"/>
              </w:rPr>
              <w:t>58</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4E55519D" w14:textId="5CD2EC27"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172</w:t>
            </w:r>
          </w:p>
        </w:tc>
        <w:tc>
          <w:tcPr>
            <w:tcW w:w="724" w:type="dxa"/>
            <w:tcBorders>
              <w:top w:val="single" w:sz="4" w:space="0" w:color="auto"/>
              <w:left w:val="nil"/>
              <w:bottom w:val="single" w:sz="4" w:space="0" w:color="auto"/>
              <w:right w:val="single" w:sz="4" w:space="0" w:color="auto"/>
            </w:tcBorders>
            <w:shd w:val="clear" w:color="auto" w:fill="auto"/>
            <w:vAlign w:val="center"/>
          </w:tcPr>
          <w:p w14:paraId="3A28E27B" w14:textId="075092EE" w:rsidR="007D0467" w:rsidRPr="00F704F5" w:rsidRDefault="00EA5726" w:rsidP="009E5DCF">
            <w:pPr>
              <w:suppressAutoHyphens w:val="0"/>
              <w:ind w:left="-284" w:firstLine="284"/>
              <w:jc w:val="center"/>
              <w:rPr>
                <w:sz w:val="20"/>
                <w:szCs w:val="20"/>
                <w:lang w:val="uk-UA" w:eastAsia="ru-RU"/>
              </w:rPr>
            </w:pPr>
            <w:r w:rsidRPr="00F704F5">
              <w:rPr>
                <w:sz w:val="20"/>
                <w:szCs w:val="20"/>
                <w:lang w:val="uk-UA" w:eastAsia="ru-RU"/>
              </w:rPr>
              <w:t>57</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4D85587B" w14:textId="02EC8DE7"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173</w:t>
            </w:r>
          </w:p>
        </w:tc>
        <w:tc>
          <w:tcPr>
            <w:tcW w:w="751" w:type="dxa"/>
            <w:tcBorders>
              <w:top w:val="single" w:sz="4" w:space="0" w:color="auto"/>
              <w:left w:val="nil"/>
              <w:bottom w:val="single" w:sz="4" w:space="0" w:color="auto"/>
              <w:right w:val="single" w:sz="4" w:space="0" w:color="auto"/>
            </w:tcBorders>
            <w:shd w:val="clear" w:color="auto" w:fill="auto"/>
            <w:vAlign w:val="center"/>
          </w:tcPr>
          <w:p w14:paraId="0FA051AF" w14:textId="1141553A" w:rsidR="007D0467" w:rsidRPr="00F704F5" w:rsidRDefault="00EA5726" w:rsidP="009E5DCF">
            <w:pPr>
              <w:suppressAutoHyphens w:val="0"/>
              <w:ind w:left="-284" w:firstLine="253"/>
              <w:jc w:val="center"/>
              <w:rPr>
                <w:sz w:val="20"/>
                <w:szCs w:val="20"/>
                <w:lang w:val="uk-UA" w:eastAsia="ru-RU"/>
              </w:rPr>
            </w:pPr>
            <w:r w:rsidRPr="00F704F5">
              <w:rPr>
                <w:sz w:val="20"/>
                <w:szCs w:val="20"/>
                <w:lang w:val="uk-UA" w:eastAsia="ru-RU"/>
              </w:rPr>
              <w:t>52</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146A68BD" w14:textId="7B4E077D"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147</w:t>
            </w:r>
          </w:p>
        </w:tc>
        <w:tc>
          <w:tcPr>
            <w:tcW w:w="696" w:type="dxa"/>
            <w:tcBorders>
              <w:top w:val="single" w:sz="4" w:space="0" w:color="auto"/>
              <w:left w:val="nil"/>
              <w:bottom w:val="single" w:sz="4" w:space="0" w:color="auto"/>
              <w:right w:val="single" w:sz="4" w:space="0" w:color="auto"/>
            </w:tcBorders>
            <w:shd w:val="clear" w:color="auto" w:fill="auto"/>
            <w:vAlign w:val="center"/>
          </w:tcPr>
          <w:p w14:paraId="5140DD0C" w14:textId="17E21A4F" w:rsidR="007D0467" w:rsidRPr="00F704F5" w:rsidRDefault="00EA5726" w:rsidP="009E5DCF">
            <w:pPr>
              <w:suppressAutoHyphens w:val="0"/>
              <w:ind w:left="-284" w:firstLine="168"/>
              <w:jc w:val="center"/>
              <w:rPr>
                <w:sz w:val="20"/>
                <w:szCs w:val="20"/>
                <w:lang w:val="uk-UA" w:eastAsia="ru-RU"/>
              </w:rPr>
            </w:pPr>
            <w:r w:rsidRPr="00F704F5">
              <w:rPr>
                <w:sz w:val="20"/>
                <w:szCs w:val="20"/>
                <w:lang w:val="uk-UA" w:eastAsia="ru-RU"/>
              </w:rPr>
              <w:t>27</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406CECA7" w14:textId="08A7D905"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w:t>
            </w:r>
          </w:p>
        </w:tc>
        <w:tc>
          <w:tcPr>
            <w:tcW w:w="751" w:type="dxa"/>
            <w:tcBorders>
              <w:top w:val="single" w:sz="4" w:space="0" w:color="auto"/>
              <w:left w:val="nil"/>
              <w:bottom w:val="single" w:sz="4" w:space="0" w:color="auto"/>
              <w:right w:val="single" w:sz="4" w:space="0" w:color="auto"/>
            </w:tcBorders>
            <w:shd w:val="clear" w:color="auto" w:fill="auto"/>
            <w:vAlign w:val="center"/>
          </w:tcPr>
          <w:p w14:paraId="2DBF8D99" w14:textId="5D7736C9" w:rsidR="007D0467" w:rsidRPr="00F704F5" w:rsidRDefault="00EA5726" w:rsidP="009E5DCF">
            <w:pPr>
              <w:suppressAutoHyphens w:val="0"/>
              <w:ind w:left="-284" w:firstLine="366"/>
              <w:jc w:val="center"/>
              <w:rPr>
                <w:sz w:val="20"/>
                <w:szCs w:val="20"/>
                <w:lang w:val="uk-UA" w:eastAsia="ru-RU"/>
              </w:rPr>
            </w:pPr>
            <w:r w:rsidRPr="00F704F5">
              <w:rPr>
                <w:sz w:val="20"/>
                <w:szCs w:val="20"/>
                <w:lang w:val="uk-UA" w:eastAsia="ru-RU"/>
              </w:rPr>
              <w:t>6</w:t>
            </w:r>
          </w:p>
        </w:tc>
      </w:tr>
      <w:tr w:rsidR="007D0467" w:rsidRPr="00F704F5" w14:paraId="211C1CB5" w14:textId="77777777" w:rsidTr="00D479AE">
        <w:trPr>
          <w:gridAfter w:val="1"/>
          <w:wAfter w:w="10" w:type="dxa"/>
          <w:trHeight w:val="52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18B4" w14:textId="77777777" w:rsidR="007D0467" w:rsidRPr="00616883" w:rsidRDefault="007D0467" w:rsidP="00F704F5">
            <w:pPr>
              <w:suppressAutoHyphens w:val="0"/>
              <w:ind w:firstLine="29"/>
              <w:rPr>
                <w:sz w:val="20"/>
                <w:szCs w:val="20"/>
                <w:lang w:val="uk-UA" w:eastAsia="ru-RU"/>
              </w:rPr>
            </w:pPr>
            <w:r w:rsidRPr="00616883">
              <w:rPr>
                <w:sz w:val="20"/>
                <w:szCs w:val="20"/>
                <w:lang w:val="uk-UA" w:eastAsia="ru-RU"/>
              </w:rPr>
              <w:t>Заяви про забезпечення позову/доказів</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40481C9" w14:textId="3F2F8162" w:rsidR="007D0467" w:rsidRPr="00F704F5" w:rsidRDefault="007D0467" w:rsidP="009E5DCF">
            <w:pPr>
              <w:suppressAutoHyphens w:val="0"/>
              <w:ind w:left="-12" w:firstLine="12"/>
              <w:jc w:val="center"/>
              <w:rPr>
                <w:sz w:val="20"/>
                <w:szCs w:val="20"/>
                <w:lang w:val="uk-UA" w:eastAsia="ru-RU"/>
              </w:rPr>
            </w:pPr>
            <w:r w:rsidRPr="00F704F5">
              <w:rPr>
                <w:sz w:val="20"/>
                <w:szCs w:val="20"/>
                <w:lang w:val="uk-UA" w:eastAsia="ru-RU"/>
              </w:rPr>
              <w:t>63</w:t>
            </w:r>
          </w:p>
        </w:tc>
        <w:tc>
          <w:tcPr>
            <w:tcW w:w="751" w:type="dxa"/>
            <w:tcBorders>
              <w:top w:val="single" w:sz="4" w:space="0" w:color="auto"/>
              <w:left w:val="nil"/>
              <w:bottom w:val="single" w:sz="4" w:space="0" w:color="auto"/>
              <w:right w:val="single" w:sz="4" w:space="0" w:color="auto"/>
            </w:tcBorders>
            <w:shd w:val="clear" w:color="auto" w:fill="auto"/>
            <w:vAlign w:val="center"/>
          </w:tcPr>
          <w:p w14:paraId="6BF3F866" w14:textId="13819FCF" w:rsidR="007D0467" w:rsidRPr="00F704F5" w:rsidRDefault="00EA5726" w:rsidP="009E5DCF">
            <w:pPr>
              <w:suppressAutoHyphens w:val="0"/>
              <w:ind w:left="-284" w:firstLine="140"/>
              <w:jc w:val="center"/>
              <w:rPr>
                <w:sz w:val="20"/>
                <w:szCs w:val="20"/>
                <w:lang w:val="uk-UA" w:eastAsia="ru-RU"/>
              </w:rPr>
            </w:pPr>
            <w:r w:rsidRPr="00F704F5">
              <w:rPr>
                <w:sz w:val="20"/>
                <w:szCs w:val="20"/>
                <w:lang w:val="uk-UA" w:eastAsia="ru-RU"/>
              </w:rPr>
              <w:t>60</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98D4EFA" w14:textId="65F2AAB2"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63</w:t>
            </w:r>
          </w:p>
        </w:tc>
        <w:tc>
          <w:tcPr>
            <w:tcW w:w="724" w:type="dxa"/>
            <w:tcBorders>
              <w:top w:val="single" w:sz="4" w:space="0" w:color="auto"/>
              <w:left w:val="nil"/>
              <w:bottom w:val="single" w:sz="4" w:space="0" w:color="auto"/>
              <w:right w:val="single" w:sz="4" w:space="0" w:color="auto"/>
            </w:tcBorders>
            <w:shd w:val="clear" w:color="auto" w:fill="auto"/>
            <w:vAlign w:val="center"/>
          </w:tcPr>
          <w:p w14:paraId="0D1B9248" w14:textId="4F3BCF47" w:rsidR="007D0467" w:rsidRPr="00F704F5" w:rsidRDefault="00EA5726" w:rsidP="009E5DCF">
            <w:pPr>
              <w:suppressAutoHyphens w:val="0"/>
              <w:ind w:left="-284" w:firstLine="284"/>
              <w:jc w:val="center"/>
              <w:rPr>
                <w:sz w:val="20"/>
                <w:szCs w:val="20"/>
                <w:lang w:val="uk-UA" w:eastAsia="ru-RU"/>
              </w:rPr>
            </w:pPr>
            <w:r w:rsidRPr="00F704F5">
              <w:rPr>
                <w:sz w:val="20"/>
                <w:szCs w:val="20"/>
                <w:lang w:val="uk-UA" w:eastAsia="ru-RU"/>
              </w:rPr>
              <w:t>60</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75C7963D" w14:textId="214077BC"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63</w:t>
            </w:r>
          </w:p>
        </w:tc>
        <w:tc>
          <w:tcPr>
            <w:tcW w:w="751" w:type="dxa"/>
            <w:tcBorders>
              <w:top w:val="single" w:sz="4" w:space="0" w:color="auto"/>
              <w:left w:val="nil"/>
              <w:bottom w:val="single" w:sz="4" w:space="0" w:color="auto"/>
              <w:right w:val="single" w:sz="4" w:space="0" w:color="auto"/>
            </w:tcBorders>
            <w:shd w:val="clear" w:color="auto" w:fill="auto"/>
            <w:vAlign w:val="center"/>
          </w:tcPr>
          <w:p w14:paraId="04DBAA4F" w14:textId="50FA06F9" w:rsidR="007D0467" w:rsidRPr="00F704F5" w:rsidRDefault="00EA5726" w:rsidP="009E5DCF">
            <w:pPr>
              <w:suppressAutoHyphens w:val="0"/>
              <w:ind w:left="-284" w:firstLine="253"/>
              <w:jc w:val="center"/>
              <w:rPr>
                <w:sz w:val="20"/>
                <w:szCs w:val="20"/>
                <w:lang w:val="uk-UA" w:eastAsia="ru-RU"/>
              </w:rPr>
            </w:pPr>
            <w:r w:rsidRPr="00F704F5">
              <w:rPr>
                <w:sz w:val="20"/>
                <w:szCs w:val="20"/>
                <w:lang w:val="uk-UA" w:eastAsia="ru-RU"/>
              </w:rPr>
              <w:t>60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7A214DD2" w14:textId="4F716BA4"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15</w:t>
            </w:r>
          </w:p>
        </w:tc>
        <w:tc>
          <w:tcPr>
            <w:tcW w:w="696" w:type="dxa"/>
            <w:tcBorders>
              <w:top w:val="single" w:sz="4" w:space="0" w:color="auto"/>
              <w:left w:val="nil"/>
              <w:bottom w:val="single" w:sz="4" w:space="0" w:color="auto"/>
              <w:right w:val="single" w:sz="4" w:space="0" w:color="auto"/>
            </w:tcBorders>
            <w:shd w:val="clear" w:color="auto" w:fill="auto"/>
            <w:vAlign w:val="center"/>
          </w:tcPr>
          <w:p w14:paraId="6AB3692C" w14:textId="2B0F9D93" w:rsidR="007D0467" w:rsidRPr="00F704F5" w:rsidRDefault="00EA5726" w:rsidP="009E5DCF">
            <w:pPr>
              <w:suppressAutoHyphens w:val="0"/>
              <w:ind w:left="-284" w:firstLine="168"/>
              <w:jc w:val="center"/>
              <w:rPr>
                <w:sz w:val="20"/>
                <w:szCs w:val="20"/>
                <w:lang w:val="uk-UA" w:eastAsia="ru-RU"/>
              </w:rPr>
            </w:pPr>
            <w:r w:rsidRPr="00F704F5">
              <w:rPr>
                <w:sz w:val="20"/>
                <w:szCs w:val="20"/>
                <w:lang w:val="uk-UA" w:eastAsia="ru-RU"/>
              </w:rPr>
              <w:t>19</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7FD6AECC" w14:textId="0DCBA2BF"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69FCC4F0" w14:textId="417DA518" w:rsidR="007D0467" w:rsidRPr="00F704F5" w:rsidRDefault="00EA5726" w:rsidP="009E5DCF">
            <w:pPr>
              <w:suppressAutoHyphens w:val="0"/>
              <w:ind w:left="-284" w:firstLine="366"/>
              <w:jc w:val="center"/>
              <w:rPr>
                <w:sz w:val="20"/>
                <w:szCs w:val="20"/>
                <w:lang w:val="uk-UA" w:eastAsia="ru-RU"/>
              </w:rPr>
            </w:pPr>
            <w:r w:rsidRPr="00F704F5">
              <w:rPr>
                <w:sz w:val="20"/>
                <w:szCs w:val="20"/>
                <w:lang w:val="uk-UA" w:eastAsia="ru-RU"/>
              </w:rPr>
              <w:t>0</w:t>
            </w:r>
          </w:p>
        </w:tc>
      </w:tr>
      <w:tr w:rsidR="007D0467" w:rsidRPr="00F704F5" w14:paraId="794F432B" w14:textId="77777777" w:rsidTr="00D479AE">
        <w:trPr>
          <w:gridAfter w:val="1"/>
          <w:wAfter w:w="10" w:type="dxa"/>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0659" w14:textId="77777777" w:rsidR="007D0467" w:rsidRPr="00616883" w:rsidRDefault="007D0467" w:rsidP="00F704F5">
            <w:pPr>
              <w:suppressAutoHyphens w:val="0"/>
              <w:ind w:firstLine="29"/>
              <w:rPr>
                <w:sz w:val="20"/>
                <w:szCs w:val="20"/>
                <w:lang w:val="uk-UA" w:eastAsia="ru-RU"/>
              </w:rPr>
            </w:pPr>
            <w:r w:rsidRPr="00616883">
              <w:rPr>
                <w:sz w:val="20"/>
                <w:szCs w:val="20"/>
                <w:lang w:val="uk-UA" w:eastAsia="ru-RU"/>
              </w:rPr>
              <w:t>Заяви про скасування заходів забезпечення позову</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6AE5FD3" w14:textId="799E9BF8" w:rsidR="007D0467" w:rsidRPr="00F704F5" w:rsidRDefault="007D0467" w:rsidP="009E5DCF">
            <w:pPr>
              <w:suppressAutoHyphens w:val="0"/>
              <w:ind w:left="-12" w:firstLine="12"/>
              <w:jc w:val="center"/>
              <w:rPr>
                <w:sz w:val="20"/>
                <w:szCs w:val="20"/>
                <w:lang w:val="uk-UA" w:eastAsia="ru-RU"/>
              </w:rPr>
            </w:pPr>
            <w:r w:rsidRPr="00F704F5">
              <w:rPr>
                <w:sz w:val="20"/>
                <w:szCs w:val="20"/>
                <w:lang w:val="uk-UA" w:eastAsia="ru-RU"/>
              </w:rPr>
              <w:t>2</w:t>
            </w:r>
          </w:p>
        </w:tc>
        <w:tc>
          <w:tcPr>
            <w:tcW w:w="751" w:type="dxa"/>
            <w:tcBorders>
              <w:top w:val="single" w:sz="4" w:space="0" w:color="auto"/>
              <w:left w:val="nil"/>
              <w:bottom w:val="single" w:sz="4" w:space="0" w:color="auto"/>
              <w:right w:val="single" w:sz="4" w:space="0" w:color="auto"/>
            </w:tcBorders>
            <w:shd w:val="clear" w:color="auto" w:fill="auto"/>
            <w:vAlign w:val="center"/>
          </w:tcPr>
          <w:p w14:paraId="6A9ECCCF" w14:textId="6EDC85A3" w:rsidR="007D0467" w:rsidRPr="00F704F5" w:rsidRDefault="00EA5726" w:rsidP="009E5DCF">
            <w:pPr>
              <w:suppressAutoHyphens w:val="0"/>
              <w:ind w:left="-284" w:firstLine="140"/>
              <w:jc w:val="center"/>
              <w:rPr>
                <w:sz w:val="20"/>
                <w:szCs w:val="20"/>
                <w:lang w:val="uk-UA" w:eastAsia="ru-RU"/>
              </w:rPr>
            </w:pPr>
            <w:r w:rsidRPr="00F704F5">
              <w:rPr>
                <w:sz w:val="20"/>
                <w:szCs w:val="20"/>
                <w:lang w:val="uk-UA" w:eastAsia="ru-RU"/>
              </w:rPr>
              <w:t>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69241303" w14:textId="64C470D8"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2</w:t>
            </w:r>
          </w:p>
        </w:tc>
        <w:tc>
          <w:tcPr>
            <w:tcW w:w="724" w:type="dxa"/>
            <w:tcBorders>
              <w:top w:val="single" w:sz="4" w:space="0" w:color="auto"/>
              <w:left w:val="nil"/>
              <w:bottom w:val="single" w:sz="4" w:space="0" w:color="auto"/>
              <w:right w:val="single" w:sz="4" w:space="0" w:color="auto"/>
            </w:tcBorders>
            <w:shd w:val="clear" w:color="auto" w:fill="auto"/>
            <w:vAlign w:val="center"/>
          </w:tcPr>
          <w:p w14:paraId="27FA56EC" w14:textId="448BA77E" w:rsidR="007D0467" w:rsidRPr="00F704F5" w:rsidRDefault="00EA5726" w:rsidP="009E5DCF">
            <w:pPr>
              <w:suppressAutoHyphens w:val="0"/>
              <w:ind w:left="-284" w:firstLine="284"/>
              <w:jc w:val="center"/>
              <w:rPr>
                <w:sz w:val="20"/>
                <w:szCs w:val="20"/>
                <w:lang w:val="uk-UA" w:eastAsia="ru-RU"/>
              </w:rPr>
            </w:pPr>
            <w:r w:rsidRPr="00F704F5">
              <w:rPr>
                <w:sz w:val="20"/>
                <w:szCs w:val="20"/>
                <w:lang w:val="uk-UA" w:eastAsia="ru-RU"/>
              </w:rPr>
              <w:t>1</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49E566BD" w14:textId="08537B8F"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2</w:t>
            </w:r>
          </w:p>
        </w:tc>
        <w:tc>
          <w:tcPr>
            <w:tcW w:w="751" w:type="dxa"/>
            <w:tcBorders>
              <w:top w:val="single" w:sz="4" w:space="0" w:color="auto"/>
              <w:left w:val="nil"/>
              <w:bottom w:val="single" w:sz="4" w:space="0" w:color="auto"/>
              <w:right w:val="single" w:sz="4" w:space="0" w:color="auto"/>
            </w:tcBorders>
            <w:shd w:val="clear" w:color="auto" w:fill="auto"/>
            <w:vAlign w:val="center"/>
          </w:tcPr>
          <w:p w14:paraId="00A333AF" w14:textId="22EA51C8" w:rsidR="007D0467" w:rsidRPr="00F704F5" w:rsidRDefault="00EA5726" w:rsidP="009E5DCF">
            <w:pPr>
              <w:suppressAutoHyphens w:val="0"/>
              <w:ind w:left="-284" w:firstLine="253"/>
              <w:jc w:val="center"/>
              <w:rPr>
                <w:sz w:val="20"/>
                <w:szCs w:val="20"/>
                <w:lang w:val="uk-UA" w:eastAsia="ru-RU"/>
              </w:rPr>
            </w:pPr>
            <w:r w:rsidRPr="00F704F5">
              <w:rPr>
                <w:sz w:val="20"/>
                <w:szCs w:val="20"/>
                <w:lang w:val="uk-UA" w:eastAsia="ru-RU"/>
              </w:rPr>
              <w:t>1</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10027DF2" w14:textId="78D260D0"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2</w:t>
            </w:r>
          </w:p>
        </w:tc>
        <w:tc>
          <w:tcPr>
            <w:tcW w:w="696" w:type="dxa"/>
            <w:tcBorders>
              <w:top w:val="single" w:sz="4" w:space="0" w:color="auto"/>
              <w:left w:val="nil"/>
              <w:bottom w:val="single" w:sz="4" w:space="0" w:color="auto"/>
              <w:right w:val="single" w:sz="4" w:space="0" w:color="auto"/>
            </w:tcBorders>
            <w:shd w:val="clear" w:color="auto" w:fill="auto"/>
            <w:vAlign w:val="center"/>
          </w:tcPr>
          <w:p w14:paraId="4AA65753" w14:textId="111CCE85" w:rsidR="007D0467" w:rsidRPr="00F704F5" w:rsidRDefault="00EA5726" w:rsidP="009E5DCF">
            <w:pPr>
              <w:suppressAutoHyphens w:val="0"/>
              <w:ind w:left="-284" w:firstLine="168"/>
              <w:jc w:val="center"/>
              <w:rPr>
                <w:sz w:val="20"/>
                <w:szCs w:val="20"/>
                <w:lang w:val="uk-UA" w:eastAsia="ru-RU"/>
              </w:rPr>
            </w:pPr>
            <w:r w:rsidRPr="00F704F5">
              <w:rPr>
                <w:sz w:val="20"/>
                <w:szCs w:val="20"/>
                <w:lang w:val="uk-UA" w:eastAsia="ru-RU"/>
              </w:rPr>
              <w:t>1</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6A70E926" w14:textId="262C1CB3" w:rsidR="007D0467" w:rsidRPr="00F704F5" w:rsidRDefault="007D0467" w:rsidP="009E5DCF">
            <w:pPr>
              <w:suppressAutoHyphens w:val="0"/>
              <w:ind w:left="-284" w:firstLine="284"/>
              <w:jc w:val="center"/>
              <w:rPr>
                <w:sz w:val="20"/>
                <w:szCs w:val="20"/>
                <w:lang w:val="uk-UA" w:eastAsia="ru-RU"/>
              </w:rPr>
            </w:pPr>
            <w:r w:rsidRPr="00F704F5">
              <w:rPr>
                <w:sz w:val="20"/>
                <w:szCs w:val="20"/>
                <w:lang w:val="uk-UA" w:eastAsia="ru-RU"/>
              </w:rPr>
              <w:t>0</w:t>
            </w:r>
          </w:p>
        </w:tc>
        <w:tc>
          <w:tcPr>
            <w:tcW w:w="751" w:type="dxa"/>
            <w:tcBorders>
              <w:top w:val="single" w:sz="4" w:space="0" w:color="auto"/>
              <w:left w:val="nil"/>
              <w:bottom w:val="single" w:sz="4" w:space="0" w:color="auto"/>
              <w:right w:val="single" w:sz="4" w:space="0" w:color="auto"/>
            </w:tcBorders>
            <w:shd w:val="clear" w:color="auto" w:fill="auto"/>
            <w:vAlign w:val="center"/>
          </w:tcPr>
          <w:p w14:paraId="08AD3ECF" w14:textId="0C336F06" w:rsidR="007D0467" w:rsidRPr="00F704F5" w:rsidRDefault="00EA5726" w:rsidP="009E5DCF">
            <w:pPr>
              <w:suppressAutoHyphens w:val="0"/>
              <w:ind w:left="-284" w:firstLine="366"/>
              <w:jc w:val="center"/>
              <w:rPr>
                <w:sz w:val="20"/>
                <w:szCs w:val="20"/>
                <w:lang w:val="uk-UA" w:eastAsia="ru-RU"/>
              </w:rPr>
            </w:pPr>
            <w:r w:rsidRPr="00F704F5">
              <w:rPr>
                <w:sz w:val="20"/>
                <w:szCs w:val="20"/>
                <w:lang w:val="uk-UA" w:eastAsia="ru-RU"/>
              </w:rPr>
              <w:t>0</w:t>
            </w:r>
          </w:p>
        </w:tc>
      </w:tr>
      <w:tr w:rsidR="007D0467" w:rsidRPr="00F704F5" w14:paraId="47DB9F0B" w14:textId="77777777" w:rsidTr="00D479AE">
        <w:trPr>
          <w:gridAfter w:val="1"/>
          <w:wAfter w:w="10" w:type="dxa"/>
          <w:trHeight w:val="3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0BCC2" w14:textId="77777777" w:rsidR="007D0467" w:rsidRPr="00616883" w:rsidRDefault="007D0467" w:rsidP="00F704F5">
            <w:pPr>
              <w:suppressAutoHyphens w:val="0"/>
              <w:ind w:firstLine="29"/>
              <w:jc w:val="center"/>
              <w:rPr>
                <w:b/>
                <w:bCs/>
                <w:sz w:val="20"/>
                <w:szCs w:val="20"/>
                <w:lang w:val="uk-UA" w:eastAsia="ru-RU"/>
              </w:rPr>
            </w:pPr>
          </w:p>
          <w:p w14:paraId="12E64D4C" w14:textId="5C8E288F" w:rsidR="007D0467" w:rsidRPr="00616883" w:rsidRDefault="007D0467" w:rsidP="00F704F5">
            <w:pPr>
              <w:suppressAutoHyphens w:val="0"/>
              <w:ind w:firstLine="29"/>
              <w:jc w:val="center"/>
              <w:rPr>
                <w:b/>
                <w:bCs/>
                <w:sz w:val="20"/>
                <w:szCs w:val="20"/>
                <w:lang w:val="uk-UA" w:eastAsia="ru-RU"/>
              </w:rPr>
            </w:pPr>
            <w:r w:rsidRPr="00616883">
              <w:rPr>
                <w:b/>
                <w:bCs/>
                <w:sz w:val="20"/>
                <w:szCs w:val="20"/>
                <w:lang w:val="uk-UA" w:eastAsia="ru-RU"/>
              </w:rPr>
              <w:t>УСЬОГО</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5AA042BA" w14:textId="25922433" w:rsidR="007D0467" w:rsidRPr="00F704F5" w:rsidRDefault="007D0467" w:rsidP="009E5DCF">
            <w:pPr>
              <w:suppressAutoHyphens w:val="0"/>
              <w:ind w:left="-12" w:firstLine="12"/>
              <w:jc w:val="center"/>
              <w:rPr>
                <w:b/>
                <w:sz w:val="20"/>
                <w:szCs w:val="20"/>
                <w:lang w:val="uk-UA" w:eastAsia="ru-RU"/>
              </w:rPr>
            </w:pPr>
            <w:r w:rsidRPr="00F704F5">
              <w:rPr>
                <w:b/>
                <w:sz w:val="20"/>
                <w:szCs w:val="20"/>
                <w:lang w:val="uk-UA" w:eastAsia="ru-RU"/>
              </w:rPr>
              <w:t>1355</w:t>
            </w:r>
          </w:p>
        </w:tc>
        <w:tc>
          <w:tcPr>
            <w:tcW w:w="751" w:type="dxa"/>
            <w:tcBorders>
              <w:top w:val="single" w:sz="4" w:space="0" w:color="auto"/>
              <w:left w:val="nil"/>
              <w:bottom w:val="single" w:sz="4" w:space="0" w:color="auto"/>
              <w:right w:val="single" w:sz="4" w:space="0" w:color="auto"/>
            </w:tcBorders>
            <w:shd w:val="clear" w:color="auto" w:fill="auto"/>
            <w:vAlign w:val="center"/>
          </w:tcPr>
          <w:p w14:paraId="512CBFD9" w14:textId="5AD7D6E6" w:rsidR="007D0467" w:rsidRPr="00F704F5" w:rsidRDefault="00EA5726" w:rsidP="009E5DCF">
            <w:pPr>
              <w:suppressAutoHyphens w:val="0"/>
              <w:ind w:left="-284" w:firstLine="140"/>
              <w:jc w:val="center"/>
              <w:rPr>
                <w:b/>
                <w:sz w:val="20"/>
                <w:szCs w:val="20"/>
                <w:lang w:val="uk-UA" w:eastAsia="ru-RU"/>
              </w:rPr>
            </w:pPr>
            <w:r w:rsidRPr="00F704F5">
              <w:rPr>
                <w:b/>
                <w:sz w:val="20"/>
                <w:szCs w:val="20"/>
                <w:lang w:val="uk-UA" w:eastAsia="ru-RU"/>
              </w:rPr>
              <w:t>787</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7C619929" w14:textId="5787B206"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1322</w:t>
            </w:r>
          </w:p>
        </w:tc>
        <w:tc>
          <w:tcPr>
            <w:tcW w:w="724" w:type="dxa"/>
            <w:tcBorders>
              <w:top w:val="single" w:sz="4" w:space="0" w:color="auto"/>
              <w:left w:val="nil"/>
              <w:bottom w:val="single" w:sz="4" w:space="0" w:color="auto"/>
              <w:right w:val="single" w:sz="4" w:space="0" w:color="auto"/>
            </w:tcBorders>
            <w:shd w:val="clear" w:color="auto" w:fill="auto"/>
            <w:vAlign w:val="center"/>
          </w:tcPr>
          <w:p w14:paraId="473DC64F" w14:textId="40BED25F" w:rsidR="007D0467" w:rsidRPr="00F704F5" w:rsidRDefault="00EA5726" w:rsidP="009E5DCF">
            <w:pPr>
              <w:suppressAutoHyphens w:val="0"/>
              <w:ind w:left="-284" w:firstLine="284"/>
              <w:jc w:val="center"/>
              <w:rPr>
                <w:b/>
                <w:sz w:val="20"/>
                <w:szCs w:val="20"/>
                <w:lang w:val="uk-UA" w:eastAsia="ru-RU"/>
              </w:rPr>
            </w:pPr>
            <w:r w:rsidRPr="00F704F5">
              <w:rPr>
                <w:b/>
                <w:sz w:val="20"/>
                <w:szCs w:val="20"/>
                <w:lang w:val="uk-UA" w:eastAsia="ru-RU"/>
              </w:rPr>
              <w:t>764</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64324B6C" w14:textId="2FF03A8B"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1322</w:t>
            </w:r>
          </w:p>
        </w:tc>
        <w:tc>
          <w:tcPr>
            <w:tcW w:w="751" w:type="dxa"/>
            <w:tcBorders>
              <w:top w:val="single" w:sz="4" w:space="0" w:color="auto"/>
              <w:left w:val="nil"/>
              <w:bottom w:val="single" w:sz="4" w:space="0" w:color="auto"/>
              <w:right w:val="single" w:sz="4" w:space="0" w:color="auto"/>
            </w:tcBorders>
            <w:shd w:val="clear" w:color="auto" w:fill="auto"/>
            <w:vAlign w:val="center"/>
          </w:tcPr>
          <w:p w14:paraId="78844AEB" w14:textId="68D00F80" w:rsidR="007D0467" w:rsidRPr="00F704F5" w:rsidRDefault="00EA5726" w:rsidP="009E5DCF">
            <w:pPr>
              <w:suppressAutoHyphens w:val="0"/>
              <w:ind w:left="-284" w:firstLine="253"/>
              <w:jc w:val="center"/>
              <w:rPr>
                <w:b/>
                <w:sz w:val="20"/>
                <w:szCs w:val="20"/>
                <w:lang w:val="uk-UA" w:eastAsia="ru-RU"/>
              </w:rPr>
            </w:pPr>
            <w:r w:rsidRPr="00F704F5">
              <w:rPr>
                <w:b/>
                <w:sz w:val="20"/>
                <w:szCs w:val="20"/>
                <w:lang w:val="uk-UA" w:eastAsia="ru-RU"/>
              </w:rPr>
              <w:t>761</w:t>
            </w:r>
          </w:p>
        </w:tc>
        <w:tc>
          <w:tcPr>
            <w:tcW w:w="751" w:type="dxa"/>
            <w:tcBorders>
              <w:top w:val="single" w:sz="4" w:space="0" w:color="auto"/>
              <w:left w:val="nil"/>
              <w:bottom w:val="single" w:sz="4" w:space="0" w:color="auto"/>
              <w:right w:val="single" w:sz="4" w:space="0" w:color="auto"/>
            </w:tcBorders>
            <w:shd w:val="clear" w:color="auto" w:fill="auto"/>
            <w:noWrap/>
            <w:vAlign w:val="center"/>
          </w:tcPr>
          <w:p w14:paraId="2287E2A4" w14:textId="2DECF4EB"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937</w:t>
            </w:r>
          </w:p>
        </w:tc>
        <w:tc>
          <w:tcPr>
            <w:tcW w:w="696" w:type="dxa"/>
            <w:tcBorders>
              <w:top w:val="single" w:sz="4" w:space="0" w:color="auto"/>
              <w:left w:val="nil"/>
              <w:bottom w:val="single" w:sz="4" w:space="0" w:color="auto"/>
              <w:right w:val="single" w:sz="4" w:space="0" w:color="auto"/>
            </w:tcBorders>
            <w:shd w:val="clear" w:color="auto" w:fill="auto"/>
            <w:vAlign w:val="center"/>
          </w:tcPr>
          <w:p w14:paraId="520E63AD" w14:textId="27FAD370" w:rsidR="007D0467" w:rsidRPr="00F704F5" w:rsidRDefault="00EA5726" w:rsidP="009E5DCF">
            <w:pPr>
              <w:suppressAutoHyphens w:val="0"/>
              <w:ind w:left="-284" w:firstLine="168"/>
              <w:jc w:val="center"/>
              <w:rPr>
                <w:b/>
                <w:sz w:val="20"/>
                <w:szCs w:val="20"/>
                <w:lang w:val="uk-UA" w:eastAsia="ru-RU"/>
              </w:rPr>
            </w:pPr>
            <w:r w:rsidRPr="00F704F5">
              <w:rPr>
                <w:b/>
                <w:sz w:val="20"/>
                <w:szCs w:val="20"/>
                <w:lang w:val="uk-UA" w:eastAsia="ru-RU"/>
              </w:rPr>
              <w:t>329</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23D8910B" w14:textId="6A281FAA" w:rsidR="007D0467" w:rsidRPr="00F704F5" w:rsidRDefault="007D0467" w:rsidP="009E5DCF">
            <w:pPr>
              <w:suppressAutoHyphens w:val="0"/>
              <w:ind w:left="-284" w:firstLine="284"/>
              <w:jc w:val="center"/>
              <w:rPr>
                <w:b/>
                <w:sz w:val="20"/>
                <w:szCs w:val="20"/>
                <w:lang w:val="uk-UA" w:eastAsia="ru-RU"/>
              </w:rPr>
            </w:pPr>
            <w:r w:rsidRPr="00F704F5">
              <w:rPr>
                <w:b/>
                <w:sz w:val="20"/>
                <w:szCs w:val="20"/>
                <w:lang w:val="uk-UA" w:eastAsia="ru-RU"/>
              </w:rPr>
              <w:t>23</w:t>
            </w:r>
          </w:p>
        </w:tc>
        <w:tc>
          <w:tcPr>
            <w:tcW w:w="751" w:type="dxa"/>
            <w:tcBorders>
              <w:top w:val="single" w:sz="4" w:space="0" w:color="auto"/>
              <w:left w:val="nil"/>
              <w:bottom w:val="single" w:sz="4" w:space="0" w:color="auto"/>
              <w:right w:val="single" w:sz="4" w:space="0" w:color="auto"/>
            </w:tcBorders>
            <w:shd w:val="clear" w:color="auto" w:fill="auto"/>
            <w:vAlign w:val="center"/>
          </w:tcPr>
          <w:p w14:paraId="464107F8" w14:textId="2C3702D6" w:rsidR="007D0467" w:rsidRPr="00F704F5" w:rsidRDefault="00EA5726" w:rsidP="009E5DCF">
            <w:pPr>
              <w:suppressAutoHyphens w:val="0"/>
              <w:ind w:left="-284" w:firstLine="366"/>
              <w:jc w:val="center"/>
              <w:rPr>
                <w:b/>
                <w:sz w:val="20"/>
                <w:szCs w:val="20"/>
                <w:lang w:val="uk-UA" w:eastAsia="ru-RU"/>
              </w:rPr>
            </w:pPr>
            <w:r w:rsidRPr="00F704F5">
              <w:rPr>
                <w:b/>
                <w:sz w:val="20"/>
                <w:szCs w:val="20"/>
                <w:lang w:val="uk-UA" w:eastAsia="ru-RU"/>
              </w:rPr>
              <w:t>0</w:t>
            </w:r>
          </w:p>
        </w:tc>
      </w:tr>
    </w:tbl>
    <w:p w14:paraId="4F713CB1" w14:textId="77777777" w:rsidR="00C61E75" w:rsidRPr="00616883" w:rsidRDefault="00C61E75" w:rsidP="00616883">
      <w:pPr>
        <w:spacing w:line="300" w:lineRule="auto"/>
        <w:ind w:left="-284" w:firstLine="568"/>
        <w:jc w:val="center"/>
        <w:rPr>
          <w:b/>
          <w:i/>
          <w:sz w:val="28"/>
          <w:szCs w:val="28"/>
          <w:lang w:val="uk-UA"/>
        </w:rPr>
      </w:pPr>
    </w:p>
    <w:p w14:paraId="46322805" w14:textId="16992875" w:rsidR="005B00A7" w:rsidRPr="00616883" w:rsidRDefault="005B00A7" w:rsidP="00616883">
      <w:pPr>
        <w:ind w:left="-284" w:firstLine="568"/>
        <w:jc w:val="center"/>
        <w:rPr>
          <w:b/>
          <w:i/>
          <w:sz w:val="28"/>
          <w:szCs w:val="28"/>
          <w:lang w:val="uk-UA"/>
        </w:rPr>
      </w:pPr>
      <w:r w:rsidRPr="00616883">
        <w:rPr>
          <w:b/>
          <w:i/>
          <w:sz w:val="28"/>
          <w:szCs w:val="28"/>
          <w:lang w:val="uk-UA"/>
        </w:rPr>
        <w:t>Відомості щодо справляння судового збору</w:t>
      </w:r>
    </w:p>
    <w:p w14:paraId="0CB1DAC3" w14:textId="77777777" w:rsidR="00C815A2" w:rsidRPr="00616883" w:rsidRDefault="00C815A2" w:rsidP="00616883">
      <w:pPr>
        <w:ind w:left="-284" w:firstLine="568"/>
        <w:jc w:val="center"/>
        <w:rPr>
          <w:b/>
          <w:i/>
          <w:sz w:val="28"/>
          <w:szCs w:val="28"/>
          <w:lang w:val="uk-UA"/>
        </w:rPr>
      </w:pPr>
    </w:p>
    <w:p w14:paraId="0D3619DE" w14:textId="002468F4" w:rsidR="00912E0F" w:rsidRPr="00616883" w:rsidRDefault="00912E0F" w:rsidP="00616883">
      <w:pPr>
        <w:suppressAutoHyphens w:val="0"/>
        <w:ind w:left="-284" w:firstLine="568"/>
        <w:jc w:val="both"/>
        <w:rPr>
          <w:b/>
          <w:bCs/>
          <w:sz w:val="20"/>
          <w:szCs w:val="20"/>
          <w:lang w:eastAsia="ru-RU"/>
        </w:rPr>
      </w:pPr>
      <w:r w:rsidRPr="00616883">
        <w:rPr>
          <w:sz w:val="28"/>
          <w:szCs w:val="28"/>
          <w:lang w:val="uk-UA"/>
        </w:rPr>
        <w:t xml:space="preserve">Протягом </w:t>
      </w:r>
      <w:r w:rsidRPr="00616883">
        <w:rPr>
          <w:b/>
          <w:bCs/>
          <w:sz w:val="28"/>
          <w:szCs w:val="28"/>
          <w:lang w:val="uk-UA"/>
        </w:rPr>
        <w:t>20</w:t>
      </w:r>
      <w:r w:rsidR="00784CD3" w:rsidRPr="00616883">
        <w:rPr>
          <w:b/>
          <w:bCs/>
          <w:sz w:val="28"/>
          <w:szCs w:val="28"/>
          <w:lang w:val="uk-UA"/>
        </w:rPr>
        <w:t>20</w:t>
      </w:r>
      <w:r w:rsidRPr="00616883">
        <w:rPr>
          <w:sz w:val="28"/>
          <w:szCs w:val="28"/>
          <w:lang w:val="uk-UA"/>
        </w:rPr>
        <w:t xml:space="preserve"> року до Державного бюджету України сплачено судовий збір по </w:t>
      </w:r>
      <w:r w:rsidR="00055CC2" w:rsidRPr="00616883">
        <w:rPr>
          <w:b/>
          <w:bCs/>
          <w:sz w:val="28"/>
          <w:szCs w:val="28"/>
          <w:lang w:val="uk-UA"/>
        </w:rPr>
        <w:t>2</w:t>
      </w:r>
      <w:r w:rsidR="00784CD3" w:rsidRPr="00616883">
        <w:rPr>
          <w:b/>
          <w:bCs/>
          <w:sz w:val="28"/>
          <w:szCs w:val="28"/>
          <w:lang w:val="uk-UA"/>
        </w:rPr>
        <w:t>8</w:t>
      </w:r>
      <w:r w:rsidR="00837602" w:rsidRPr="00616883">
        <w:rPr>
          <w:b/>
          <w:bCs/>
          <w:sz w:val="28"/>
          <w:szCs w:val="28"/>
          <w:lang w:val="uk-UA"/>
        </w:rPr>
        <w:t>73</w:t>
      </w:r>
      <w:r w:rsidRPr="00616883">
        <w:rPr>
          <w:sz w:val="28"/>
          <w:szCs w:val="28"/>
          <w:lang w:val="uk-UA"/>
        </w:rPr>
        <w:t xml:space="preserve"> заявам на суму </w:t>
      </w:r>
      <w:r w:rsidR="00837602" w:rsidRPr="00616883">
        <w:rPr>
          <w:b/>
          <w:bCs/>
          <w:sz w:val="28"/>
          <w:szCs w:val="28"/>
          <w:lang w:eastAsia="ru-RU"/>
        </w:rPr>
        <w:t>7 642 632</w:t>
      </w:r>
      <w:r w:rsidR="00837602" w:rsidRPr="00616883">
        <w:rPr>
          <w:b/>
          <w:bCs/>
          <w:sz w:val="28"/>
          <w:szCs w:val="28"/>
          <w:lang w:val="uk-UA" w:eastAsia="ru-RU"/>
        </w:rPr>
        <w:t xml:space="preserve"> </w:t>
      </w:r>
      <w:r w:rsidRPr="00616883">
        <w:rPr>
          <w:sz w:val="28"/>
          <w:szCs w:val="28"/>
          <w:lang w:val="uk-UA"/>
        </w:rPr>
        <w:t xml:space="preserve">грн, з яких за подання адміністративного позову майнового характеру – </w:t>
      </w:r>
      <w:r w:rsidR="00784CD3" w:rsidRPr="00616883">
        <w:rPr>
          <w:b/>
          <w:bCs/>
          <w:sz w:val="28"/>
          <w:szCs w:val="28"/>
          <w:lang w:val="uk-UA"/>
        </w:rPr>
        <w:t>870</w:t>
      </w:r>
      <w:r w:rsidRPr="00616883">
        <w:rPr>
          <w:sz w:val="28"/>
          <w:szCs w:val="28"/>
          <w:lang w:val="uk-UA"/>
        </w:rPr>
        <w:t xml:space="preserve"> заяв на суму </w:t>
      </w:r>
      <w:r w:rsidR="00784CD3" w:rsidRPr="00616883">
        <w:rPr>
          <w:b/>
          <w:bCs/>
          <w:color w:val="000000"/>
          <w:sz w:val="28"/>
          <w:szCs w:val="28"/>
          <w:lang w:eastAsia="ru-RU"/>
        </w:rPr>
        <w:t>5 062 151</w:t>
      </w:r>
      <w:r w:rsidR="00784CD3" w:rsidRPr="00616883">
        <w:rPr>
          <w:color w:val="000000"/>
          <w:sz w:val="28"/>
          <w:szCs w:val="28"/>
          <w:lang w:val="uk-UA" w:eastAsia="ru-RU"/>
        </w:rPr>
        <w:t xml:space="preserve"> </w:t>
      </w:r>
      <w:r w:rsidRPr="00616883">
        <w:rPr>
          <w:sz w:val="28"/>
          <w:szCs w:val="28"/>
          <w:lang w:val="uk-UA"/>
        </w:rPr>
        <w:t xml:space="preserve">грн, немайнового характеру – </w:t>
      </w:r>
      <w:r w:rsidR="00055CC2" w:rsidRPr="00616883">
        <w:rPr>
          <w:b/>
          <w:bCs/>
          <w:sz w:val="28"/>
          <w:szCs w:val="28"/>
          <w:lang w:val="uk-UA"/>
        </w:rPr>
        <w:t>1</w:t>
      </w:r>
      <w:r w:rsidR="00784CD3" w:rsidRPr="00616883">
        <w:rPr>
          <w:b/>
          <w:bCs/>
          <w:sz w:val="28"/>
          <w:szCs w:val="28"/>
          <w:lang w:val="uk-UA"/>
        </w:rPr>
        <w:t>846</w:t>
      </w:r>
      <w:r w:rsidRPr="00616883">
        <w:rPr>
          <w:sz w:val="28"/>
          <w:szCs w:val="28"/>
          <w:lang w:val="uk-UA"/>
        </w:rPr>
        <w:t xml:space="preserve"> заяв на суму </w:t>
      </w:r>
      <w:r w:rsidR="00784CD3" w:rsidRPr="00616883">
        <w:rPr>
          <w:b/>
          <w:bCs/>
          <w:color w:val="000000"/>
          <w:sz w:val="28"/>
          <w:szCs w:val="28"/>
          <w:lang w:eastAsia="ru-RU"/>
        </w:rPr>
        <w:t>2 501 956</w:t>
      </w:r>
      <w:r w:rsidR="00784CD3" w:rsidRPr="00616883">
        <w:rPr>
          <w:color w:val="000000"/>
          <w:sz w:val="28"/>
          <w:szCs w:val="28"/>
          <w:lang w:val="uk-UA" w:eastAsia="ru-RU"/>
        </w:rPr>
        <w:t xml:space="preserve"> </w:t>
      </w:r>
      <w:r w:rsidRPr="00616883">
        <w:rPr>
          <w:sz w:val="28"/>
          <w:szCs w:val="28"/>
          <w:lang w:val="uk-UA"/>
        </w:rPr>
        <w:t>грн</w:t>
      </w:r>
      <w:r w:rsidR="00784CD3" w:rsidRPr="00616883">
        <w:rPr>
          <w:sz w:val="28"/>
          <w:szCs w:val="28"/>
          <w:lang w:val="uk-UA"/>
        </w:rPr>
        <w:t>, за</w:t>
      </w:r>
      <w:r w:rsidR="00837602" w:rsidRPr="00616883">
        <w:rPr>
          <w:sz w:val="28"/>
          <w:szCs w:val="28"/>
          <w:lang w:val="uk-UA"/>
        </w:rPr>
        <w:t xml:space="preserve"> клопотаннями з окремих процесуальних питань та</w:t>
      </w:r>
      <w:r w:rsidR="00784CD3" w:rsidRPr="00616883">
        <w:rPr>
          <w:sz w:val="28"/>
          <w:szCs w:val="28"/>
          <w:lang w:val="uk-UA"/>
        </w:rPr>
        <w:t xml:space="preserve"> видачу судом документів по </w:t>
      </w:r>
      <w:r w:rsidR="00837602" w:rsidRPr="00616883">
        <w:rPr>
          <w:b/>
          <w:bCs/>
          <w:sz w:val="28"/>
          <w:szCs w:val="28"/>
          <w:lang w:val="uk-UA"/>
        </w:rPr>
        <w:t>157</w:t>
      </w:r>
      <w:r w:rsidR="00784CD3" w:rsidRPr="00616883">
        <w:rPr>
          <w:sz w:val="28"/>
          <w:szCs w:val="28"/>
          <w:lang w:val="uk-UA"/>
        </w:rPr>
        <w:t xml:space="preserve"> клопотанням на суму </w:t>
      </w:r>
      <w:r w:rsidR="00837602" w:rsidRPr="00616883">
        <w:rPr>
          <w:b/>
          <w:bCs/>
          <w:sz w:val="28"/>
          <w:szCs w:val="28"/>
          <w:lang w:val="uk-UA" w:eastAsia="ru-RU"/>
        </w:rPr>
        <w:t>78 525</w:t>
      </w:r>
      <w:r w:rsidR="00784CD3" w:rsidRPr="00616883">
        <w:rPr>
          <w:b/>
          <w:bCs/>
          <w:sz w:val="28"/>
          <w:szCs w:val="28"/>
          <w:lang w:val="uk-UA" w:eastAsia="ru-RU"/>
        </w:rPr>
        <w:t xml:space="preserve"> грн</w:t>
      </w:r>
      <w:r w:rsidR="0094576E" w:rsidRPr="00616883">
        <w:rPr>
          <w:sz w:val="28"/>
          <w:szCs w:val="28"/>
          <w:lang w:val="uk-UA"/>
        </w:rPr>
        <w:t xml:space="preserve"> </w:t>
      </w:r>
      <w:r w:rsidR="0094576E" w:rsidRPr="00616883">
        <w:rPr>
          <w:i/>
          <w:iCs/>
          <w:sz w:val="28"/>
          <w:szCs w:val="28"/>
          <w:lang w:val="uk-UA"/>
        </w:rPr>
        <w:t>(</w:t>
      </w:r>
      <w:r w:rsidR="00784CD3" w:rsidRPr="00616883">
        <w:rPr>
          <w:i/>
          <w:iCs/>
          <w:sz w:val="28"/>
          <w:szCs w:val="28"/>
          <w:lang w:val="uk-UA"/>
        </w:rPr>
        <w:t>Т</w:t>
      </w:r>
      <w:r w:rsidR="0094576E" w:rsidRPr="00616883">
        <w:rPr>
          <w:i/>
          <w:iCs/>
          <w:sz w:val="28"/>
          <w:szCs w:val="28"/>
          <w:lang w:val="uk-UA"/>
        </w:rPr>
        <w:t xml:space="preserve">аблиця </w:t>
      </w:r>
      <w:r w:rsidR="00784CD3" w:rsidRPr="00616883">
        <w:rPr>
          <w:i/>
          <w:iCs/>
          <w:sz w:val="28"/>
          <w:szCs w:val="28"/>
          <w:lang w:val="uk-UA"/>
        </w:rPr>
        <w:t xml:space="preserve">№ </w:t>
      </w:r>
      <w:r w:rsidR="0094576E" w:rsidRPr="00616883">
        <w:rPr>
          <w:i/>
          <w:iCs/>
          <w:sz w:val="28"/>
          <w:szCs w:val="28"/>
          <w:lang w:val="uk-UA"/>
        </w:rPr>
        <w:t>3).</w:t>
      </w:r>
    </w:p>
    <w:p w14:paraId="263CB5A2" w14:textId="28EA58D1" w:rsidR="0036502B" w:rsidRPr="00AE2D52" w:rsidRDefault="00343BA7" w:rsidP="00AE2D52">
      <w:pPr>
        <w:ind w:left="-284" w:firstLine="568"/>
        <w:jc w:val="both"/>
        <w:rPr>
          <w:sz w:val="28"/>
          <w:szCs w:val="28"/>
          <w:lang w:val="uk-UA"/>
        </w:rPr>
      </w:pPr>
      <w:r w:rsidRPr="00616883">
        <w:rPr>
          <w:sz w:val="28"/>
          <w:szCs w:val="28"/>
          <w:lang w:val="uk-UA"/>
        </w:rPr>
        <w:t>За аналогічний період</w:t>
      </w:r>
      <w:r w:rsidR="001F21B7" w:rsidRPr="00616883">
        <w:rPr>
          <w:sz w:val="28"/>
          <w:szCs w:val="28"/>
          <w:lang w:val="uk-UA"/>
        </w:rPr>
        <w:t xml:space="preserve"> </w:t>
      </w:r>
      <w:r w:rsidR="001F21B7" w:rsidRPr="00616883">
        <w:rPr>
          <w:b/>
          <w:bCs/>
          <w:sz w:val="28"/>
          <w:szCs w:val="28"/>
          <w:lang w:val="uk-UA"/>
        </w:rPr>
        <w:t>201</w:t>
      </w:r>
      <w:r w:rsidR="00784CD3" w:rsidRPr="00616883">
        <w:rPr>
          <w:b/>
          <w:bCs/>
          <w:sz w:val="28"/>
          <w:szCs w:val="28"/>
          <w:lang w:val="uk-UA"/>
        </w:rPr>
        <w:t>9</w:t>
      </w:r>
      <w:r w:rsidR="001F21B7" w:rsidRPr="00616883">
        <w:rPr>
          <w:sz w:val="28"/>
          <w:szCs w:val="28"/>
          <w:lang w:val="uk-UA"/>
        </w:rPr>
        <w:t xml:space="preserve"> року</w:t>
      </w:r>
      <w:r w:rsidR="00055CC2" w:rsidRPr="00616883">
        <w:rPr>
          <w:sz w:val="28"/>
          <w:szCs w:val="28"/>
          <w:lang w:val="uk-UA"/>
        </w:rPr>
        <w:t xml:space="preserve"> до Державного бюджету України сплачено судовий збір по </w:t>
      </w:r>
      <w:r w:rsidR="00784CD3" w:rsidRPr="00616883">
        <w:rPr>
          <w:b/>
          <w:bCs/>
          <w:sz w:val="28"/>
          <w:szCs w:val="28"/>
          <w:lang w:val="uk-UA"/>
        </w:rPr>
        <w:t>2210</w:t>
      </w:r>
      <w:r w:rsidR="00055CC2" w:rsidRPr="00616883">
        <w:rPr>
          <w:sz w:val="28"/>
          <w:szCs w:val="28"/>
          <w:lang w:val="uk-UA"/>
        </w:rPr>
        <w:t xml:space="preserve"> заявам на суму </w:t>
      </w:r>
      <w:r w:rsidR="00784CD3" w:rsidRPr="00616883">
        <w:rPr>
          <w:b/>
          <w:bCs/>
          <w:sz w:val="28"/>
          <w:szCs w:val="28"/>
          <w:lang w:val="uk-UA"/>
        </w:rPr>
        <w:t>5 426 910</w:t>
      </w:r>
      <w:r w:rsidR="00784CD3" w:rsidRPr="00616883">
        <w:rPr>
          <w:sz w:val="28"/>
          <w:szCs w:val="28"/>
          <w:lang w:val="uk-UA"/>
        </w:rPr>
        <w:t xml:space="preserve"> </w:t>
      </w:r>
      <w:r w:rsidR="00055CC2" w:rsidRPr="00616883">
        <w:rPr>
          <w:sz w:val="28"/>
          <w:szCs w:val="28"/>
          <w:lang w:val="uk-UA"/>
        </w:rPr>
        <w:t xml:space="preserve">грн., з яких за подання адміністративного позову майнового характеру – </w:t>
      </w:r>
      <w:r w:rsidR="00784CD3" w:rsidRPr="00616883">
        <w:rPr>
          <w:b/>
          <w:bCs/>
          <w:sz w:val="28"/>
          <w:szCs w:val="28"/>
          <w:lang w:val="uk-UA"/>
        </w:rPr>
        <w:t>718</w:t>
      </w:r>
      <w:r w:rsidR="00055CC2" w:rsidRPr="00616883">
        <w:rPr>
          <w:sz w:val="28"/>
          <w:szCs w:val="28"/>
          <w:lang w:val="uk-UA"/>
        </w:rPr>
        <w:t xml:space="preserve"> заяв на суму </w:t>
      </w:r>
      <w:r w:rsidR="00784CD3" w:rsidRPr="00616883">
        <w:rPr>
          <w:b/>
          <w:bCs/>
          <w:sz w:val="28"/>
          <w:szCs w:val="28"/>
          <w:lang w:val="uk-UA"/>
        </w:rPr>
        <w:t>3 494 322</w:t>
      </w:r>
      <w:r w:rsidR="00784CD3" w:rsidRPr="00616883">
        <w:rPr>
          <w:sz w:val="28"/>
          <w:szCs w:val="28"/>
          <w:lang w:val="uk-UA"/>
        </w:rPr>
        <w:t xml:space="preserve"> </w:t>
      </w:r>
      <w:r w:rsidR="00055CC2" w:rsidRPr="00616883">
        <w:rPr>
          <w:sz w:val="28"/>
          <w:szCs w:val="28"/>
          <w:lang w:val="uk-UA"/>
        </w:rPr>
        <w:t xml:space="preserve">грн, немайнового характеру – </w:t>
      </w:r>
      <w:r w:rsidR="00784CD3" w:rsidRPr="00616883">
        <w:rPr>
          <w:b/>
          <w:bCs/>
          <w:sz w:val="28"/>
          <w:szCs w:val="28"/>
          <w:lang w:val="uk-UA"/>
        </w:rPr>
        <w:t>1353</w:t>
      </w:r>
      <w:r w:rsidR="00055CC2" w:rsidRPr="00616883">
        <w:rPr>
          <w:sz w:val="28"/>
          <w:szCs w:val="28"/>
          <w:lang w:val="uk-UA"/>
        </w:rPr>
        <w:t xml:space="preserve"> заяв на суму </w:t>
      </w:r>
      <w:r w:rsidR="00784CD3" w:rsidRPr="00616883">
        <w:rPr>
          <w:b/>
          <w:bCs/>
          <w:sz w:val="28"/>
          <w:szCs w:val="28"/>
          <w:lang w:val="uk-UA"/>
        </w:rPr>
        <w:t>1 865 134</w:t>
      </w:r>
      <w:r w:rsidR="00784CD3" w:rsidRPr="00616883">
        <w:rPr>
          <w:sz w:val="28"/>
          <w:szCs w:val="28"/>
          <w:lang w:val="uk-UA"/>
        </w:rPr>
        <w:t xml:space="preserve"> </w:t>
      </w:r>
      <w:r w:rsidR="00055CC2" w:rsidRPr="00616883">
        <w:rPr>
          <w:sz w:val="28"/>
          <w:szCs w:val="28"/>
          <w:lang w:val="uk-UA"/>
        </w:rPr>
        <w:t>грн</w:t>
      </w:r>
      <w:r w:rsidR="001F21B7" w:rsidRPr="00616883">
        <w:rPr>
          <w:sz w:val="28"/>
          <w:szCs w:val="28"/>
          <w:lang w:val="uk-UA"/>
        </w:rPr>
        <w:t>.</w:t>
      </w:r>
    </w:p>
    <w:p w14:paraId="5AFD0880" w14:textId="77777777" w:rsidR="0036502B" w:rsidRPr="00616883" w:rsidRDefault="0036502B" w:rsidP="00616883">
      <w:pPr>
        <w:ind w:left="-284" w:firstLine="568"/>
        <w:jc w:val="center"/>
        <w:rPr>
          <w:b/>
          <w:lang w:val="uk-UA"/>
        </w:rPr>
      </w:pPr>
    </w:p>
    <w:p w14:paraId="28FE8EDF" w14:textId="686D83ED" w:rsidR="0025230E" w:rsidRPr="00616883" w:rsidRDefault="00C61E75" w:rsidP="00616883">
      <w:pPr>
        <w:ind w:left="-284" w:firstLine="568"/>
        <w:jc w:val="center"/>
        <w:rPr>
          <w:b/>
          <w:lang w:val="uk-UA"/>
        </w:rPr>
      </w:pPr>
      <w:r w:rsidRPr="00616883">
        <w:rPr>
          <w:b/>
          <w:lang w:val="uk-UA"/>
        </w:rPr>
        <w:t>Таблиця 3.</w:t>
      </w:r>
      <w:r w:rsidR="00BB00F5" w:rsidRPr="00616883">
        <w:rPr>
          <w:b/>
          <w:lang w:val="uk-UA"/>
        </w:rPr>
        <w:t xml:space="preserve"> Відомості щодо справляння судового збору</w:t>
      </w:r>
      <w:r w:rsidR="009E5404" w:rsidRPr="00616883">
        <w:rPr>
          <w:b/>
          <w:lang w:val="uk-UA"/>
        </w:rPr>
        <w:t xml:space="preserve"> </w:t>
      </w:r>
      <w:r w:rsidR="0025230E" w:rsidRPr="00616883">
        <w:rPr>
          <w:b/>
          <w:lang w:val="uk-UA"/>
        </w:rPr>
        <w:t xml:space="preserve">у </w:t>
      </w:r>
      <w:r w:rsidR="00FC5D6D" w:rsidRPr="00616883">
        <w:rPr>
          <w:b/>
          <w:lang w:val="uk-UA"/>
        </w:rPr>
        <w:t>20</w:t>
      </w:r>
      <w:r w:rsidR="00784CD3" w:rsidRPr="00616883">
        <w:rPr>
          <w:b/>
          <w:lang w:val="uk-UA"/>
        </w:rPr>
        <w:t>20</w:t>
      </w:r>
      <w:r w:rsidR="00FC5D6D" w:rsidRPr="00616883">
        <w:rPr>
          <w:b/>
          <w:lang w:val="uk-UA"/>
        </w:rPr>
        <w:t xml:space="preserve"> р</w:t>
      </w:r>
      <w:r w:rsidR="0025230E" w:rsidRPr="00616883">
        <w:rPr>
          <w:b/>
          <w:lang w:val="uk-UA"/>
        </w:rPr>
        <w:t>оці</w:t>
      </w:r>
      <w:r w:rsidR="00FC5D6D" w:rsidRPr="00616883">
        <w:rPr>
          <w:b/>
          <w:lang w:val="uk-UA"/>
        </w:rPr>
        <w:t xml:space="preserve"> </w:t>
      </w:r>
    </w:p>
    <w:p w14:paraId="48BBC259" w14:textId="3F3D819C" w:rsidR="001F21B7" w:rsidRPr="00616883" w:rsidRDefault="00FC5D6D" w:rsidP="00616883">
      <w:pPr>
        <w:ind w:left="-284" w:firstLine="568"/>
        <w:jc w:val="center"/>
        <w:rPr>
          <w:b/>
          <w:lang w:val="uk-UA"/>
        </w:rPr>
      </w:pPr>
      <w:r w:rsidRPr="00616883">
        <w:rPr>
          <w:b/>
          <w:lang w:val="uk-UA"/>
        </w:rPr>
        <w:t>у порівнянні з 201</w:t>
      </w:r>
      <w:r w:rsidR="00784CD3" w:rsidRPr="00616883">
        <w:rPr>
          <w:b/>
          <w:lang w:val="uk-UA"/>
        </w:rPr>
        <w:t>9</w:t>
      </w:r>
      <w:r w:rsidRPr="00616883">
        <w:rPr>
          <w:b/>
          <w:lang w:val="uk-UA"/>
        </w:rPr>
        <w:t xml:space="preserve"> роком</w:t>
      </w:r>
    </w:p>
    <w:tbl>
      <w:tblPr>
        <w:tblW w:w="0" w:type="auto"/>
        <w:tblInd w:w="-39" w:type="dxa"/>
        <w:tblLayout w:type="fixed"/>
        <w:tblLook w:val="0000" w:firstRow="0" w:lastRow="0" w:firstColumn="0" w:lastColumn="0" w:noHBand="0" w:noVBand="0"/>
      </w:tblPr>
      <w:tblGrid>
        <w:gridCol w:w="1985"/>
        <w:gridCol w:w="1985"/>
        <w:gridCol w:w="2126"/>
        <w:gridCol w:w="2126"/>
        <w:gridCol w:w="1853"/>
      </w:tblGrid>
      <w:tr w:rsidR="001F21B7" w:rsidRPr="00616883" w14:paraId="02E571AA" w14:textId="77777777" w:rsidTr="002257B0">
        <w:trPr>
          <w:trHeight w:val="1284"/>
        </w:trPr>
        <w:tc>
          <w:tcPr>
            <w:tcW w:w="1985" w:type="dxa"/>
            <w:tcBorders>
              <w:top w:val="single" w:sz="4" w:space="0" w:color="000000"/>
              <w:left w:val="single" w:sz="4" w:space="0" w:color="000000"/>
              <w:bottom w:val="single" w:sz="4" w:space="0" w:color="000000"/>
            </w:tcBorders>
            <w:shd w:val="clear" w:color="auto" w:fill="DBE5F1"/>
            <w:vAlign w:val="center"/>
          </w:tcPr>
          <w:p w14:paraId="661BB928" w14:textId="77777777" w:rsidR="001F21B7" w:rsidRPr="00616883" w:rsidRDefault="001F21B7" w:rsidP="00616883">
            <w:pPr>
              <w:ind w:left="-284" w:firstLine="568"/>
              <w:jc w:val="center"/>
              <w:rPr>
                <w:lang w:val="uk-UA"/>
              </w:rPr>
            </w:pPr>
            <w:r w:rsidRPr="00616883">
              <w:rPr>
                <w:b/>
                <w:i/>
                <w:lang w:val="uk-UA"/>
              </w:rPr>
              <w:t>Період</w:t>
            </w:r>
          </w:p>
          <w:p w14:paraId="509B11CA" w14:textId="77777777" w:rsidR="001F21B7" w:rsidRPr="00616883" w:rsidRDefault="001F21B7" w:rsidP="00616883">
            <w:pPr>
              <w:ind w:left="-284" w:firstLine="568"/>
              <w:jc w:val="center"/>
              <w:rPr>
                <w:b/>
                <w:i/>
                <w:lang w:val="uk-UA"/>
              </w:rPr>
            </w:pPr>
          </w:p>
        </w:tc>
        <w:tc>
          <w:tcPr>
            <w:tcW w:w="1985" w:type="dxa"/>
            <w:tcBorders>
              <w:top w:val="single" w:sz="4" w:space="0" w:color="000000"/>
              <w:left w:val="single" w:sz="4" w:space="0" w:color="000000"/>
              <w:bottom w:val="single" w:sz="4" w:space="0" w:color="000000"/>
            </w:tcBorders>
            <w:shd w:val="clear" w:color="auto" w:fill="DBE5F1"/>
            <w:vAlign w:val="center"/>
          </w:tcPr>
          <w:p w14:paraId="68065F8D" w14:textId="77777777" w:rsidR="001F21B7" w:rsidRPr="00616883" w:rsidRDefault="001F21B7" w:rsidP="00AE2D52">
            <w:pPr>
              <w:ind w:left="-97"/>
              <w:jc w:val="center"/>
              <w:rPr>
                <w:lang w:val="uk-UA"/>
              </w:rPr>
            </w:pPr>
            <w:r w:rsidRPr="00616883">
              <w:rPr>
                <w:b/>
                <w:i/>
                <w:lang w:val="uk-UA"/>
              </w:rPr>
              <w:t>Фактично сплачено судового збору</w:t>
            </w:r>
          </w:p>
        </w:tc>
        <w:tc>
          <w:tcPr>
            <w:tcW w:w="2126" w:type="dxa"/>
            <w:tcBorders>
              <w:top w:val="single" w:sz="4" w:space="0" w:color="000000"/>
              <w:left w:val="single" w:sz="4" w:space="0" w:color="000000"/>
              <w:bottom w:val="single" w:sz="4" w:space="0" w:color="000000"/>
            </w:tcBorders>
            <w:shd w:val="clear" w:color="auto" w:fill="DBE5F1"/>
            <w:vAlign w:val="center"/>
          </w:tcPr>
          <w:p w14:paraId="578C9703" w14:textId="77777777" w:rsidR="001F21B7" w:rsidRPr="00616883" w:rsidRDefault="001F21B7" w:rsidP="00AE2D52">
            <w:pPr>
              <w:ind w:left="-104"/>
              <w:jc w:val="center"/>
              <w:rPr>
                <w:lang w:val="uk-UA"/>
              </w:rPr>
            </w:pPr>
            <w:proofErr w:type="spellStart"/>
            <w:r w:rsidRPr="00616883">
              <w:rPr>
                <w:b/>
                <w:i/>
                <w:lang w:val="uk-UA"/>
              </w:rPr>
              <w:t>Повернено</w:t>
            </w:r>
            <w:proofErr w:type="spellEnd"/>
            <w:r w:rsidRPr="00616883">
              <w:rPr>
                <w:b/>
                <w:i/>
                <w:lang w:val="uk-UA"/>
              </w:rPr>
              <w:t xml:space="preserve"> судового збору</w:t>
            </w:r>
          </w:p>
        </w:tc>
        <w:tc>
          <w:tcPr>
            <w:tcW w:w="2126" w:type="dxa"/>
            <w:tcBorders>
              <w:top w:val="single" w:sz="4" w:space="0" w:color="000000"/>
              <w:left w:val="single" w:sz="4" w:space="0" w:color="000000"/>
              <w:bottom w:val="single" w:sz="4" w:space="0" w:color="000000"/>
            </w:tcBorders>
            <w:shd w:val="clear" w:color="auto" w:fill="DBE5F1"/>
          </w:tcPr>
          <w:p w14:paraId="478A326B" w14:textId="77777777" w:rsidR="001F21B7" w:rsidRPr="00616883" w:rsidRDefault="001F21B7" w:rsidP="00AE2D52">
            <w:pPr>
              <w:snapToGrid w:val="0"/>
              <w:ind w:left="-106"/>
              <w:jc w:val="center"/>
              <w:rPr>
                <w:b/>
                <w:i/>
                <w:sz w:val="28"/>
                <w:szCs w:val="28"/>
                <w:lang w:val="uk-UA"/>
              </w:rPr>
            </w:pPr>
          </w:p>
          <w:p w14:paraId="1BBD1508" w14:textId="17C4FE77" w:rsidR="001F21B7" w:rsidRPr="00616883" w:rsidRDefault="001F21B7" w:rsidP="00AE2D52">
            <w:pPr>
              <w:ind w:left="-106"/>
              <w:jc w:val="center"/>
              <w:rPr>
                <w:lang w:val="uk-UA"/>
              </w:rPr>
            </w:pPr>
            <w:r w:rsidRPr="00616883">
              <w:rPr>
                <w:b/>
                <w:i/>
                <w:lang w:val="uk-UA"/>
              </w:rPr>
              <w:t>Присуджено до стягнення за рішенням суду</w:t>
            </w:r>
            <w:r w:rsidR="00887529" w:rsidRPr="00616883">
              <w:rPr>
                <w:b/>
                <w:i/>
                <w:lang w:val="uk-UA"/>
              </w:rPr>
              <w:t xml:space="preserve"> до ДБУ</w:t>
            </w:r>
          </w:p>
        </w:tc>
        <w:tc>
          <w:tcPr>
            <w:tcW w:w="1853" w:type="dxa"/>
            <w:tcBorders>
              <w:top w:val="single" w:sz="4" w:space="0" w:color="000000"/>
              <w:left w:val="single" w:sz="4" w:space="0" w:color="000000"/>
              <w:bottom w:val="single" w:sz="4" w:space="0" w:color="000000"/>
              <w:right w:val="single" w:sz="4" w:space="0" w:color="000000"/>
            </w:tcBorders>
            <w:shd w:val="clear" w:color="auto" w:fill="DBE5F1"/>
          </w:tcPr>
          <w:p w14:paraId="3FDC856F" w14:textId="77777777" w:rsidR="001F21B7" w:rsidRPr="00616883" w:rsidRDefault="001F21B7" w:rsidP="00AE2D52">
            <w:pPr>
              <w:snapToGrid w:val="0"/>
              <w:ind w:left="-109"/>
              <w:jc w:val="center"/>
              <w:rPr>
                <w:b/>
                <w:i/>
                <w:lang w:val="uk-UA"/>
              </w:rPr>
            </w:pPr>
          </w:p>
          <w:p w14:paraId="09F7CFA4" w14:textId="77777777" w:rsidR="001F21B7" w:rsidRPr="00616883" w:rsidRDefault="001F21B7" w:rsidP="00AE2D52">
            <w:pPr>
              <w:ind w:left="-109"/>
              <w:jc w:val="center"/>
              <w:rPr>
                <w:lang w:val="uk-UA"/>
              </w:rPr>
            </w:pPr>
            <w:r w:rsidRPr="00616883">
              <w:rPr>
                <w:b/>
                <w:i/>
                <w:lang w:val="uk-UA"/>
              </w:rPr>
              <w:t>Звільнено від сплати судового збору</w:t>
            </w:r>
          </w:p>
        </w:tc>
      </w:tr>
      <w:tr w:rsidR="00784CD3" w:rsidRPr="00616883" w14:paraId="30CCAA8E" w14:textId="77777777" w:rsidTr="002257B0">
        <w:trPr>
          <w:trHeight w:val="990"/>
        </w:trPr>
        <w:tc>
          <w:tcPr>
            <w:tcW w:w="1985" w:type="dxa"/>
            <w:tcBorders>
              <w:top w:val="single" w:sz="4" w:space="0" w:color="000000"/>
              <w:left w:val="single" w:sz="4" w:space="0" w:color="000000"/>
              <w:bottom w:val="single" w:sz="4" w:space="0" w:color="000000"/>
            </w:tcBorders>
            <w:shd w:val="clear" w:color="auto" w:fill="auto"/>
            <w:vAlign w:val="center"/>
          </w:tcPr>
          <w:p w14:paraId="37464B3E" w14:textId="7532FB47" w:rsidR="00784CD3" w:rsidRPr="00616883" w:rsidRDefault="00784CD3" w:rsidP="00616883">
            <w:pPr>
              <w:ind w:left="-284" w:firstLine="568"/>
              <w:jc w:val="center"/>
              <w:rPr>
                <w:lang w:val="uk-UA"/>
              </w:rPr>
            </w:pPr>
            <w:r w:rsidRPr="00616883">
              <w:rPr>
                <w:b/>
                <w:i/>
                <w:color w:val="0070C0"/>
                <w:sz w:val="28"/>
                <w:szCs w:val="28"/>
                <w:lang w:val="uk-UA"/>
              </w:rPr>
              <w:t>2019 рік</w:t>
            </w:r>
          </w:p>
        </w:tc>
        <w:tc>
          <w:tcPr>
            <w:tcW w:w="1985" w:type="dxa"/>
            <w:tcBorders>
              <w:top w:val="single" w:sz="4" w:space="0" w:color="000000"/>
              <w:left w:val="single" w:sz="4" w:space="0" w:color="000000"/>
              <w:bottom w:val="single" w:sz="4" w:space="0" w:color="000000"/>
            </w:tcBorders>
            <w:shd w:val="clear" w:color="auto" w:fill="auto"/>
            <w:vAlign w:val="center"/>
          </w:tcPr>
          <w:p w14:paraId="1EC1641E" w14:textId="5FBC3020" w:rsidR="00784CD3" w:rsidRPr="00616883" w:rsidRDefault="00784CD3" w:rsidP="00616883">
            <w:pPr>
              <w:ind w:left="-284" w:firstLine="568"/>
              <w:jc w:val="center"/>
              <w:rPr>
                <w:sz w:val="28"/>
                <w:szCs w:val="28"/>
                <w:lang w:val="uk-UA"/>
              </w:rPr>
            </w:pPr>
            <w:r w:rsidRPr="00616883">
              <w:rPr>
                <w:sz w:val="28"/>
                <w:szCs w:val="28"/>
                <w:lang w:val="uk-UA"/>
              </w:rPr>
              <w:t>5 426 910</w:t>
            </w:r>
          </w:p>
        </w:tc>
        <w:tc>
          <w:tcPr>
            <w:tcW w:w="2126" w:type="dxa"/>
            <w:tcBorders>
              <w:top w:val="single" w:sz="4" w:space="0" w:color="000000"/>
              <w:left w:val="single" w:sz="4" w:space="0" w:color="000000"/>
              <w:bottom w:val="single" w:sz="4" w:space="0" w:color="000000"/>
            </w:tcBorders>
            <w:shd w:val="clear" w:color="auto" w:fill="auto"/>
            <w:vAlign w:val="center"/>
          </w:tcPr>
          <w:p w14:paraId="7C2A8E2A" w14:textId="7E41EDD5" w:rsidR="00784CD3" w:rsidRPr="00616883" w:rsidRDefault="00784CD3" w:rsidP="00AE2D52">
            <w:pPr>
              <w:ind w:left="-104"/>
              <w:jc w:val="center"/>
              <w:rPr>
                <w:sz w:val="28"/>
                <w:szCs w:val="28"/>
                <w:lang w:val="uk-UA"/>
              </w:rPr>
            </w:pPr>
            <w:r w:rsidRPr="00616883">
              <w:rPr>
                <w:sz w:val="28"/>
                <w:szCs w:val="28"/>
                <w:lang w:val="uk-UA"/>
              </w:rPr>
              <w:t>371 760</w:t>
            </w:r>
          </w:p>
        </w:tc>
        <w:tc>
          <w:tcPr>
            <w:tcW w:w="2126" w:type="dxa"/>
            <w:tcBorders>
              <w:top w:val="single" w:sz="4" w:space="0" w:color="000000"/>
              <w:left w:val="single" w:sz="4" w:space="0" w:color="000000"/>
              <w:bottom w:val="single" w:sz="4" w:space="0" w:color="000000"/>
            </w:tcBorders>
            <w:shd w:val="clear" w:color="auto" w:fill="auto"/>
          </w:tcPr>
          <w:p w14:paraId="44AB4A1E" w14:textId="77777777" w:rsidR="00784CD3" w:rsidRPr="00616883" w:rsidRDefault="00784CD3" w:rsidP="00AE2D52">
            <w:pPr>
              <w:ind w:left="-106"/>
              <w:jc w:val="center"/>
              <w:rPr>
                <w:sz w:val="28"/>
                <w:szCs w:val="28"/>
                <w:lang w:val="uk-UA"/>
              </w:rPr>
            </w:pPr>
          </w:p>
          <w:p w14:paraId="26A7F308" w14:textId="7A473244" w:rsidR="00784CD3" w:rsidRPr="00616883" w:rsidRDefault="00784CD3" w:rsidP="00AE2D52">
            <w:pPr>
              <w:ind w:left="-106"/>
              <w:jc w:val="center"/>
              <w:rPr>
                <w:sz w:val="28"/>
                <w:szCs w:val="28"/>
                <w:lang w:val="uk-UA"/>
              </w:rPr>
            </w:pPr>
            <w:r w:rsidRPr="00616883">
              <w:rPr>
                <w:sz w:val="28"/>
                <w:szCs w:val="28"/>
                <w:lang w:val="uk-UA"/>
              </w:rPr>
              <w:t>2 575 631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50D76B3" w14:textId="77777777" w:rsidR="00784CD3" w:rsidRPr="00616883" w:rsidRDefault="00784CD3" w:rsidP="00AE2D52">
            <w:pPr>
              <w:ind w:left="-109"/>
              <w:jc w:val="center"/>
              <w:rPr>
                <w:sz w:val="28"/>
                <w:szCs w:val="28"/>
                <w:lang w:val="uk-UA"/>
              </w:rPr>
            </w:pPr>
          </w:p>
          <w:p w14:paraId="2500F53B" w14:textId="308F8240" w:rsidR="00784CD3" w:rsidRPr="00616883" w:rsidRDefault="00784CD3" w:rsidP="00AE2D52">
            <w:pPr>
              <w:ind w:left="-109"/>
              <w:jc w:val="center"/>
              <w:rPr>
                <w:sz w:val="28"/>
                <w:szCs w:val="28"/>
                <w:lang w:val="uk-UA"/>
              </w:rPr>
            </w:pPr>
            <w:r w:rsidRPr="00616883">
              <w:rPr>
                <w:sz w:val="28"/>
                <w:szCs w:val="28"/>
                <w:lang w:val="uk-UA"/>
              </w:rPr>
              <w:t>631 480</w:t>
            </w:r>
          </w:p>
        </w:tc>
      </w:tr>
      <w:tr w:rsidR="001F21B7" w:rsidRPr="00616883" w14:paraId="7C277D45" w14:textId="77777777" w:rsidTr="00887529">
        <w:trPr>
          <w:trHeight w:val="977"/>
        </w:trPr>
        <w:tc>
          <w:tcPr>
            <w:tcW w:w="1985" w:type="dxa"/>
            <w:tcBorders>
              <w:top w:val="single" w:sz="4" w:space="0" w:color="000000"/>
              <w:left w:val="single" w:sz="4" w:space="0" w:color="000000"/>
              <w:bottom w:val="single" w:sz="4" w:space="0" w:color="000000"/>
            </w:tcBorders>
            <w:shd w:val="clear" w:color="auto" w:fill="auto"/>
            <w:vAlign w:val="center"/>
          </w:tcPr>
          <w:p w14:paraId="36B7E66C" w14:textId="4CF4EF08" w:rsidR="001F21B7" w:rsidRPr="00616883" w:rsidRDefault="00055CC2" w:rsidP="00616883">
            <w:pPr>
              <w:ind w:left="-284" w:firstLine="568"/>
              <w:jc w:val="center"/>
              <w:rPr>
                <w:bCs/>
                <w:sz w:val="28"/>
                <w:szCs w:val="28"/>
                <w:lang w:val="uk-UA"/>
              </w:rPr>
            </w:pPr>
            <w:r w:rsidRPr="00616883">
              <w:rPr>
                <w:bCs/>
                <w:i/>
                <w:color w:val="0070C0"/>
                <w:sz w:val="28"/>
                <w:szCs w:val="28"/>
                <w:lang w:val="uk-UA"/>
              </w:rPr>
              <w:t>20</w:t>
            </w:r>
            <w:r w:rsidR="00784CD3" w:rsidRPr="00616883">
              <w:rPr>
                <w:bCs/>
                <w:i/>
                <w:color w:val="0070C0"/>
                <w:sz w:val="28"/>
                <w:szCs w:val="28"/>
                <w:lang w:val="uk-UA"/>
              </w:rPr>
              <w:t>20</w:t>
            </w:r>
            <w:r w:rsidRPr="00616883">
              <w:rPr>
                <w:bCs/>
                <w:i/>
                <w:color w:val="0070C0"/>
                <w:sz w:val="28"/>
                <w:szCs w:val="28"/>
                <w:lang w:val="uk-UA"/>
              </w:rPr>
              <w:t xml:space="preserve"> рік</w:t>
            </w:r>
          </w:p>
        </w:tc>
        <w:tc>
          <w:tcPr>
            <w:tcW w:w="1985" w:type="dxa"/>
            <w:tcBorders>
              <w:top w:val="single" w:sz="4" w:space="0" w:color="000000"/>
              <w:left w:val="single" w:sz="4" w:space="0" w:color="000000"/>
              <w:bottom w:val="single" w:sz="4" w:space="0" w:color="000000"/>
            </w:tcBorders>
            <w:shd w:val="clear" w:color="auto" w:fill="auto"/>
            <w:vAlign w:val="center"/>
          </w:tcPr>
          <w:p w14:paraId="632A0599" w14:textId="0BAC1388" w:rsidR="00887529" w:rsidRPr="00616883" w:rsidRDefault="00887529" w:rsidP="00616883">
            <w:pPr>
              <w:suppressAutoHyphens w:val="0"/>
              <w:ind w:left="-284" w:firstLine="568"/>
              <w:jc w:val="center"/>
              <w:rPr>
                <w:bCs/>
                <w:sz w:val="28"/>
                <w:szCs w:val="28"/>
                <w:lang w:eastAsia="ru-RU"/>
              </w:rPr>
            </w:pPr>
            <w:r w:rsidRPr="00616883">
              <w:rPr>
                <w:bCs/>
                <w:sz w:val="28"/>
                <w:szCs w:val="28"/>
              </w:rPr>
              <w:t>7 642 632</w:t>
            </w:r>
          </w:p>
          <w:p w14:paraId="480F9919" w14:textId="26E34082" w:rsidR="001F21B7" w:rsidRPr="00616883" w:rsidRDefault="001F21B7" w:rsidP="00616883">
            <w:pPr>
              <w:ind w:left="-284" w:firstLine="568"/>
              <w:jc w:val="center"/>
              <w:rPr>
                <w:bCs/>
                <w:sz w:val="28"/>
                <w:szCs w:val="28"/>
                <w:lang w:val="uk-UA"/>
              </w:rPr>
            </w:pPr>
          </w:p>
        </w:tc>
        <w:tc>
          <w:tcPr>
            <w:tcW w:w="2126" w:type="dxa"/>
            <w:tcBorders>
              <w:top w:val="single" w:sz="4" w:space="0" w:color="000000"/>
              <w:left w:val="single" w:sz="4" w:space="0" w:color="000000"/>
              <w:bottom w:val="single" w:sz="4" w:space="0" w:color="000000"/>
            </w:tcBorders>
            <w:shd w:val="clear" w:color="auto" w:fill="auto"/>
            <w:vAlign w:val="center"/>
          </w:tcPr>
          <w:p w14:paraId="6E5D77CC" w14:textId="6DB26E73" w:rsidR="00887529" w:rsidRPr="00616883" w:rsidRDefault="00887529" w:rsidP="00AE2D52">
            <w:pPr>
              <w:suppressAutoHyphens w:val="0"/>
              <w:ind w:left="-104"/>
              <w:jc w:val="center"/>
              <w:rPr>
                <w:bCs/>
                <w:sz w:val="28"/>
                <w:szCs w:val="28"/>
                <w:lang w:eastAsia="ru-RU"/>
              </w:rPr>
            </w:pPr>
            <w:r w:rsidRPr="00616883">
              <w:rPr>
                <w:bCs/>
                <w:sz w:val="28"/>
                <w:szCs w:val="28"/>
              </w:rPr>
              <w:t>839 091</w:t>
            </w:r>
          </w:p>
          <w:p w14:paraId="19712216" w14:textId="4F2A5A9E" w:rsidR="001F21B7" w:rsidRPr="00616883" w:rsidRDefault="001F21B7" w:rsidP="00AE2D52">
            <w:pPr>
              <w:ind w:left="-104"/>
              <w:jc w:val="center"/>
              <w:rPr>
                <w:bCs/>
                <w:sz w:val="28"/>
                <w:szCs w:val="28"/>
                <w:lang w:val="uk-UA"/>
              </w:rPr>
            </w:pPr>
          </w:p>
        </w:tc>
        <w:tc>
          <w:tcPr>
            <w:tcW w:w="2126" w:type="dxa"/>
            <w:tcBorders>
              <w:top w:val="single" w:sz="4" w:space="0" w:color="000000"/>
              <w:left w:val="single" w:sz="4" w:space="0" w:color="000000"/>
              <w:bottom w:val="single" w:sz="4" w:space="0" w:color="000000"/>
            </w:tcBorders>
            <w:shd w:val="clear" w:color="auto" w:fill="auto"/>
            <w:vAlign w:val="center"/>
          </w:tcPr>
          <w:p w14:paraId="6B2464CA" w14:textId="69995EEA" w:rsidR="00887529" w:rsidRPr="00616883" w:rsidRDefault="00887529" w:rsidP="00AE2D52">
            <w:pPr>
              <w:suppressAutoHyphens w:val="0"/>
              <w:ind w:left="-106"/>
              <w:jc w:val="center"/>
              <w:rPr>
                <w:bCs/>
                <w:sz w:val="28"/>
                <w:szCs w:val="28"/>
                <w:lang w:eastAsia="ru-RU"/>
              </w:rPr>
            </w:pPr>
            <w:r w:rsidRPr="00616883">
              <w:rPr>
                <w:bCs/>
                <w:sz w:val="28"/>
                <w:szCs w:val="28"/>
              </w:rPr>
              <w:t>492 946</w:t>
            </w:r>
          </w:p>
          <w:p w14:paraId="2E377C73" w14:textId="580EE9C0" w:rsidR="001F21B7" w:rsidRPr="00616883" w:rsidRDefault="001F21B7" w:rsidP="00AE2D52">
            <w:pPr>
              <w:ind w:left="-106"/>
              <w:jc w:val="center"/>
              <w:rPr>
                <w:bCs/>
                <w:sz w:val="28"/>
                <w:szCs w:val="28"/>
                <w:lang w:val="uk-UA"/>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D522" w14:textId="60E74850" w:rsidR="00887529" w:rsidRPr="00616883" w:rsidRDefault="00887529" w:rsidP="00AE2D52">
            <w:pPr>
              <w:suppressAutoHyphens w:val="0"/>
              <w:ind w:left="-109"/>
              <w:jc w:val="center"/>
              <w:rPr>
                <w:bCs/>
                <w:sz w:val="28"/>
                <w:szCs w:val="28"/>
                <w:lang w:eastAsia="ru-RU"/>
              </w:rPr>
            </w:pPr>
            <w:r w:rsidRPr="00616883">
              <w:rPr>
                <w:bCs/>
                <w:sz w:val="28"/>
                <w:szCs w:val="28"/>
              </w:rPr>
              <w:t>1 050 074</w:t>
            </w:r>
          </w:p>
          <w:p w14:paraId="2B6FD412" w14:textId="0C84A732" w:rsidR="001F21B7" w:rsidRPr="00616883" w:rsidRDefault="001F21B7" w:rsidP="00AE2D52">
            <w:pPr>
              <w:ind w:left="-109"/>
              <w:jc w:val="center"/>
              <w:rPr>
                <w:bCs/>
                <w:sz w:val="28"/>
                <w:szCs w:val="28"/>
                <w:lang w:val="uk-UA"/>
              </w:rPr>
            </w:pPr>
          </w:p>
        </w:tc>
      </w:tr>
    </w:tbl>
    <w:p w14:paraId="11FDABE4" w14:textId="77777777" w:rsidR="001F21B7" w:rsidRPr="00616883" w:rsidRDefault="001F21B7" w:rsidP="00616883">
      <w:pPr>
        <w:spacing w:line="300" w:lineRule="auto"/>
        <w:ind w:left="-284" w:firstLine="568"/>
        <w:rPr>
          <w:lang w:val="uk-UA"/>
        </w:rPr>
      </w:pPr>
      <w:r w:rsidRPr="00616883">
        <w:rPr>
          <w:sz w:val="28"/>
          <w:szCs w:val="28"/>
          <w:lang w:val="uk-UA"/>
        </w:rPr>
        <w:lastRenderedPageBreak/>
        <w:tab/>
        <w:t xml:space="preserve"> </w:t>
      </w:r>
    </w:p>
    <w:p w14:paraId="2103D5F4" w14:textId="4EA00A02" w:rsidR="00A44989" w:rsidRPr="00616883" w:rsidRDefault="00887529" w:rsidP="00616883">
      <w:pPr>
        <w:ind w:left="-284" w:firstLine="568"/>
        <w:jc w:val="both"/>
        <w:rPr>
          <w:sz w:val="28"/>
          <w:szCs w:val="28"/>
          <w:lang w:val="uk-UA"/>
        </w:rPr>
      </w:pPr>
      <w:r w:rsidRPr="00616883">
        <w:rPr>
          <w:sz w:val="28"/>
          <w:szCs w:val="28"/>
          <w:lang w:val="uk-UA"/>
        </w:rPr>
        <w:t>Збільшення</w:t>
      </w:r>
      <w:r w:rsidR="001F21B7" w:rsidRPr="00616883">
        <w:rPr>
          <w:sz w:val="28"/>
          <w:szCs w:val="28"/>
          <w:lang w:val="uk-UA"/>
        </w:rPr>
        <w:t xml:space="preserve"> сплати судового збору та надходжен</w:t>
      </w:r>
      <w:r w:rsidR="00AA5285" w:rsidRPr="00616883">
        <w:rPr>
          <w:sz w:val="28"/>
          <w:szCs w:val="28"/>
          <w:lang w:val="uk-UA"/>
        </w:rPr>
        <w:t>ь</w:t>
      </w:r>
      <w:r w:rsidR="001F21B7" w:rsidRPr="00616883">
        <w:rPr>
          <w:sz w:val="28"/>
          <w:szCs w:val="28"/>
          <w:lang w:val="uk-UA"/>
        </w:rPr>
        <w:t xml:space="preserve"> коштів до Дер</w:t>
      </w:r>
      <w:r w:rsidR="00441DC1" w:rsidRPr="00616883">
        <w:rPr>
          <w:sz w:val="28"/>
          <w:szCs w:val="28"/>
          <w:lang w:val="uk-UA"/>
        </w:rPr>
        <w:t>жавного бюджету України у звітн</w:t>
      </w:r>
      <w:r w:rsidR="001F21B7" w:rsidRPr="00616883">
        <w:rPr>
          <w:sz w:val="28"/>
          <w:szCs w:val="28"/>
          <w:lang w:val="uk-UA"/>
        </w:rPr>
        <w:t xml:space="preserve">ому періоді </w:t>
      </w:r>
      <w:r w:rsidR="00A44989" w:rsidRPr="00616883">
        <w:rPr>
          <w:sz w:val="28"/>
          <w:szCs w:val="28"/>
          <w:lang w:val="uk-UA"/>
        </w:rPr>
        <w:t xml:space="preserve">на </w:t>
      </w:r>
      <w:r w:rsidRPr="00616883">
        <w:rPr>
          <w:sz w:val="28"/>
          <w:szCs w:val="28"/>
          <w:lang w:val="uk-UA"/>
        </w:rPr>
        <w:t>29</w:t>
      </w:r>
      <w:r w:rsidR="00A44989" w:rsidRPr="00616883">
        <w:rPr>
          <w:sz w:val="28"/>
          <w:szCs w:val="28"/>
          <w:lang w:val="uk-UA"/>
        </w:rPr>
        <w:t>%</w:t>
      </w:r>
      <w:r w:rsidRPr="00616883">
        <w:rPr>
          <w:sz w:val="28"/>
          <w:szCs w:val="28"/>
          <w:lang w:val="uk-UA"/>
        </w:rPr>
        <w:t xml:space="preserve"> насамперед</w:t>
      </w:r>
      <w:r w:rsidR="00A44989" w:rsidRPr="00616883">
        <w:rPr>
          <w:sz w:val="28"/>
          <w:szCs w:val="28"/>
          <w:lang w:val="uk-UA"/>
        </w:rPr>
        <w:t xml:space="preserve"> </w:t>
      </w:r>
      <w:r w:rsidR="001F21B7" w:rsidRPr="00616883">
        <w:rPr>
          <w:sz w:val="28"/>
          <w:szCs w:val="28"/>
          <w:lang w:val="uk-UA"/>
        </w:rPr>
        <w:t>пов’язан</w:t>
      </w:r>
      <w:r w:rsidRPr="00616883">
        <w:rPr>
          <w:sz w:val="28"/>
          <w:szCs w:val="28"/>
          <w:lang w:val="uk-UA"/>
        </w:rPr>
        <w:t>е</w:t>
      </w:r>
      <w:r w:rsidR="001F21B7" w:rsidRPr="00616883">
        <w:rPr>
          <w:sz w:val="28"/>
          <w:szCs w:val="28"/>
          <w:lang w:val="uk-UA"/>
        </w:rPr>
        <w:t xml:space="preserve"> </w:t>
      </w:r>
      <w:r w:rsidRPr="00616883">
        <w:rPr>
          <w:sz w:val="28"/>
          <w:szCs w:val="28"/>
          <w:lang w:val="uk-UA"/>
        </w:rPr>
        <w:t>і</w:t>
      </w:r>
      <w:r w:rsidR="001F21B7" w:rsidRPr="00616883">
        <w:rPr>
          <w:sz w:val="28"/>
          <w:szCs w:val="28"/>
          <w:lang w:val="uk-UA"/>
        </w:rPr>
        <w:t xml:space="preserve">з </w:t>
      </w:r>
      <w:r w:rsidRPr="00616883">
        <w:rPr>
          <w:sz w:val="28"/>
          <w:szCs w:val="28"/>
          <w:lang w:val="uk-UA"/>
        </w:rPr>
        <w:t xml:space="preserve">збільшенням кількості </w:t>
      </w:r>
      <w:r w:rsidR="00D07B30" w:rsidRPr="00616883">
        <w:rPr>
          <w:sz w:val="28"/>
          <w:szCs w:val="28"/>
          <w:lang w:val="uk-UA"/>
        </w:rPr>
        <w:t>позовних</w:t>
      </w:r>
      <w:r w:rsidRPr="00616883">
        <w:rPr>
          <w:sz w:val="28"/>
          <w:szCs w:val="28"/>
          <w:lang w:val="uk-UA"/>
        </w:rPr>
        <w:t xml:space="preserve"> вимог майнового характеру та підвищенням ставки судового збору.</w:t>
      </w:r>
    </w:p>
    <w:p w14:paraId="6CACCCAF" w14:textId="59173D65" w:rsidR="00D07B30" w:rsidRPr="00616883" w:rsidRDefault="00D07B30" w:rsidP="00616883">
      <w:pPr>
        <w:ind w:left="-284" w:firstLine="568"/>
        <w:jc w:val="both"/>
        <w:rPr>
          <w:color w:val="000000"/>
          <w:sz w:val="27"/>
          <w:szCs w:val="27"/>
          <w:lang w:val="uk-UA"/>
        </w:rPr>
      </w:pPr>
      <w:r w:rsidRPr="00616883">
        <w:rPr>
          <w:sz w:val="28"/>
          <w:szCs w:val="28"/>
          <w:lang w:val="uk-UA"/>
        </w:rPr>
        <w:t>Однак, у зв’язку із збільшенням кількості позивачів, звільнених від сплати судового збору на підставі пункту 13 частини першої статті 5 Закону України «Про судовий збір» прослідковується значне збільшення на 40% показника суми звільнення від сплати судового збору.</w:t>
      </w:r>
    </w:p>
    <w:p w14:paraId="4537BE90" w14:textId="77777777" w:rsidR="00AE1C3A" w:rsidRPr="00616883" w:rsidRDefault="00AE1C3A" w:rsidP="00616883">
      <w:pPr>
        <w:ind w:left="-284" w:firstLine="568"/>
        <w:rPr>
          <w:b/>
          <w:i/>
          <w:sz w:val="28"/>
          <w:szCs w:val="28"/>
          <w:lang w:val="uk-UA"/>
        </w:rPr>
      </w:pPr>
    </w:p>
    <w:p w14:paraId="106817B0" w14:textId="5E964090" w:rsidR="005B00A7" w:rsidRPr="00616883" w:rsidRDefault="005B00A7" w:rsidP="00616883">
      <w:pPr>
        <w:ind w:left="-284" w:firstLine="568"/>
        <w:jc w:val="center"/>
        <w:rPr>
          <w:b/>
          <w:i/>
          <w:sz w:val="28"/>
          <w:szCs w:val="28"/>
          <w:lang w:val="uk-UA"/>
        </w:rPr>
      </w:pPr>
      <w:r w:rsidRPr="00616883">
        <w:rPr>
          <w:b/>
          <w:i/>
          <w:sz w:val="28"/>
          <w:szCs w:val="28"/>
          <w:lang w:val="uk-UA"/>
        </w:rPr>
        <w:t>Перегляд справ в апеляційному порядку</w:t>
      </w:r>
    </w:p>
    <w:p w14:paraId="371FD646" w14:textId="77777777" w:rsidR="00424484" w:rsidRPr="00616883" w:rsidRDefault="00424484" w:rsidP="00616883">
      <w:pPr>
        <w:ind w:left="-284" w:firstLine="568"/>
        <w:jc w:val="center"/>
        <w:rPr>
          <w:lang w:val="uk-UA"/>
        </w:rPr>
      </w:pPr>
    </w:p>
    <w:p w14:paraId="046185F2" w14:textId="1F555BF6" w:rsidR="003A1E99" w:rsidRPr="00616883" w:rsidRDefault="003A1E99" w:rsidP="00616883">
      <w:pPr>
        <w:tabs>
          <w:tab w:val="left" w:pos="720"/>
        </w:tabs>
        <w:ind w:left="-284" w:firstLine="568"/>
        <w:jc w:val="both"/>
        <w:rPr>
          <w:sz w:val="28"/>
          <w:szCs w:val="28"/>
          <w:lang w:val="uk-UA"/>
        </w:rPr>
      </w:pPr>
      <w:r w:rsidRPr="00616883">
        <w:rPr>
          <w:sz w:val="28"/>
          <w:szCs w:val="28"/>
          <w:lang w:val="uk-UA"/>
        </w:rPr>
        <w:t xml:space="preserve">У </w:t>
      </w:r>
      <w:r w:rsidRPr="00616883">
        <w:rPr>
          <w:b/>
          <w:bCs/>
          <w:sz w:val="28"/>
          <w:szCs w:val="28"/>
          <w:lang w:val="uk-UA"/>
        </w:rPr>
        <w:t>20</w:t>
      </w:r>
      <w:r w:rsidR="00D07B30" w:rsidRPr="00616883">
        <w:rPr>
          <w:b/>
          <w:bCs/>
          <w:sz w:val="28"/>
          <w:szCs w:val="28"/>
          <w:lang w:val="uk-UA"/>
        </w:rPr>
        <w:t>20</w:t>
      </w:r>
      <w:r w:rsidRPr="00616883">
        <w:rPr>
          <w:sz w:val="28"/>
          <w:szCs w:val="28"/>
          <w:lang w:val="uk-UA"/>
        </w:rPr>
        <w:t xml:space="preserve"> році </w:t>
      </w:r>
      <w:r w:rsidR="00B2482A" w:rsidRPr="00616883">
        <w:rPr>
          <w:sz w:val="28"/>
          <w:szCs w:val="28"/>
          <w:lang w:val="uk-UA"/>
        </w:rPr>
        <w:t>Першим</w:t>
      </w:r>
      <w:r w:rsidRPr="00616883">
        <w:rPr>
          <w:sz w:val="28"/>
          <w:szCs w:val="28"/>
          <w:lang w:val="uk-UA"/>
        </w:rPr>
        <w:t xml:space="preserve"> апеляційним адміністративним судом </w:t>
      </w:r>
      <w:proofErr w:type="spellStart"/>
      <w:r w:rsidRPr="00616883">
        <w:rPr>
          <w:sz w:val="28"/>
          <w:szCs w:val="28"/>
          <w:lang w:val="uk-UA"/>
        </w:rPr>
        <w:t>переглянуто</w:t>
      </w:r>
      <w:proofErr w:type="spellEnd"/>
      <w:r w:rsidRPr="00616883">
        <w:rPr>
          <w:sz w:val="28"/>
          <w:szCs w:val="28"/>
          <w:lang w:val="uk-UA"/>
        </w:rPr>
        <w:t xml:space="preserve"> </w:t>
      </w:r>
      <w:r w:rsidR="00D91630" w:rsidRPr="00616883">
        <w:rPr>
          <w:b/>
          <w:sz w:val="28"/>
          <w:szCs w:val="28"/>
          <w:lang w:val="uk-UA"/>
        </w:rPr>
        <w:t xml:space="preserve">1508 </w:t>
      </w:r>
      <w:r w:rsidR="004B6B5B" w:rsidRPr="00616883">
        <w:rPr>
          <w:sz w:val="28"/>
          <w:szCs w:val="28"/>
          <w:lang w:val="uk-UA"/>
        </w:rPr>
        <w:t>судових рішень</w:t>
      </w:r>
      <w:r w:rsidRPr="00616883">
        <w:rPr>
          <w:sz w:val="28"/>
          <w:szCs w:val="28"/>
          <w:lang w:val="uk-UA"/>
        </w:rPr>
        <w:t xml:space="preserve"> Луганського окружного адміністративного суду.</w:t>
      </w:r>
    </w:p>
    <w:p w14:paraId="2C5C4193" w14:textId="3A511B19" w:rsidR="003A1E99" w:rsidRPr="00616883" w:rsidRDefault="003A1E99" w:rsidP="00616883">
      <w:pPr>
        <w:suppressAutoHyphens w:val="0"/>
        <w:ind w:left="-284" w:firstLine="568"/>
        <w:jc w:val="both"/>
        <w:rPr>
          <w:sz w:val="28"/>
          <w:szCs w:val="28"/>
          <w:lang w:val="uk-UA" w:eastAsia="en-US"/>
        </w:rPr>
      </w:pPr>
      <w:r w:rsidRPr="00616883">
        <w:rPr>
          <w:sz w:val="28"/>
          <w:szCs w:val="28"/>
          <w:lang w:val="uk-UA" w:eastAsia="en-US"/>
        </w:rPr>
        <w:t>За</w:t>
      </w:r>
      <w:r w:rsidR="001D6EEA" w:rsidRPr="00616883">
        <w:rPr>
          <w:sz w:val="28"/>
          <w:szCs w:val="28"/>
          <w:lang w:val="uk-UA" w:eastAsia="en-US"/>
        </w:rPr>
        <w:t xml:space="preserve"> </w:t>
      </w:r>
      <w:r w:rsidRPr="00616883">
        <w:rPr>
          <w:sz w:val="28"/>
          <w:szCs w:val="28"/>
          <w:lang w:val="uk-UA" w:eastAsia="en-US"/>
        </w:rPr>
        <w:t xml:space="preserve">результатами перегляду </w:t>
      </w:r>
      <w:r w:rsidRPr="00616883">
        <w:rPr>
          <w:b/>
          <w:sz w:val="28"/>
          <w:szCs w:val="28"/>
          <w:lang w:val="uk-UA" w:eastAsia="en-US"/>
        </w:rPr>
        <w:t>ухвал</w:t>
      </w:r>
      <w:r w:rsidRPr="00616883">
        <w:rPr>
          <w:sz w:val="28"/>
          <w:szCs w:val="28"/>
          <w:lang w:val="uk-UA" w:eastAsia="en-US"/>
        </w:rPr>
        <w:t xml:space="preserve"> Луганського окружного адміністративного суду (</w:t>
      </w:r>
      <w:proofErr w:type="spellStart"/>
      <w:r w:rsidRPr="00616883">
        <w:rPr>
          <w:sz w:val="28"/>
          <w:szCs w:val="28"/>
          <w:lang w:val="uk-UA" w:eastAsia="en-US"/>
        </w:rPr>
        <w:t>переглянуто</w:t>
      </w:r>
      <w:proofErr w:type="spellEnd"/>
      <w:r w:rsidRPr="00616883">
        <w:rPr>
          <w:sz w:val="28"/>
          <w:szCs w:val="28"/>
          <w:lang w:val="uk-UA" w:eastAsia="en-US"/>
        </w:rPr>
        <w:t xml:space="preserve"> ухвал -</w:t>
      </w:r>
      <w:r w:rsidR="00F131EB" w:rsidRPr="00616883">
        <w:rPr>
          <w:b/>
          <w:bCs/>
          <w:sz w:val="28"/>
          <w:szCs w:val="28"/>
          <w:lang w:val="uk-UA" w:eastAsia="en-US"/>
        </w:rPr>
        <w:t>17</w:t>
      </w:r>
      <w:r w:rsidR="00D91630" w:rsidRPr="00616883">
        <w:rPr>
          <w:b/>
          <w:bCs/>
          <w:sz w:val="28"/>
          <w:szCs w:val="28"/>
          <w:lang w:val="uk-UA" w:eastAsia="en-US"/>
        </w:rPr>
        <w:t>6</w:t>
      </w:r>
      <w:r w:rsidRPr="00616883">
        <w:rPr>
          <w:sz w:val="28"/>
          <w:szCs w:val="28"/>
          <w:lang w:val="uk-UA" w:eastAsia="en-US"/>
        </w:rPr>
        <w:t xml:space="preserve">) апеляційною інстанцією прийняті </w:t>
      </w:r>
      <w:r w:rsidR="00576400" w:rsidRPr="00616883">
        <w:rPr>
          <w:sz w:val="28"/>
          <w:szCs w:val="28"/>
          <w:lang w:val="uk-UA" w:eastAsia="en-US"/>
        </w:rPr>
        <w:t>такі</w:t>
      </w:r>
      <w:r w:rsidRPr="00616883">
        <w:rPr>
          <w:sz w:val="28"/>
          <w:szCs w:val="28"/>
          <w:lang w:val="uk-UA" w:eastAsia="en-US"/>
        </w:rPr>
        <w:t xml:space="preserve"> рішення: </w:t>
      </w:r>
    </w:p>
    <w:p w14:paraId="6A4C61C4" w14:textId="218B1B4D" w:rsidR="003A1E99" w:rsidRPr="00616883" w:rsidRDefault="003A1E99" w:rsidP="00616883">
      <w:pPr>
        <w:suppressAutoHyphens w:val="0"/>
        <w:ind w:left="-284" w:firstLine="568"/>
        <w:jc w:val="both"/>
        <w:rPr>
          <w:sz w:val="28"/>
          <w:szCs w:val="28"/>
          <w:lang w:val="uk-UA" w:eastAsia="en-US"/>
        </w:rPr>
      </w:pPr>
      <w:r w:rsidRPr="00616883">
        <w:rPr>
          <w:sz w:val="28"/>
          <w:szCs w:val="28"/>
          <w:lang w:val="uk-UA" w:eastAsia="en-US"/>
        </w:rPr>
        <w:t xml:space="preserve">- скасовано – </w:t>
      </w:r>
      <w:r w:rsidR="007A28F0" w:rsidRPr="00616883">
        <w:rPr>
          <w:sz w:val="28"/>
          <w:szCs w:val="28"/>
          <w:lang w:val="uk-UA" w:eastAsia="en-US"/>
        </w:rPr>
        <w:t>5</w:t>
      </w:r>
      <w:r w:rsidR="00D91630" w:rsidRPr="00616883">
        <w:rPr>
          <w:sz w:val="28"/>
          <w:szCs w:val="28"/>
          <w:lang w:val="uk-UA" w:eastAsia="en-US"/>
        </w:rPr>
        <w:t>2</w:t>
      </w:r>
      <w:r w:rsidRPr="00616883">
        <w:rPr>
          <w:sz w:val="28"/>
          <w:szCs w:val="28"/>
          <w:lang w:val="uk-UA" w:eastAsia="en-US"/>
        </w:rPr>
        <w:t xml:space="preserve"> (</w:t>
      </w:r>
      <w:r w:rsidR="00576400" w:rsidRPr="00616883">
        <w:rPr>
          <w:sz w:val="28"/>
          <w:szCs w:val="28"/>
          <w:lang w:val="uk-UA" w:eastAsia="en-US"/>
        </w:rPr>
        <w:t>29,5</w:t>
      </w:r>
      <w:r w:rsidRPr="00616883">
        <w:rPr>
          <w:sz w:val="28"/>
          <w:szCs w:val="28"/>
          <w:lang w:val="uk-UA" w:eastAsia="en-US"/>
        </w:rPr>
        <w:t>% від загальної кількості переглянутих в апеляційному порядку);</w:t>
      </w:r>
    </w:p>
    <w:p w14:paraId="0F4F9358" w14:textId="47BC6568" w:rsidR="003A1E99" w:rsidRPr="00616883" w:rsidRDefault="003A1E99" w:rsidP="00616883">
      <w:pPr>
        <w:suppressAutoHyphens w:val="0"/>
        <w:ind w:left="-284" w:firstLine="568"/>
        <w:jc w:val="both"/>
        <w:rPr>
          <w:sz w:val="28"/>
          <w:szCs w:val="28"/>
          <w:lang w:val="uk-UA" w:eastAsia="en-US"/>
        </w:rPr>
      </w:pPr>
      <w:r w:rsidRPr="00616883">
        <w:rPr>
          <w:sz w:val="28"/>
          <w:szCs w:val="28"/>
          <w:lang w:val="uk-UA" w:eastAsia="en-US"/>
        </w:rPr>
        <w:t xml:space="preserve">- змінено – </w:t>
      </w:r>
      <w:r w:rsidR="004B6B5B" w:rsidRPr="00616883">
        <w:rPr>
          <w:sz w:val="28"/>
          <w:szCs w:val="28"/>
          <w:lang w:val="uk-UA" w:eastAsia="en-US"/>
        </w:rPr>
        <w:t>1</w:t>
      </w:r>
      <w:r w:rsidRPr="00616883">
        <w:rPr>
          <w:sz w:val="28"/>
          <w:szCs w:val="28"/>
          <w:lang w:val="uk-UA" w:eastAsia="en-US"/>
        </w:rPr>
        <w:t xml:space="preserve"> (</w:t>
      </w:r>
      <w:r w:rsidR="00576400" w:rsidRPr="00616883">
        <w:rPr>
          <w:sz w:val="28"/>
          <w:szCs w:val="28"/>
          <w:lang w:val="uk-UA" w:eastAsia="en-US"/>
        </w:rPr>
        <w:t>0,6</w:t>
      </w:r>
      <w:r w:rsidRPr="00616883">
        <w:rPr>
          <w:sz w:val="28"/>
          <w:szCs w:val="28"/>
          <w:lang w:val="uk-UA" w:eastAsia="en-US"/>
        </w:rPr>
        <w:t>% від загальної кількості переглянутих в апеляційному порядку);</w:t>
      </w:r>
    </w:p>
    <w:p w14:paraId="7AD44319" w14:textId="0BD68485" w:rsidR="003A1E99" w:rsidRPr="00616883" w:rsidRDefault="003A1E99" w:rsidP="00616883">
      <w:pPr>
        <w:suppressAutoHyphens w:val="0"/>
        <w:ind w:left="-284" w:firstLine="568"/>
        <w:jc w:val="both"/>
        <w:rPr>
          <w:sz w:val="28"/>
          <w:szCs w:val="28"/>
          <w:lang w:val="uk-UA" w:eastAsia="en-US"/>
        </w:rPr>
      </w:pPr>
      <w:r w:rsidRPr="00616883">
        <w:rPr>
          <w:sz w:val="28"/>
          <w:szCs w:val="28"/>
          <w:lang w:val="uk-UA" w:eastAsia="en-US"/>
        </w:rPr>
        <w:t xml:space="preserve">- залишено без змін – </w:t>
      </w:r>
      <w:r w:rsidR="00D91630" w:rsidRPr="00616883">
        <w:rPr>
          <w:sz w:val="28"/>
          <w:szCs w:val="28"/>
          <w:lang w:val="uk-UA" w:eastAsia="en-US"/>
        </w:rPr>
        <w:t>88</w:t>
      </w:r>
      <w:r w:rsidRPr="00616883">
        <w:rPr>
          <w:sz w:val="28"/>
          <w:szCs w:val="28"/>
          <w:lang w:val="uk-UA" w:eastAsia="en-US"/>
        </w:rPr>
        <w:t xml:space="preserve"> (</w:t>
      </w:r>
      <w:r w:rsidR="00576400" w:rsidRPr="00616883">
        <w:rPr>
          <w:sz w:val="28"/>
          <w:szCs w:val="28"/>
          <w:lang w:val="uk-UA" w:eastAsia="en-US"/>
        </w:rPr>
        <w:t>50</w:t>
      </w:r>
      <w:r w:rsidRPr="00616883">
        <w:rPr>
          <w:sz w:val="28"/>
          <w:szCs w:val="28"/>
          <w:lang w:val="uk-UA" w:eastAsia="en-US"/>
        </w:rPr>
        <w:t>% від загальної кількості переглянутих в апеляційному порядку);</w:t>
      </w:r>
    </w:p>
    <w:p w14:paraId="3C1F15C3" w14:textId="5E229C80" w:rsidR="003A1E99" w:rsidRPr="00616883" w:rsidRDefault="003A1E99" w:rsidP="00616883">
      <w:pPr>
        <w:suppressAutoHyphens w:val="0"/>
        <w:ind w:left="-284" w:firstLine="568"/>
        <w:jc w:val="both"/>
        <w:rPr>
          <w:sz w:val="28"/>
          <w:szCs w:val="28"/>
          <w:lang w:val="uk-UA" w:eastAsia="en-US"/>
        </w:rPr>
      </w:pPr>
      <w:r w:rsidRPr="00616883">
        <w:rPr>
          <w:sz w:val="28"/>
          <w:szCs w:val="28"/>
          <w:lang w:val="uk-UA" w:eastAsia="en-US"/>
        </w:rPr>
        <w:t xml:space="preserve">- залишено без розгляду/повернуто та інші – </w:t>
      </w:r>
      <w:r w:rsidR="00D91630" w:rsidRPr="00616883">
        <w:rPr>
          <w:sz w:val="28"/>
          <w:szCs w:val="28"/>
          <w:lang w:val="uk-UA" w:eastAsia="en-US"/>
        </w:rPr>
        <w:t>35</w:t>
      </w:r>
      <w:r w:rsidR="00576400" w:rsidRPr="00616883">
        <w:rPr>
          <w:sz w:val="28"/>
          <w:szCs w:val="28"/>
          <w:lang w:val="uk-UA" w:eastAsia="en-US"/>
        </w:rPr>
        <w:t xml:space="preserve"> </w:t>
      </w:r>
      <w:r w:rsidRPr="00616883">
        <w:rPr>
          <w:sz w:val="28"/>
          <w:szCs w:val="28"/>
          <w:lang w:val="uk-UA" w:eastAsia="en-US"/>
        </w:rPr>
        <w:t>(</w:t>
      </w:r>
      <w:r w:rsidR="00576400" w:rsidRPr="00616883">
        <w:rPr>
          <w:sz w:val="28"/>
          <w:szCs w:val="28"/>
          <w:lang w:val="uk-UA" w:eastAsia="en-US"/>
        </w:rPr>
        <w:t>19,9</w:t>
      </w:r>
      <w:r w:rsidRPr="00616883">
        <w:rPr>
          <w:sz w:val="28"/>
          <w:szCs w:val="28"/>
          <w:lang w:val="uk-UA" w:eastAsia="en-US"/>
        </w:rPr>
        <w:t>% від загальної кількості переглянутих в апеляційному порядку).</w:t>
      </w:r>
    </w:p>
    <w:p w14:paraId="0F92A11A" w14:textId="11C0AF57" w:rsidR="003A1E99" w:rsidRPr="00616883" w:rsidRDefault="003A1E99" w:rsidP="00616883">
      <w:pPr>
        <w:tabs>
          <w:tab w:val="left" w:pos="720"/>
        </w:tabs>
        <w:ind w:left="-284" w:firstLine="568"/>
        <w:jc w:val="both"/>
        <w:rPr>
          <w:sz w:val="28"/>
          <w:szCs w:val="28"/>
          <w:lang w:val="uk-UA"/>
        </w:rPr>
      </w:pPr>
      <w:r w:rsidRPr="00616883">
        <w:rPr>
          <w:sz w:val="28"/>
          <w:szCs w:val="28"/>
          <w:lang w:val="uk-UA"/>
        </w:rPr>
        <w:t xml:space="preserve">За аналогічний період у </w:t>
      </w:r>
      <w:r w:rsidRPr="00616883">
        <w:rPr>
          <w:b/>
          <w:bCs/>
          <w:sz w:val="28"/>
          <w:szCs w:val="28"/>
          <w:lang w:val="uk-UA"/>
        </w:rPr>
        <w:t>201</w:t>
      </w:r>
      <w:r w:rsidR="00D07B30" w:rsidRPr="00616883">
        <w:rPr>
          <w:b/>
          <w:bCs/>
          <w:sz w:val="28"/>
          <w:szCs w:val="28"/>
          <w:lang w:val="uk-UA"/>
        </w:rPr>
        <w:t>9</w:t>
      </w:r>
      <w:r w:rsidRPr="00616883">
        <w:rPr>
          <w:sz w:val="28"/>
          <w:szCs w:val="28"/>
          <w:lang w:val="uk-UA"/>
        </w:rPr>
        <w:t xml:space="preserve"> році за результатами перегляду ухвал Луганського окружного адміністративного суду (</w:t>
      </w:r>
      <w:proofErr w:type="spellStart"/>
      <w:r w:rsidRPr="00616883">
        <w:rPr>
          <w:sz w:val="28"/>
          <w:szCs w:val="28"/>
          <w:lang w:val="uk-UA"/>
        </w:rPr>
        <w:t>переглянуто</w:t>
      </w:r>
      <w:proofErr w:type="spellEnd"/>
      <w:r w:rsidRPr="00616883">
        <w:rPr>
          <w:sz w:val="28"/>
          <w:szCs w:val="28"/>
          <w:lang w:val="uk-UA"/>
        </w:rPr>
        <w:t xml:space="preserve"> ухвал - </w:t>
      </w:r>
      <w:r w:rsidR="00D07B30" w:rsidRPr="00616883">
        <w:rPr>
          <w:b/>
          <w:bCs/>
          <w:sz w:val="28"/>
          <w:szCs w:val="28"/>
          <w:lang w:val="uk-UA"/>
        </w:rPr>
        <w:t>179</w:t>
      </w:r>
      <w:r w:rsidRPr="00616883">
        <w:rPr>
          <w:sz w:val="28"/>
          <w:szCs w:val="28"/>
          <w:lang w:val="uk-UA"/>
        </w:rPr>
        <w:t xml:space="preserve">) апеляційною інстанцією скасовано – </w:t>
      </w:r>
      <w:r w:rsidR="00D07B30" w:rsidRPr="00616883">
        <w:rPr>
          <w:sz w:val="28"/>
          <w:szCs w:val="28"/>
          <w:lang w:val="uk-UA"/>
        </w:rPr>
        <w:t>59</w:t>
      </w:r>
      <w:r w:rsidRPr="00616883">
        <w:rPr>
          <w:sz w:val="28"/>
          <w:szCs w:val="28"/>
          <w:lang w:val="uk-UA"/>
        </w:rPr>
        <w:t xml:space="preserve"> (</w:t>
      </w:r>
      <w:r w:rsidR="00D07B30" w:rsidRPr="00616883">
        <w:rPr>
          <w:sz w:val="28"/>
          <w:szCs w:val="28"/>
          <w:lang w:val="uk-UA"/>
        </w:rPr>
        <w:t>33</w:t>
      </w:r>
      <w:r w:rsidRPr="00616883">
        <w:rPr>
          <w:sz w:val="28"/>
          <w:szCs w:val="28"/>
          <w:lang w:val="uk-UA"/>
        </w:rPr>
        <w:t>% від загальної кількості переглянутих в апеляційному порядку).</w:t>
      </w:r>
    </w:p>
    <w:p w14:paraId="7F46819A" w14:textId="58F3D967" w:rsidR="003A1E99" w:rsidRPr="00616883" w:rsidRDefault="003A1E99" w:rsidP="00616883">
      <w:pPr>
        <w:tabs>
          <w:tab w:val="left" w:pos="720"/>
        </w:tabs>
        <w:ind w:left="-284" w:firstLine="568"/>
        <w:jc w:val="both"/>
        <w:rPr>
          <w:lang w:val="uk-UA"/>
        </w:rPr>
      </w:pPr>
      <w:r w:rsidRPr="00616883">
        <w:rPr>
          <w:sz w:val="28"/>
          <w:szCs w:val="28"/>
          <w:lang w:val="uk-UA"/>
        </w:rPr>
        <w:t xml:space="preserve">За результатами перегляду </w:t>
      </w:r>
      <w:r w:rsidR="003A4658" w:rsidRPr="00616883">
        <w:rPr>
          <w:b/>
          <w:sz w:val="28"/>
          <w:szCs w:val="28"/>
          <w:lang w:val="uk-UA"/>
        </w:rPr>
        <w:t>рішень</w:t>
      </w:r>
      <w:r w:rsidRPr="00616883">
        <w:rPr>
          <w:sz w:val="28"/>
          <w:szCs w:val="28"/>
          <w:lang w:val="uk-UA"/>
        </w:rPr>
        <w:t xml:space="preserve"> Луганського окружного адміністративного суду у </w:t>
      </w:r>
      <w:r w:rsidRPr="00616883">
        <w:rPr>
          <w:b/>
          <w:bCs/>
          <w:sz w:val="28"/>
          <w:szCs w:val="28"/>
          <w:lang w:val="uk-UA"/>
        </w:rPr>
        <w:t>20</w:t>
      </w:r>
      <w:r w:rsidR="00D07B30" w:rsidRPr="00616883">
        <w:rPr>
          <w:b/>
          <w:bCs/>
          <w:sz w:val="28"/>
          <w:szCs w:val="28"/>
          <w:lang w:val="uk-UA"/>
        </w:rPr>
        <w:t>20</w:t>
      </w:r>
      <w:r w:rsidRPr="00616883">
        <w:rPr>
          <w:sz w:val="28"/>
          <w:szCs w:val="28"/>
          <w:lang w:val="uk-UA"/>
        </w:rPr>
        <w:t xml:space="preserve"> році (</w:t>
      </w:r>
      <w:proofErr w:type="spellStart"/>
      <w:r w:rsidRPr="00616883">
        <w:rPr>
          <w:sz w:val="28"/>
          <w:szCs w:val="28"/>
          <w:lang w:val="uk-UA"/>
        </w:rPr>
        <w:t>переглянуто</w:t>
      </w:r>
      <w:proofErr w:type="spellEnd"/>
      <w:r w:rsidRPr="00616883">
        <w:rPr>
          <w:sz w:val="28"/>
          <w:szCs w:val="28"/>
          <w:lang w:val="uk-UA"/>
        </w:rPr>
        <w:t xml:space="preserve"> </w:t>
      </w:r>
      <w:r w:rsidR="00D77B04" w:rsidRPr="00616883">
        <w:rPr>
          <w:sz w:val="28"/>
          <w:szCs w:val="28"/>
          <w:lang w:val="uk-UA"/>
        </w:rPr>
        <w:t>рішень</w:t>
      </w:r>
      <w:r w:rsidRPr="00616883">
        <w:rPr>
          <w:sz w:val="28"/>
          <w:szCs w:val="28"/>
          <w:lang w:val="uk-UA"/>
        </w:rPr>
        <w:t xml:space="preserve"> - </w:t>
      </w:r>
      <w:r w:rsidR="00D91630" w:rsidRPr="00616883">
        <w:rPr>
          <w:b/>
          <w:bCs/>
          <w:sz w:val="28"/>
          <w:szCs w:val="28"/>
          <w:lang w:val="uk-UA"/>
        </w:rPr>
        <w:t>1332</w:t>
      </w:r>
      <w:r w:rsidRPr="00616883">
        <w:rPr>
          <w:sz w:val="28"/>
          <w:szCs w:val="28"/>
          <w:lang w:val="uk-UA"/>
        </w:rPr>
        <w:t xml:space="preserve">) апеляційною інстанцією були прийняті наступні рішення: </w:t>
      </w:r>
    </w:p>
    <w:p w14:paraId="4EE6FBB6" w14:textId="3A9EF9DB" w:rsidR="003A1E99" w:rsidRPr="00616883" w:rsidRDefault="003A1E99" w:rsidP="00616883">
      <w:pPr>
        <w:tabs>
          <w:tab w:val="left" w:pos="720"/>
        </w:tabs>
        <w:ind w:left="-284" w:firstLine="568"/>
        <w:jc w:val="both"/>
        <w:rPr>
          <w:lang w:val="uk-UA"/>
        </w:rPr>
      </w:pPr>
      <w:r w:rsidRPr="00616883">
        <w:rPr>
          <w:color w:val="000000"/>
          <w:sz w:val="28"/>
          <w:szCs w:val="28"/>
          <w:lang w:val="uk-UA"/>
        </w:rPr>
        <w:t xml:space="preserve">- скасовано - </w:t>
      </w:r>
      <w:r w:rsidR="00D91630" w:rsidRPr="00616883">
        <w:rPr>
          <w:color w:val="000000"/>
          <w:sz w:val="28"/>
          <w:szCs w:val="28"/>
          <w:lang w:val="uk-UA"/>
        </w:rPr>
        <w:t>129</w:t>
      </w:r>
      <w:r w:rsidRPr="00616883">
        <w:rPr>
          <w:color w:val="000000"/>
          <w:sz w:val="28"/>
          <w:szCs w:val="28"/>
          <w:lang w:val="uk-UA"/>
        </w:rPr>
        <w:t xml:space="preserve"> (</w:t>
      </w:r>
      <w:r w:rsidR="00576400" w:rsidRPr="00616883">
        <w:rPr>
          <w:color w:val="000000"/>
          <w:sz w:val="28"/>
          <w:szCs w:val="28"/>
          <w:lang w:val="uk-UA"/>
        </w:rPr>
        <w:t>9,7</w:t>
      </w:r>
      <w:r w:rsidRPr="00616883">
        <w:rPr>
          <w:color w:val="000000"/>
          <w:sz w:val="28"/>
          <w:szCs w:val="28"/>
          <w:lang w:val="uk-UA"/>
        </w:rPr>
        <w:t>% від загальної кількості переглянутих в апеляційному порядку);</w:t>
      </w:r>
    </w:p>
    <w:p w14:paraId="0E535E3F" w14:textId="47A4018A" w:rsidR="003A1E99" w:rsidRPr="00616883" w:rsidRDefault="003A1E99" w:rsidP="00616883">
      <w:pPr>
        <w:tabs>
          <w:tab w:val="left" w:pos="720"/>
        </w:tabs>
        <w:ind w:left="-284" w:firstLine="568"/>
        <w:jc w:val="both"/>
        <w:rPr>
          <w:lang w:val="uk-UA"/>
        </w:rPr>
      </w:pPr>
      <w:r w:rsidRPr="00616883">
        <w:rPr>
          <w:sz w:val="28"/>
          <w:szCs w:val="28"/>
          <w:lang w:val="uk-UA"/>
        </w:rPr>
        <w:t xml:space="preserve">- скасовано в частині – </w:t>
      </w:r>
      <w:r w:rsidR="00F131EB" w:rsidRPr="00616883">
        <w:rPr>
          <w:sz w:val="28"/>
          <w:szCs w:val="28"/>
          <w:lang w:val="uk-UA"/>
        </w:rPr>
        <w:t>3</w:t>
      </w:r>
      <w:r w:rsidR="00D91630" w:rsidRPr="00616883">
        <w:rPr>
          <w:sz w:val="28"/>
          <w:szCs w:val="28"/>
          <w:lang w:val="uk-UA"/>
        </w:rPr>
        <w:t>0</w:t>
      </w:r>
      <w:r w:rsidR="00576400" w:rsidRPr="00616883">
        <w:rPr>
          <w:color w:val="FF0000"/>
          <w:sz w:val="28"/>
          <w:szCs w:val="28"/>
          <w:lang w:val="uk-UA"/>
        </w:rPr>
        <w:t xml:space="preserve"> </w:t>
      </w:r>
      <w:r w:rsidRPr="00616883">
        <w:rPr>
          <w:color w:val="000000"/>
          <w:sz w:val="28"/>
          <w:szCs w:val="28"/>
          <w:lang w:val="uk-UA"/>
        </w:rPr>
        <w:t>(</w:t>
      </w:r>
      <w:r w:rsidR="00576400" w:rsidRPr="00616883">
        <w:rPr>
          <w:color w:val="000000"/>
          <w:sz w:val="28"/>
          <w:szCs w:val="28"/>
          <w:lang w:val="uk-UA"/>
        </w:rPr>
        <w:t>2,3</w:t>
      </w:r>
      <w:r w:rsidRPr="00616883">
        <w:rPr>
          <w:color w:val="000000"/>
          <w:sz w:val="28"/>
          <w:szCs w:val="28"/>
          <w:lang w:val="uk-UA"/>
        </w:rPr>
        <w:t>% від загальної кількості переглянутих в апеляційному порядку);</w:t>
      </w:r>
    </w:p>
    <w:p w14:paraId="2F53444B" w14:textId="2BD1836E" w:rsidR="003A1E99" w:rsidRPr="00616883" w:rsidRDefault="003A1E99" w:rsidP="00616883">
      <w:pPr>
        <w:tabs>
          <w:tab w:val="left" w:pos="720"/>
        </w:tabs>
        <w:ind w:left="-284" w:firstLine="568"/>
        <w:jc w:val="both"/>
        <w:rPr>
          <w:lang w:val="uk-UA"/>
        </w:rPr>
      </w:pPr>
      <w:r w:rsidRPr="00616883">
        <w:rPr>
          <w:color w:val="000000"/>
          <w:sz w:val="28"/>
          <w:szCs w:val="28"/>
          <w:lang w:val="uk-UA"/>
        </w:rPr>
        <w:t xml:space="preserve">- змінено – </w:t>
      </w:r>
      <w:r w:rsidR="00D91630" w:rsidRPr="00616883">
        <w:rPr>
          <w:color w:val="000000"/>
          <w:sz w:val="28"/>
          <w:szCs w:val="28"/>
          <w:lang w:val="uk-UA"/>
        </w:rPr>
        <w:t>41</w:t>
      </w:r>
      <w:r w:rsidRPr="00616883">
        <w:rPr>
          <w:color w:val="000000"/>
          <w:sz w:val="28"/>
          <w:szCs w:val="28"/>
          <w:lang w:val="uk-UA"/>
        </w:rPr>
        <w:t xml:space="preserve"> (</w:t>
      </w:r>
      <w:r w:rsidR="00576400" w:rsidRPr="00616883">
        <w:rPr>
          <w:color w:val="000000"/>
          <w:sz w:val="28"/>
          <w:szCs w:val="28"/>
          <w:lang w:val="uk-UA"/>
        </w:rPr>
        <w:t>3,1</w:t>
      </w:r>
      <w:r w:rsidRPr="00616883">
        <w:rPr>
          <w:color w:val="000000"/>
          <w:sz w:val="28"/>
          <w:szCs w:val="28"/>
          <w:lang w:val="uk-UA"/>
        </w:rPr>
        <w:t>% від загальної кількості переглянутих в апеляційному порядку);</w:t>
      </w:r>
    </w:p>
    <w:p w14:paraId="286FCDEF" w14:textId="79812C3F" w:rsidR="003A1E99" w:rsidRPr="00616883" w:rsidRDefault="003A1E99" w:rsidP="00616883">
      <w:pPr>
        <w:tabs>
          <w:tab w:val="left" w:pos="720"/>
        </w:tabs>
        <w:ind w:left="-284" w:firstLine="568"/>
        <w:jc w:val="both"/>
        <w:rPr>
          <w:color w:val="000000"/>
          <w:sz w:val="28"/>
          <w:szCs w:val="28"/>
          <w:lang w:val="uk-UA"/>
        </w:rPr>
      </w:pPr>
      <w:r w:rsidRPr="00616883">
        <w:rPr>
          <w:color w:val="000000"/>
          <w:sz w:val="28"/>
          <w:szCs w:val="28"/>
          <w:lang w:val="uk-UA"/>
        </w:rPr>
        <w:t xml:space="preserve">- залишено без змін – </w:t>
      </w:r>
      <w:r w:rsidR="00F131EB" w:rsidRPr="00616883">
        <w:rPr>
          <w:color w:val="000000"/>
          <w:sz w:val="28"/>
          <w:szCs w:val="28"/>
          <w:lang w:val="uk-UA"/>
        </w:rPr>
        <w:t>7</w:t>
      </w:r>
      <w:r w:rsidR="00D91630" w:rsidRPr="00616883">
        <w:rPr>
          <w:color w:val="000000"/>
          <w:sz w:val="28"/>
          <w:szCs w:val="28"/>
          <w:lang w:val="uk-UA"/>
        </w:rPr>
        <w:t>22</w:t>
      </w:r>
      <w:r w:rsidRPr="00616883">
        <w:rPr>
          <w:color w:val="000000"/>
          <w:sz w:val="28"/>
          <w:szCs w:val="28"/>
          <w:lang w:val="uk-UA"/>
        </w:rPr>
        <w:t xml:space="preserve"> (</w:t>
      </w:r>
      <w:r w:rsidR="00576400" w:rsidRPr="00616883">
        <w:rPr>
          <w:color w:val="000000"/>
          <w:sz w:val="28"/>
          <w:szCs w:val="28"/>
          <w:lang w:val="uk-UA"/>
        </w:rPr>
        <w:t>54,2</w:t>
      </w:r>
      <w:r w:rsidRPr="00616883">
        <w:rPr>
          <w:color w:val="000000"/>
          <w:sz w:val="28"/>
          <w:szCs w:val="28"/>
          <w:lang w:val="uk-UA"/>
        </w:rPr>
        <w:t>% від загальної кількості переглянутих в апеляційному порядку);</w:t>
      </w:r>
    </w:p>
    <w:p w14:paraId="643C17BF" w14:textId="285F9055" w:rsidR="003A1E99" w:rsidRPr="00616883" w:rsidRDefault="003A1E99" w:rsidP="00616883">
      <w:pPr>
        <w:tabs>
          <w:tab w:val="left" w:pos="720"/>
        </w:tabs>
        <w:ind w:left="-284" w:firstLine="568"/>
        <w:jc w:val="both"/>
        <w:rPr>
          <w:color w:val="000000"/>
          <w:sz w:val="28"/>
          <w:szCs w:val="28"/>
          <w:lang w:val="uk-UA"/>
        </w:rPr>
      </w:pPr>
      <w:r w:rsidRPr="00616883">
        <w:rPr>
          <w:color w:val="000000"/>
          <w:sz w:val="28"/>
          <w:szCs w:val="28"/>
          <w:lang w:val="uk-UA"/>
        </w:rPr>
        <w:t xml:space="preserve">- визнано </w:t>
      </w:r>
      <w:r w:rsidR="00440058" w:rsidRPr="00616883">
        <w:rPr>
          <w:color w:val="000000"/>
          <w:sz w:val="28"/>
          <w:szCs w:val="28"/>
          <w:lang w:val="uk-UA"/>
        </w:rPr>
        <w:t>рішення</w:t>
      </w:r>
      <w:r w:rsidRPr="00616883">
        <w:rPr>
          <w:color w:val="000000"/>
          <w:sz w:val="28"/>
          <w:szCs w:val="28"/>
          <w:lang w:val="uk-UA"/>
        </w:rPr>
        <w:t xml:space="preserve"> нечинн</w:t>
      </w:r>
      <w:r w:rsidR="00440058" w:rsidRPr="00616883">
        <w:rPr>
          <w:color w:val="000000"/>
          <w:sz w:val="28"/>
          <w:szCs w:val="28"/>
          <w:lang w:val="uk-UA"/>
        </w:rPr>
        <w:t>им</w:t>
      </w:r>
      <w:r w:rsidRPr="00616883">
        <w:rPr>
          <w:color w:val="000000"/>
          <w:sz w:val="28"/>
          <w:szCs w:val="28"/>
          <w:lang w:val="uk-UA"/>
        </w:rPr>
        <w:t xml:space="preserve"> – </w:t>
      </w:r>
      <w:r w:rsidR="00D91630" w:rsidRPr="00616883">
        <w:rPr>
          <w:color w:val="000000"/>
          <w:sz w:val="28"/>
          <w:szCs w:val="28"/>
          <w:lang w:val="uk-UA"/>
        </w:rPr>
        <w:t>2</w:t>
      </w:r>
      <w:r w:rsidRPr="00616883">
        <w:rPr>
          <w:color w:val="000000"/>
          <w:sz w:val="28"/>
          <w:szCs w:val="28"/>
          <w:lang w:val="uk-UA"/>
        </w:rPr>
        <w:t xml:space="preserve"> (</w:t>
      </w:r>
      <w:r w:rsidR="00576400" w:rsidRPr="00616883">
        <w:rPr>
          <w:color w:val="000000"/>
          <w:sz w:val="28"/>
          <w:szCs w:val="28"/>
          <w:lang w:val="uk-UA"/>
        </w:rPr>
        <w:t>0,15</w:t>
      </w:r>
      <w:r w:rsidRPr="00616883">
        <w:rPr>
          <w:color w:val="000000"/>
          <w:sz w:val="28"/>
          <w:szCs w:val="28"/>
          <w:lang w:val="uk-UA"/>
        </w:rPr>
        <w:t>% від загальної кількості переглянутих в апеляційному порядку);</w:t>
      </w:r>
    </w:p>
    <w:p w14:paraId="7067F6FD" w14:textId="18179877" w:rsidR="003A1E99" w:rsidRPr="00616883" w:rsidRDefault="003A1E99" w:rsidP="00616883">
      <w:pPr>
        <w:tabs>
          <w:tab w:val="left" w:pos="720"/>
        </w:tabs>
        <w:ind w:left="-284" w:firstLine="568"/>
        <w:jc w:val="both"/>
        <w:rPr>
          <w:color w:val="000000"/>
          <w:sz w:val="28"/>
          <w:szCs w:val="28"/>
          <w:lang w:val="uk-UA"/>
        </w:rPr>
      </w:pPr>
      <w:r w:rsidRPr="00616883">
        <w:rPr>
          <w:color w:val="000000"/>
          <w:sz w:val="28"/>
          <w:szCs w:val="28"/>
          <w:lang w:val="uk-UA"/>
        </w:rPr>
        <w:t xml:space="preserve">- апеляційну скаргу-залишено без розгляду/повернуто та інші – </w:t>
      </w:r>
      <w:r w:rsidR="00D91630" w:rsidRPr="00616883">
        <w:rPr>
          <w:color w:val="000000"/>
          <w:sz w:val="28"/>
          <w:szCs w:val="28"/>
          <w:lang w:val="uk-UA"/>
        </w:rPr>
        <w:t>408</w:t>
      </w:r>
      <w:r w:rsidRPr="00616883">
        <w:rPr>
          <w:color w:val="000000"/>
          <w:sz w:val="28"/>
          <w:szCs w:val="28"/>
          <w:lang w:val="uk-UA"/>
        </w:rPr>
        <w:t xml:space="preserve"> (</w:t>
      </w:r>
      <w:r w:rsidR="00576400" w:rsidRPr="00616883">
        <w:rPr>
          <w:color w:val="000000"/>
          <w:sz w:val="28"/>
          <w:szCs w:val="28"/>
          <w:lang w:val="uk-UA"/>
        </w:rPr>
        <w:t>30,6</w:t>
      </w:r>
      <w:r w:rsidRPr="00616883">
        <w:rPr>
          <w:color w:val="000000"/>
          <w:sz w:val="28"/>
          <w:szCs w:val="28"/>
          <w:lang w:val="uk-UA"/>
        </w:rPr>
        <w:t>% від загальної кількості переглянутих в апеляційному порядку).</w:t>
      </w:r>
    </w:p>
    <w:p w14:paraId="5F7B4ABC" w14:textId="5101F436" w:rsidR="00AD09D9" w:rsidRPr="00616883" w:rsidRDefault="00AD09D9" w:rsidP="00616883">
      <w:pPr>
        <w:tabs>
          <w:tab w:val="left" w:pos="720"/>
        </w:tabs>
        <w:ind w:left="-284" w:firstLine="568"/>
        <w:jc w:val="both"/>
        <w:rPr>
          <w:sz w:val="28"/>
          <w:szCs w:val="28"/>
          <w:lang w:val="uk-UA"/>
        </w:rPr>
      </w:pPr>
      <w:r w:rsidRPr="00616883">
        <w:rPr>
          <w:sz w:val="28"/>
          <w:szCs w:val="28"/>
          <w:lang w:val="uk-UA"/>
        </w:rPr>
        <w:t xml:space="preserve">За аналогічний період у </w:t>
      </w:r>
      <w:r w:rsidRPr="00616883">
        <w:rPr>
          <w:b/>
          <w:bCs/>
          <w:sz w:val="28"/>
          <w:szCs w:val="28"/>
          <w:lang w:val="uk-UA"/>
        </w:rPr>
        <w:t>201</w:t>
      </w:r>
      <w:r w:rsidR="00D07B30" w:rsidRPr="00616883">
        <w:rPr>
          <w:b/>
          <w:bCs/>
          <w:sz w:val="28"/>
          <w:szCs w:val="28"/>
          <w:lang w:val="uk-UA"/>
        </w:rPr>
        <w:t>9</w:t>
      </w:r>
      <w:r w:rsidRPr="00616883">
        <w:rPr>
          <w:sz w:val="28"/>
          <w:szCs w:val="28"/>
          <w:lang w:val="uk-UA"/>
        </w:rPr>
        <w:t xml:space="preserve"> році за результатами перегляду </w:t>
      </w:r>
      <w:r w:rsidR="00F131EB" w:rsidRPr="00616883">
        <w:rPr>
          <w:sz w:val="28"/>
          <w:szCs w:val="28"/>
          <w:lang w:val="uk-UA"/>
        </w:rPr>
        <w:t xml:space="preserve">рішень </w:t>
      </w:r>
      <w:r w:rsidRPr="00616883">
        <w:rPr>
          <w:sz w:val="28"/>
          <w:szCs w:val="28"/>
          <w:lang w:val="uk-UA"/>
        </w:rPr>
        <w:t>Луганського окружного адміністративного суду (</w:t>
      </w:r>
      <w:proofErr w:type="spellStart"/>
      <w:r w:rsidRPr="00616883">
        <w:rPr>
          <w:sz w:val="28"/>
          <w:szCs w:val="28"/>
          <w:lang w:val="uk-UA"/>
        </w:rPr>
        <w:t>переглянуто</w:t>
      </w:r>
      <w:proofErr w:type="spellEnd"/>
      <w:r w:rsidRPr="00616883">
        <w:rPr>
          <w:sz w:val="28"/>
          <w:szCs w:val="28"/>
          <w:lang w:val="uk-UA"/>
        </w:rPr>
        <w:t xml:space="preserve"> </w:t>
      </w:r>
      <w:r w:rsidR="00F131EB" w:rsidRPr="00616883">
        <w:rPr>
          <w:sz w:val="28"/>
          <w:szCs w:val="28"/>
          <w:lang w:val="uk-UA"/>
        </w:rPr>
        <w:t>рішень</w:t>
      </w:r>
      <w:r w:rsidRPr="00616883">
        <w:rPr>
          <w:sz w:val="28"/>
          <w:szCs w:val="28"/>
          <w:lang w:val="uk-UA"/>
        </w:rPr>
        <w:t xml:space="preserve"> - </w:t>
      </w:r>
      <w:r w:rsidR="00D07B30" w:rsidRPr="00616883">
        <w:rPr>
          <w:b/>
          <w:bCs/>
          <w:sz w:val="28"/>
          <w:szCs w:val="28"/>
          <w:lang w:val="uk-UA"/>
        </w:rPr>
        <w:t>2884</w:t>
      </w:r>
      <w:r w:rsidRPr="00616883">
        <w:rPr>
          <w:sz w:val="28"/>
          <w:szCs w:val="28"/>
          <w:lang w:val="uk-UA"/>
        </w:rPr>
        <w:t xml:space="preserve">) </w:t>
      </w:r>
      <w:r w:rsidRPr="00616883">
        <w:rPr>
          <w:sz w:val="28"/>
          <w:szCs w:val="28"/>
          <w:lang w:val="uk-UA"/>
        </w:rPr>
        <w:lastRenderedPageBreak/>
        <w:t xml:space="preserve">апеляційною інстанцією скасовано – </w:t>
      </w:r>
      <w:r w:rsidR="00D07B30" w:rsidRPr="00616883">
        <w:rPr>
          <w:b/>
          <w:bCs/>
          <w:sz w:val="28"/>
          <w:szCs w:val="28"/>
          <w:lang w:val="uk-UA"/>
        </w:rPr>
        <w:t>141</w:t>
      </w:r>
      <w:r w:rsidR="008F05C8" w:rsidRPr="00616883">
        <w:rPr>
          <w:sz w:val="28"/>
          <w:szCs w:val="28"/>
          <w:lang w:val="uk-UA"/>
        </w:rPr>
        <w:t xml:space="preserve"> </w:t>
      </w:r>
      <w:r w:rsidR="00F131EB" w:rsidRPr="00616883">
        <w:rPr>
          <w:sz w:val="28"/>
          <w:szCs w:val="28"/>
          <w:lang w:val="uk-UA"/>
        </w:rPr>
        <w:t>рішень</w:t>
      </w:r>
      <w:r w:rsidRPr="00616883">
        <w:rPr>
          <w:sz w:val="28"/>
          <w:szCs w:val="28"/>
          <w:lang w:val="uk-UA"/>
        </w:rPr>
        <w:t xml:space="preserve"> (</w:t>
      </w:r>
      <w:r w:rsidR="00D07B30" w:rsidRPr="00616883">
        <w:rPr>
          <w:sz w:val="28"/>
          <w:szCs w:val="28"/>
          <w:lang w:val="uk-UA"/>
        </w:rPr>
        <w:t>4,9</w:t>
      </w:r>
      <w:r w:rsidRPr="00616883">
        <w:rPr>
          <w:sz w:val="28"/>
          <w:szCs w:val="28"/>
          <w:lang w:val="uk-UA"/>
        </w:rPr>
        <w:t>% від загальної кількості переглянутих в апеляційному порядку)</w:t>
      </w:r>
      <w:r w:rsidR="001C6E29" w:rsidRPr="00616883">
        <w:rPr>
          <w:sz w:val="28"/>
          <w:szCs w:val="28"/>
          <w:lang w:val="uk-UA"/>
        </w:rPr>
        <w:t xml:space="preserve"> </w:t>
      </w:r>
      <w:r w:rsidR="000D1C99" w:rsidRPr="00616883">
        <w:rPr>
          <w:sz w:val="28"/>
          <w:szCs w:val="28"/>
          <w:lang w:val="uk-UA"/>
        </w:rPr>
        <w:t xml:space="preserve">та </w:t>
      </w:r>
      <w:r w:rsidR="00D07B30" w:rsidRPr="00616883">
        <w:rPr>
          <w:sz w:val="28"/>
          <w:szCs w:val="28"/>
          <w:lang w:val="uk-UA"/>
        </w:rPr>
        <w:t>38</w:t>
      </w:r>
      <w:r w:rsidR="00F131EB" w:rsidRPr="00616883">
        <w:rPr>
          <w:sz w:val="28"/>
          <w:szCs w:val="28"/>
          <w:lang w:val="uk-UA"/>
        </w:rPr>
        <w:t xml:space="preserve"> рішень</w:t>
      </w:r>
      <w:r w:rsidR="000D1C99" w:rsidRPr="00616883">
        <w:rPr>
          <w:sz w:val="28"/>
          <w:szCs w:val="28"/>
          <w:lang w:val="uk-UA"/>
        </w:rPr>
        <w:t xml:space="preserve"> скасовано в частині (</w:t>
      </w:r>
      <w:r w:rsidR="00D07B30" w:rsidRPr="00616883">
        <w:rPr>
          <w:sz w:val="28"/>
          <w:szCs w:val="28"/>
          <w:lang w:val="uk-UA"/>
        </w:rPr>
        <w:t>1,3</w:t>
      </w:r>
      <w:r w:rsidR="000D1C99" w:rsidRPr="00616883">
        <w:rPr>
          <w:sz w:val="28"/>
          <w:szCs w:val="28"/>
          <w:lang w:val="uk-UA"/>
        </w:rPr>
        <w:t>% від загальної кількості переглянутих в апеляційному порядку)</w:t>
      </w:r>
      <w:r w:rsidRPr="00616883">
        <w:rPr>
          <w:sz w:val="28"/>
          <w:szCs w:val="28"/>
          <w:lang w:val="uk-UA"/>
        </w:rPr>
        <w:t>.</w:t>
      </w:r>
    </w:p>
    <w:p w14:paraId="069F9321" w14:textId="4A3D3A8F" w:rsidR="00462EB7" w:rsidRPr="00616883" w:rsidRDefault="00462EB7" w:rsidP="00616883">
      <w:pPr>
        <w:tabs>
          <w:tab w:val="left" w:pos="720"/>
        </w:tabs>
        <w:ind w:left="-284" w:firstLine="568"/>
        <w:jc w:val="both"/>
        <w:rPr>
          <w:sz w:val="28"/>
          <w:szCs w:val="28"/>
          <w:lang w:val="uk-UA"/>
        </w:rPr>
      </w:pPr>
      <w:r w:rsidRPr="00616883">
        <w:rPr>
          <w:sz w:val="28"/>
          <w:szCs w:val="28"/>
          <w:lang w:val="uk-UA"/>
        </w:rPr>
        <w:t xml:space="preserve">Слід зазначити, що порівнюючи показники кількості </w:t>
      </w:r>
      <w:r w:rsidR="00576400" w:rsidRPr="00616883">
        <w:rPr>
          <w:sz w:val="28"/>
          <w:szCs w:val="28"/>
          <w:lang w:val="uk-UA"/>
        </w:rPr>
        <w:t>судових рішень</w:t>
      </w:r>
      <w:r w:rsidRPr="00616883">
        <w:rPr>
          <w:sz w:val="28"/>
          <w:szCs w:val="28"/>
          <w:lang w:val="uk-UA"/>
        </w:rPr>
        <w:t xml:space="preserve">, переглянутих в апеляційному порядку </w:t>
      </w:r>
      <w:r w:rsidR="00C815A2" w:rsidRPr="00616883">
        <w:rPr>
          <w:sz w:val="28"/>
          <w:szCs w:val="28"/>
          <w:lang w:val="uk-UA"/>
        </w:rPr>
        <w:t xml:space="preserve">у </w:t>
      </w:r>
      <w:r w:rsidRPr="00616883">
        <w:rPr>
          <w:sz w:val="28"/>
          <w:szCs w:val="28"/>
          <w:lang w:val="uk-UA"/>
        </w:rPr>
        <w:t>201</w:t>
      </w:r>
      <w:r w:rsidR="00576400" w:rsidRPr="00616883">
        <w:rPr>
          <w:sz w:val="28"/>
          <w:szCs w:val="28"/>
          <w:lang w:val="uk-UA"/>
        </w:rPr>
        <w:t>9</w:t>
      </w:r>
      <w:r w:rsidRPr="00616883">
        <w:rPr>
          <w:sz w:val="28"/>
          <w:szCs w:val="28"/>
          <w:lang w:val="uk-UA"/>
        </w:rPr>
        <w:t xml:space="preserve"> р</w:t>
      </w:r>
      <w:r w:rsidR="00C815A2" w:rsidRPr="00616883">
        <w:rPr>
          <w:sz w:val="28"/>
          <w:szCs w:val="28"/>
          <w:lang w:val="uk-UA"/>
        </w:rPr>
        <w:t>оці</w:t>
      </w:r>
      <w:r w:rsidRPr="00616883">
        <w:rPr>
          <w:sz w:val="28"/>
          <w:szCs w:val="28"/>
          <w:lang w:val="uk-UA"/>
        </w:rPr>
        <w:t xml:space="preserve"> прослідковується динаміка </w:t>
      </w:r>
      <w:r w:rsidR="00576400" w:rsidRPr="00616883">
        <w:rPr>
          <w:sz w:val="28"/>
          <w:szCs w:val="28"/>
          <w:lang w:val="uk-UA"/>
        </w:rPr>
        <w:t>зменшення</w:t>
      </w:r>
      <w:r w:rsidRPr="00616883">
        <w:rPr>
          <w:sz w:val="28"/>
          <w:szCs w:val="28"/>
          <w:lang w:val="uk-UA"/>
        </w:rPr>
        <w:t xml:space="preserve"> показника </w:t>
      </w:r>
      <w:r w:rsidR="00576400" w:rsidRPr="00616883">
        <w:rPr>
          <w:sz w:val="28"/>
          <w:szCs w:val="28"/>
          <w:lang w:val="uk-UA"/>
        </w:rPr>
        <w:t>майже вдвічі.</w:t>
      </w:r>
    </w:p>
    <w:p w14:paraId="17EEEDD5" w14:textId="3687F4E3" w:rsidR="00A23BC2" w:rsidRPr="00616883" w:rsidRDefault="00A23BC2" w:rsidP="00616883">
      <w:pPr>
        <w:ind w:left="-284" w:firstLine="568"/>
        <w:jc w:val="both"/>
        <w:rPr>
          <w:sz w:val="28"/>
          <w:szCs w:val="28"/>
          <w:lang w:val="uk-UA"/>
        </w:rPr>
      </w:pPr>
      <w:r w:rsidRPr="00616883">
        <w:rPr>
          <w:sz w:val="28"/>
          <w:szCs w:val="28"/>
          <w:lang w:val="uk-UA"/>
        </w:rPr>
        <w:t xml:space="preserve">Суддями постійно обговорюються </w:t>
      </w:r>
      <w:r w:rsidR="00FA74CD" w:rsidRPr="00616883">
        <w:rPr>
          <w:sz w:val="28"/>
          <w:szCs w:val="28"/>
          <w:lang w:val="uk-UA"/>
        </w:rPr>
        <w:t xml:space="preserve">та </w:t>
      </w:r>
      <w:r w:rsidR="00185AFA" w:rsidRPr="00616883">
        <w:rPr>
          <w:sz w:val="28"/>
          <w:szCs w:val="28"/>
          <w:lang w:val="uk-UA"/>
        </w:rPr>
        <w:t xml:space="preserve">аналізуються </w:t>
      </w:r>
      <w:r w:rsidRPr="00616883">
        <w:rPr>
          <w:sz w:val="28"/>
          <w:szCs w:val="28"/>
          <w:lang w:val="uk-UA"/>
        </w:rPr>
        <w:t>допущені порушення</w:t>
      </w:r>
      <w:r w:rsidR="00462EB7" w:rsidRPr="00616883">
        <w:rPr>
          <w:sz w:val="28"/>
          <w:szCs w:val="28"/>
          <w:lang w:val="uk-UA"/>
        </w:rPr>
        <w:t xml:space="preserve"> застосування</w:t>
      </w:r>
      <w:r w:rsidRPr="00616883">
        <w:rPr>
          <w:sz w:val="28"/>
          <w:szCs w:val="28"/>
          <w:lang w:val="uk-UA"/>
        </w:rPr>
        <w:t xml:space="preserve"> норм матеріального та процесуального права при розгляді адміністративних справ, які</w:t>
      </w:r>
      <w:r w:rsidR="00462EB7" w:rsidRPr="00616883">
        <w:rPr>
          <w:sz w:val="28"/>
          <w:szCs w:val="28"/>
          <w:lang w:val="uk-UA"/>
        </w:rPr>
        <w:t xml:space="preserve"> призвели до</w:t>
      </w:r>
      <w:r w:rsidRPr="00616883">
        <w:rPr>
          <w:sz w:val="28"/>
          <w:szCs w:val="28"/>
          <w:lang w:val="uk-UA"/>
        </w:rPr>
        <w:t xml:space="preserve"> скасування чи зміни </w:t>
      </w:r>
      <w:r w:rsidR="00462EB7" w:rsidRPr="00616883">
        <w:rPr>
          <w:sz w:val="28"/>
          <w:szCs w:val="28"/>
          <w:lang w:val="uk-UA"/>
        </w:rPr>
        <w:t xml:space="preserve">судових </w:t>
      </w:r>
      <w:r w:rsidRPr="00616883">
        <w:rPr>
          <w:sz w:val="28"/>
          <w:szCs w:val="28"/>
          <w:lang w:val="uk-UA"/>
        </w:rPr>
        <w:t xml:space="preserve">рішень в апеляційному порядку. </w:t>
      </w:r>
    </w:p>
    <w:p w14:paraId="4426CE8F" w14:textId="5B6C0695" w:rsidR="005B00A7" w:rsidRPr="00616883" w:rsidRDefault="005B00A7" w:rsidP="00616883">
      <w:pPr>
        <w:ind w:left="-284" w:firstLine="568"/>
        <w:jc w:val="center"/>
        <w:rPr>
          <w:b/>
          <w:i/>
          <w:sz w:val="28"/>
          <w:szCs w:val="28"/>
          <w:lang w:val="uk-UA"/>
        </w:rPr>
      </w:pPr>
      <w:r w:rsidRPr="00616883">
        <w:rPr>
          <w:b/>
          <w:i/>
          <w:sz w:val="28"/>
          <w:szCs w:val="28"/>
          <w:lang w:val="uk-UA"/>
        </w:rPr>
        <w:t xml:space="preserve">Виконання рішень суду </w:t>
      </w:r>
    </w:p>
    <w:p w14:paraId="5A456316" w14:textId="77777777" w:rsidR="00424484" w:rsidRPr="00616883" w:rsidRDefault="00424484" w:rsidP="00616883">
      <w:pPr>
        <w:ind w:left="-284" w:firstLine="568"/>
        <w:jc w:val="center"/>
        <w:rPr>
          <w:lang w:val="uk-UA"/>
        </w:rPr>
      </w:pPr>
    </w:p>
    <w:p w14:paraId="1FCF170C" w14:textId="1B6C30DA" w:rsidR="008D2E09" w:rsidRPr="00616883" w:rsidRDefault="00125DFF" w:rsidP="00616883">
      <w:pPr>
        <w:ind w:left="-284" w:firstLine="568"/>
        <w:jc w:val="both"/>
        <w:rPr>
          <w:sz w:val="28"/>
          <w:szCs w:val="28"/>
          <w:lang w:val="uk-UA"/>
        </w:rPr>
      </w:pPr>
      <w:r w:rsidRPr="00616883">
        <w:rPr>
          <w:sz w:val="28"/>
          <w:szCs w:val="28"/>
          <w:lang w:val="uk-UA"/>
        </w:rPr>
        <w:t xml:space="preserve">Протягом </w:t>
      </w:r>
      <w:r w:rsidRPr="00616883">
        <w:rPr>
          <w:b/>
          <w:bCs/>
          <w:sz w:val="28"/>
          <w:szCs w:val="28"/>
          <w:lang w:val="uk-UA"/>
        </w:rPr>
        <w:t>20</w:t>
      </w:r>
      <w:r w:rsidR="00D07B30" w:rsidRPr="00616883">
        <w:rPr>
          <w:b/>
          <w:bCs/>
          <w:sz w:val="28"/>
          <w:szCs w:val="28"/>
          <w:lang w:val="uk-UA"/>
        </w:rPr>
        <w:t>20</w:t>
      </w:r>
      <w:r w:rsidRPr="00616883">
        <w:rPr>
          <w:sz w:val="28"/>
          <w:szCs w:val="28"/>
          <w:lang w:val="uk-UA"/>
        </w:rPr>
        <w:t xml:space="preserve"> року Луганським окружним адміністративним судом </w:t>
      </w:r>
      <w:r w:rsidR="008D2E09" w:rsidRPr="00616883">
        <w:rPr>
          <w:sz w:val="28"/>
          <w:szCs w:val="28"/>
          <w:lang w:val="uk-UA"/>
        </w:rPr>
        <w:t xml:space="preserve">видано </w:t>
      </w:r>
      <w:r w:rsidR="00D07B30" w:rsidRPr="00616883">
        <w:rPr>
          <w:b/>
          <w:bCs/>
          <w:sz w:val="28"/>
          <w:szCs w:val="28"/>
          <w:lang w:val="uk-UA"/>
        </w:rPr>
        <w:t>3246</w:t>
      </w:r>
      <w:r w:rsidR="008D2E09" w:rsidRPr="00616883">
        <w:rPr>
          <w:sz w:val="28"/>
          <w:szCs w:val="28"/>
          <w:lang w:val="uk-UA"/>
        </w:rPr>
        <w:t xml:space="preserve"> виконавчих документів, з них: </w:t>
      </w:r>
    </w:p>
    <w:p w14:paraId="66B3EBB1" w14:textId="6655C913" w:rsidR="00125DFF" w:rsidRPr="00616883" w:rsidRDefault="008D2E09" w:rsidP="00616883">
      <w:pPr>
        <w:suppressAutoHyphens w:val="0"/>
        <w:ind w:left="-284" w:firstLine="568"/>
        <w:jc w:val="both"/>
        <w:rPr>
          <w:sz w:val="28"/>
          <w:szCs w:val="28"/>
          <w:lang w:eastAsia="ru-RU"/>
        </w:rPr>
      </w:pPr>
      <w:r w:rsidRPr="00616883">
        <w:rPr>
          <w:sz w:val="28"/>
          <w:szCs w:val="28"/>
          <w:lang w:val="uk-UA"/>
        </w:rPr>
        <w:t xml:space="preserve">- </w:t>
      </w:r>
      <w:r w:rsidR="00D07B30" w:rsidRPr="00616883">
        <w:rPr>
          <w:b/>
          <w:bCs/>
          <w:sz w:val="28"/>
          <w:szCs w:val="28"/>
          <w:lang w:val="uk-UA"/>
        </w:rPr>
        <w:t>2984</w:t>
      </w:r>
      <w:r w:rsidR="00125DFF" w:rsidRPr="00616883">
        <w:rPr>
          <w:sz w:val="28"/>
          <w:szCs w:val="28"/>
          <w:lang w:val="uk-UA"/>
        </w:rPr>
        <w:t xml:space="preserve"> виконавчих </w:t>
      </w:r>
      <w:r w:rsidRPr="00616883">
        <w:rPr>
          <w:sz w:val="28"/>
          <w:szCs w:val="28"/>
          <w:lang w:val="uk-UA"/>
        </w:rPr>
        <w:t xml:space="preserve">листів </w:t>
      </w:r>
      <w:r w:rsidR="00125DFF" w:rsidRPr="00616883">
        <w:rPr>
          <w:sz w:val="28"/>
          <w:szCs w:val="28"/>
          <w:lang w:val="uk-UA"/>
        </w:rPr>
        <w:t xml:space="preserve">на суму </w:t>
      </w:r>
      <w:r w:rsidR="00856895" w:rsidRPr="00616883">
        <w:rPr>
          <w:b/>
          <w:bCs/>
          <w:sz w:val="28"/>
          <w:szCs w:val="28"/>
          <w:lang w:eastAsia="ru-RU"/>
        </w:rPr>
        <w:t>340 172 458</w:t>
      </w:r>
      <w:r w:rsidR="00856895" w:rsidRPr="00616883">
        <w:rPr>
          <w:sz w:val="28"/>
          <w:szCs w:val="28"/>
          <w:lang w:val="uk-UA" w:eastAsia="ru-RU"/>
        </w:rPr>
        <w:t xml:space="preserve"> </w:t>
      </w:r>
      <w:r w:rsidR="005C5D60" w:rsidRPr="00616883">
        <w:rPr>
          <w:sz w:val="28"/>
          <w:szCs w:val="28"/>
          <w:lang w:val="uk-UA"/>
        </w:rPr>
        <w:t>грн</w:t>
      </w:r>
      <w:r w:rsidR="00125DFF" w:rsidRPr="00616883">
        <w:rPr>
          <w:sz w:val="28"/>
          <w:szCs w:val="28"/>
          <w:lang w:val="uk-UA"/>
        </w:rPr>
        <w:t xml:space="preserve">, </w:t>
      </w:r>
      <w:r w:rsidRPr="00616883">
        <w:rPr>
          <w:sz w:val="28"/>
          <w:szCs w:val="28"/>
          <w:lang w:val="uk-UA"/>
        </w:rPr>
        <w:t>(</w:t>
      </w:r>
      <w:r w:rsidR="00125DFF" w:rsidRPr="00616883">
        <w:rPr>
          <w:sz w:val="28"/>
          <w:szCs w:val="28"/>
          <w:lang w:val="uk-UA"/>
        </w:rPr>
        <w:t xml:space="preserve">на виконання рішень судів в адміністративних справах на суму </w:t>
      </w:r>
      <w:r w:rsidR="00856895" w:rsidRPr="00616883">
        <w:rPr>
          <w:b/>
          <w:bCs/>
          <w:sz w:val="28"/>
          <w:szCs w:val="28"/>
          <w:lang w:val="uk-UA"/>
        </w:rPr>
        <w:t>338 658 080</w:t>
      </w:r>
      <w:r w:rsidR="00125DFF" w:rsidRPr="00616883">
        <w:rPr>
          <w:sz w:val="28"/>
          <w:szCs w:val="28"/>
          <w:lang w:val="uk-UA"/>
        </w:rPr>
        <w:t xml:space="preserve"> грн</w:t>
      </w:r>
      <w:r w:rsidRPr="00616883">
        <w:rPr>
          <w:sz w:val="28"/>
          <w:szCs w:val="28"/>
          <w:lang w:val="uk-UA"/>
        </w:rPr>
        <w:t xml:space="preserve"> та </w:t>
      </w:r>
      <w:r w:rsidR="00125DFF" w:rsidRPr="00616883">
        <w:rPr>
          <w:sz w:val="28"/>
          <w:szCs w:val="28"/>
          <w:lang w:val="uk-UA"/>
        </w:rPr>
        <w:t>про стягнення судового збору</w:t>
      </w:r>
      <w:r w:rsidRPr="00616883">
        <w:rPr>
          <w:sz w:val="28"/>
          <w:szCs w:val="28"/>
          <w:lang w:val="uk-UA"/>
        </w:rPr>
        <w:t xml:space="preserve"> в дохід держави</w:t>
      </w:r>
      <w:r w:rsidR="00125DFF" w:rsidRPr="00616883">
        <w:rPr>
          <w:sz w:val="28"/>
          <w:szCs w:val="28"/>
          <w:lang w:val="uk-UA"/>
        </w:rPr>
        <w:t xml:space="preserve"> на суму </w:t>
      </w:r>
      <w:r w:rsidR="00856895" w:rsidRPr="00616883">
        <w:rPr>
          <w:b/>
          <w:bCs/>
          <w:sz w:val="28"/>
          <w:szCs w:val="28"/>
          <w:lang w:eastAsia="ru-RU"/>
        </w:rPr>
        <w:t>1 514 378</w:t>
      </w:r>
      <w:r w:rsidR="00856895" w:rsidRPr="00616883">
        <w:rPr>
          <w:sz w:val="28"/>
          <w:szCs w:val="28"/>
          <w:lang w:val="uk-UA" w:eastAsia="ru-RU"/>
        </w:rPr>
        <w:t xml:space="preserve"> </w:t>
      </w:r>
      <w:r w:rsidR="00125DFF" w:rsidRPr="00616883">
        <w:rPr>
          <w:sz w:val="28"/>
          <w:szCs w:val="28"/>
          <w:lang w:val="uk-UA"/>
        </w:rPr>
        <w:t>грн</w:t>
      </w:r>
      <w:r w:rsidRPr="00616883">
        <w:rPr>
          <w:sz w:val="28"/>
          <w:szCs w:val="28"/>
          <w:lang w:val="uk-UA"/>
        </w:rPr>
        <w:t>);</w:t>
      </w:r>
    </w:p>
    <w:p w14:paraId="3BC0E52B" w14:textId="77777777" w:rsidR="00856895" w:rsidRPr="00616883" w:rsidRDefault="008D2E09" w:rsidP="00616883">
      <w:pPr>
        <w:suppressAutoHyphens w:val="0"/>
        <w:ind w:left="-284" w:firstLine="568"/>
        <w:jc w:val="both"/>
        <w:rPr>
          <w:sz w:val="28"/>
          <w:szCs w:val="28"/>
          <w:lang w:eastAsia="ru-RU"/>
        </w:rPr>
      </w:pPr>
      <w:r w:rsidRPr="00616883">
        <w:rPr>
          <w:sz w:val="28"/>
          <w:szCs w:val="28"/>
          <w:lang w:val="uk-UA"/>
        </w:rPr>
        <w:t xml:space="preserve">- </w:t>
      </w:r>
      <w:r w:rsidRPr="00616883">
        <w:rPr>
          <w:b/>
          <w:bCs/>
          <w:sz w:val="28"/>
          <w:szCs w:val="28"/>
          <w:lang w:val="uk-UA"/>
        </w:rPr>
        <w:t>2</w:t>
      </w:r>
      <w:r w:rsidR="00856895" w:rsidRPr="00616883">
        <w:rPr>
          <w:b/>
          <w:bCs/>
          <w:sz w:val="28"/>
          <w:szCs w:val="28"/>
          <w:lang w:val="uk-UA"/>
        </w:rPr>
        <w:t>62</w:t>
      </w:r>
      <w:r w:rsidRPr="00616883">
        <w:rPr>
          <w:sz w:val="28"/>
          <w:szCs w:val="28"/>
          <w:lang w:val="uk-UA"/>
        </w:rPr>
        <w:t xml:space="preserve"> ухвал</w:t>
      </w:r>
      <w:r w:rsidR="00AE1C3A" w:rsidRPr="00616883">
        <w:rPr>
          <w:sz w:val="28"/>
          <w:szCs w:val="28"/>
          <w:lang w:val="uk-UA"/>
        </w:rPr>
        <w:t xml:space="preserve"> </w:t>
      </w:r>
      <w:r w:rsidRPr="00616883">
        <w:rPr>
          <w:sz w:val="28"/>
          <w:szCs w:val="28"/>
          <w:lang w:val="uk-UA"/>
        </w:rPr>
        <w:t xml:space="preserve">на суму </w:t>
      </w:r>
      <w:r w:rsidR="00856895" w:rsidRPr="00616883">
        <w:rPr>
          <w:b/>
          <w:bCs/>
          <w:sz w:val="28"/>
          <w:szCs w:val="28"/>
          <w:lang w:eastAsia="ru-RU"/>
        </w:rPr>
        <w:t>559 080</w:t>
      </w:r>
      <w:r w:rsidR="00856895" w:rsidRPr="00616883">
        <w:rPr>
          <w:sz w:val="28"/>
          <w:szCs w:val="28"/>
          <w:lang w:val="uk-UA" w:eastAsia="ru-RU"/>
        </w:rPr>
        <w:t xml:space="preserve"> </w:t>
      </w:r>
      <w:r w:rsidRPr="00616883">
        <w:rPr>
          <w:sz w:val="28"/>
          <w:szCs w:val="28"/>
          <w:lang w:val="uk-UA"/>
        </w:rPr>
        <w:t xml:space="preserve">грн. </w:t>
      </w:r>
    </w:p>
    <w:p w14:paraId="21286E4C" w14:textId="040FC2FC" w:rsidR="008D2E09" w:rsidRPr="00616883" w:rsidRDefault="00125DFF" w:rsidP="00616883">
      <w:pPr>
        <w:suppressAutoHyphens w:val="0"/>
        <w:ind w:left="-284" w:firstLine="568"/>
        <w:jc w:val="both"/>
        <w:rPr>
          <w:sz w:val="28"/>
          <w:szCs w:val="28"/>
          <w:lang w:eastAsia="ru-RU"/>
        </w:rPr>
      </w:pPr>
      <w:r w:rsidRPr="00616883">
        <w:rPr>
          <w:sz w:val="28"/>
          <w:szCs w:val="28"/>
          <w:lang w:val="uk-UA"/>
        </w:rPr>
        <w:t xml:space="preserve">У </w:t>
      </w:r>
      <w:r w:rsidRPr="00616883">
        <w:rPr>
          <w:b/>
          <w:bCs/>
          <w:sz w:val="28"/>
          <w:szCs w:val="28"/>
          <w:lang w:val="uk-UA"/>
        </w:rPr>
        <w:t>201</w:t>
      </w:r>
      <w:r w:rsidR="00856895" w:rsidRPr="00616883">
        <w:rPr>
          <w:b/>
          <w:bCs/>
          <w:sz w:val="28"/>
          <w:szCs w:val="28"/>
          <w:lang w:val="uk-UA"/>
        </w:rPr>
        <w:t>9</w:t>
      </w:r>
      <w:r w:rsidRPr="00616883">
        <w:rPr>
          <w:sz w:val="28"/>
          <w:szCs w:val="28"/>
          <w:lang w:val="uk-UA"/>
        </w:rPr>
        <w:t xml:space="preserve"> році Луганським окружним адміністративним судом видано </w:t>
      </w:r>
      <w:r w:rsidR="008D2E09" w:rsidRPr="00616883">
        <w:rPr>
          <w:b/>
          <w:bCs/>
          <w:sz w:val="28"/>
          <w:szCs w:val="28"/>
          <w:lang w:val="uk-UA"/>
        </w:rPr>
        <w:t>1</w:t>
      </w:r>
      <w:r w:rsidR="00856895" w:rsidRPr="00616883">
        <w:rPr>
          <w:b/>
          <w:bCs/>
          <w:sz w:val="28"/>
          <w:szCs w:val="28"/>
          <w:lang w:val="uk-UA"/>
        </w:rPr>
        <w:t>716</w:t>
      </w:r>
      <w:r w:rsidR="008D2E09" w:rsidRPr="00616883">
        <w:rPr>
          <w:sz w:val="28"/>
          <w:szCs w:val="28"/>
          <w:lang w:val="uk-UA"/>
        </w:rPr>
        <w:t xml:space="preserve"> виконавчих </w:t>
      </w:r>
      <w:r w:rsidR="00856895" w:rsidRPr="00616883">
        <w:rPr>
          <w:sz w:val="28"/>
          <w:szCs w:val="28"/>
          <w:lang w:val="uk-UA"/>
        </w:rPr>
        <w:t>документів</w:t>
      </w:r>
      <w:r w:rsidR="008D2E09" w:rsidRPr="00616883">
        <w:rPr>
          <w:sz w:val="28"/>
          <w:szCs w:val="28"/>
          <w:lang w:val="uk-UA"/>
        </w:rPr>
        <w:t xml:space="preserve"> на суму </w:t>
      </w:r>
      <w:r w:rsidR="00856895" w:rsidRPr="00616883">
        <w:rPr>
          <w:b/>
          <w:bCs/>
          <w:sz w:val="28"/>
          <w:szCs w:val="28"/>
          <w:lang w:eastAsia="ru-RU"/>
        </w:rPr>
        <w:t>85 857 905</w:t>
      </w:r>
      <w:r w:rsidR="00856895" w:rsidRPr="00616883">
        <w:rPr>
          <w:sz w:val="28"/>
          <w:szCs w:val="28"/>
          <w:lang w:val="uk-UA" w:eastAsia="ru-RU"/>
        </w:rPr>
        <w:t xml:space="preserve"> </w:t>
      </w:r>
      <w:r w:rsidR="008D2E09" w:rsidRPr="00616883">
        <w:rPr>
          <w:sz w:val="28"/>
          <w:szCs w:val="28"/>
          <w:lang w:val="uk-UA"/>
        </w:rPr>
        <w:t>грн, з них:</w:t>
      </w:r>
    </w:p>
    <w:p w14:paraId="271C2F67" w14:textId="6BB7F24B" w:rsidR="008D2E09" w:rsidRPr="00616883" w:rsidRDefault="008D2E09" w:rsidP="00616883">
      <w:pPr>
        <w:ind w:left="-284" w:firstLine="568"/>
        <w:jc w:val="both"/>
        <w:rPr>
          <w:sz w:val="28"/>
          <w:szCs w:val="28"/>
          <w:lang w:val="uk-UA"/>
        </w:rPr>
      </w:pPr>
      <w:r w:rsidRPr="00616883">
        <w:rPr>
          <w:sz w:val="28"/>
          <w:szCs w:val="28"/>
          <w:lang w:val="uk-UA"/>
        </w:rPr>
        <w:t xml:space="preserve">- на виконання рішень судів в адміністративних справах на суму </w:t>
      </w:r>
      <w:r w:rsidR="00856895" w:rsidRPr="00616883">
        <w:rPr>
          <w:b/>
          <w:bCs/>
          <w:sz w:val="28"/>
          <w:szCs w:val="28"/>
          <w:lang w:val="uk-UA"/>
        </w:rPr>
        <w:t>83 392 893</w:t>
      </w:r>
      <w:r w:rsidRPr="00616883">
        <w:rPr>
          <w:sz w:val="28"/>
          <w:szCs w:val="28"/>
          <w:lang w:val="uk-UA"/>
        </w:rPr>
        <w:t xml:space="preserve"> грн;</w:t>
      </w:r>
    </w:p>
    <w:p w14:paraId="7F535B6E" w14:textId="3222BFAD" w:rsidR="008D2E09" w:rsidRPr="00616883" w:rsidRDefault="008D2E09" w:rsidP="00616883">
      <w:pPr>
        <w:suppressAutoHyphens w:val="0"/>
        <w:ind w:left="-284" w:firstLine="568"/>
        <w:jc w:val="both"/>
        <w:rPr>
          <w:sz w:val="28"/>
          <w:szCs w:val="28"/>
          <w:lang w:eastAsia="ru-RU"/>
        </w:rPr>
      </w:pPr>
      <w:r w:rsidRPr="00616883">
        <w:rPr>
          <w:sz w:val="28"/>
          <w:szCs w:val="28"/>
          <w:lang w:val="uk-UA"/>
        </w:rPr>
        <w:t xml:space="preserve">-про стягнення судового збору на суму </w:t>
      </w:r>
      <w:r w:rsidR="00856895" w:rsidRPr="00616883">
        <w:rPr>
          <w:b/>
          <w:bCs/>
          <w:sz w:val="28"/>
          <w:szCs w:val="28"/>
          <w:lang w:eastAsia="ru-RU"/>
        </w:rPr>
        <w:t>2 081 875</w:t>
      </w:r>
      <w:r w:rsidR="00856895" w:rsidRPr="00616883">
        <w:rPr>
          <w:sz w:val="28"/>
          <w:szCs w:val="28"/>
          <w:lang w:val="uk-UA" w:eastAsia="ru-RU"/>
        </w:rPr>
        <w:t xml:space="preserve"> </w:t>
      </w:r>
      <w:r w:rsidRPr="00616883">
        <w:rPr>
          <w:sz w:val="28"/>
          <w:szCs w:val="28"/>
          <w:lang w:val="uk-UA"/>
        </w:rPr>
        <w:t>грн.</w:t>
      </w:r>
    </w:p>
    <w:p w14:paraId="3BE78312" w14:textId="431E78F1" w:rsidR="004F1F90" w:rsidRPr="00616883" w:rsidRDefault="004F1F90" w:rsidP="00616883">
      <w:pPr>
        <w:ind w:left="-284" w:firstLine="568"/>
        <w:jc w:val="both"/>
        <w:rPr>
          <w:sz w:val="28"/>
          <w:szCs w:val="28"/>
          <w:lang w:val="uk-UA"/>
        </w:rPr>
      </w:pPr>
      <w:r w:rsidRPr="00616883">
        <w:rPr>
          <w:color w:val="000000"/>
          <w:sz w:val="28"/>
          <w:szCs w:val="28"/>
          <w:lang w:val="uk-UA"/>
        </w:rPr>
        <w:t xml:space="preserve">Аналізуючи показник значного </w:t>
      </w:r>
      <w:r w:rsidRPr="00616883">
        <w:rPr>
          <w:sz w:val="28"/>
          <w:szCs w:val="28"/>
          <w:lang w:val="uk-UA"/>
        </w:rPr>
        <w:t>з</w:t>
      </w:r>
      <w:r w:rsidR="000A076A" w:rsidRPr="00616883">
        <w:rPr>
          <w:sz w:val="28"/>
          <w:szCs w:val="28"/>
          <w:lang w:val="uk-UA"/>
        </w:rPr>
        <w:t>більшення  видачі виконавчих документ</w:t>
      </w:r>
      <w:r w:rsidR="00574589" w:rsidRPr="00616883">
        <w:rPr>
          <w:sz w:val="28"/>
          <w:szCs w:val="28"/>
          <w:lang w:val="uk-UA"/>
        </w:rPr>
        <w:t>ів</w:t>
      </w:r>
      <w:r w:rsidRPr="00616883">
        <w:rPr>
          <w:sz w:val="28"/>
          <w:szCs w:val="28"/>
          <w:lang w:val="uk-UA"/>
        </w:rPr>
        <w:t xml:space="preserve"> </w:t>
      </w:r>
      <w:r w:rsidRPr="00616883">
        <w:rPr>
          <w:sz w:val="28"/>
          <w:szCs w:val="28"/>
          <w:shd w:val="clear" w:color="auto" w:fill="FFFFFF"/>
          <w:lang w:val="uk-UA" w:eastAsia="ru-RU"/>
        </w:rPr>
        <w:t xml:space="preserve">необхідно </w:t>
      </w:r>
      <w:r w:rsidR="00856895" w:rsidRPr="00616883">
        <w:rPr>
          <w:sz w:val="28"/>
          <w:szCs w:val="28"/>
          <w:shd w:val="clear" w:color="auto" w:fill="FFFFFF"/>
          <w:lang w:val="uk-UA" w:eastAsia="ru-RU"/>
        </w:rPr>
        <w:t>враховувати</w:t>
      </w:r>
      <w:r w:rsidRPr="00616883">
        <w:rPr>
          <w:sz w:val="28"/>
          <w:szCs w:val="28"/>
          <w:shd w:val="clear" w:color="auto" w:fill="FFFFFF"/>
          <w:lang w:val="uk-UA" w:eastAsia="ru-RU"/>
        </w:rPr>
        <w:t xml:space="preserve"> те, </w:t>
      </w:r>
      <w:r w:rsidR="00462EB7" w:rsidRPr="00616883">
        <w:rPr>
          <w:sz w:val="28"/>
          <w:szCs w:val="28"/>
          <w:shd w:val="clear" w:color="auto" w:fill="FFFFFF"/>
          <w:lang w:val="uk-UA" w:eastAsia="ru-RU"/>
        </w:rPr>
        <w:t xml:space="preserve">що </w:t>
      </w:r>
      <w:r w:rsidRPr="00616883">
        <w:rPr>
          <w:sz w:val="28"/>
          <w:szCs w:val="28"/>
          <w:shd w:val="clear" w:color="auto" w:fill="FFFFFF"/>
          <w:lang w:val="uk-UA" w:eastAsia="ru-RU"/>
        </w:rPr>
        <w:t>виконавчі листи видавались як за рішеннями, винесеними в поточному році так і за рішеннями за минулі роки, які набрали чинності після апеляційного та касаційного оскарження.</w:t>
      </w:r>
    </w:p>
    <w:p w14:paraId="0E286782" w14:textId="77777777" w:rsidR="0036502B" w:rsidRPr="00616883" w:rsidRDefault="0036502B" w:rsidP="00F175DE">
      <w:pPr>
        <w:rPr>
          <w:b/>
          <w:i/>
          <w:sz w:val="28"/>
          <w:szCs w:val="28"/>
          <w:lang w:val="uk-UA"/>
        </w:rPr>
      </w:pPr>
    </w:p>
    <w:p w14:paraId="71030687" w14:textId="5C1E36C7" w:rsidR="005B00A7" w:rsidRPr="00616883" w:rsidRDefault="005B00A7" w:rsidP="00616883">
      <w:pPr>
        <w:ind w:left="-284" w:firstLine="568"/>
        <w:jc w:val="center"/>
        <w:rPr>
          <w:b/>
          <w:i/>
          <w:sz w:val="28"/>
          <w:szCs w:val="28"/>
          <w:lang w:val="uk-UA"/>
        </w:rPr>
      </w:pPr>
      <w:r w:rsidRPr="00616883">
        <w:rPr>
          <w:b/>
          <w:i/>
          <w:sz w:val="28"/>
          <w:szCs w:val="28"/>
          <w:lang w:val="uk-UA"/>
        </w:rPr>
        <w:t>Пропозиції щодо поліпшення стану здійснення судочинства</w:t>
      </w:r>
    </w:p>
    <w:p w14:paraId="4D592635" w14:textId="77777777" w:rsidR="00424484" w:rsidRPr="00616883" w:rsidRDefault="00424484" w:rsidP="00616883">
      <w:pPr>
        <w:ind w:left="-284" w:firstLine="568"/>
        <w:jc w:val="center"/>
        <w:rPr>
          <w:b/>
          <w:i/>
          <w:sz w:val="28"/>
          <w:szCs w:val="28"/>
          <w:lang w:val="uk-UA"/>
        </w:rPr>
      </w:pPr>
    </w:p>
    <w:p w14:paraId="1C1E576A" w14:textId="77777777" w:rsidR="005B00A7" w:rsidRPr="00616883" w:rsidRDefault="005B00A7" w:rsidP="00616883">
      <w:pPr>
        <w:ind w:left="-284" w:firstLine="568"/>
        <w:jc w:val="both"/>
        <w:rPr>
          <w:lang w:val="uk-UA"/>
        </w:rPr>
      </w:pPr>
      <w:r w:rsidRPr="00616883">
        <w:rPr>
          <w:sz w:val="28"/>
          <w:szCs w:val="28"/>
          <w:lang w:val="uk-UA"/>
        </w:rPr>
        <w:t>З метою покращення стану здійснення та якості правосуддя необхідно:</w:t>
      </w:r>
    </w:p>
    <w:p w14:paraId="530C466A" w14:textId="77777777" w:rsidR="005B00A7" w:rsidRPr="00616883" w:rsidRDefault="005B00A7" w:rsidP="00616883">
      <w:pPr>
        <w:pStyle w:val="aa"/>
        <w:numPr>
          <w:ilvl w:val="0"/>
          <w:numId w:val="3"/>
        </w:numPr>
        <w:shd w:val="clear" w:color="auto" w:fill="FFFFFF"/>
        <w:spacing w:before="0" w:after="0"/>
        <w:ind w:left="-284" w:firstLine="568"/>
        <w:jc w:val="both"/>
        <w:rPr>
          <w:lang w:val="uk-UA"/>
        </w:rPr>
      </w:pPr>
      <w:r w:rsidRPr="00616883">
        <w:rPr>
          <w:rFonts w:eastAsia="Calibri"/>
          <w:sz w:val="28"/>
          <w:szCs w:val="28"/>
          <w:lang w:val="uk-UA" w:eastAsia="en-US"/>
        </w:rPr>
        <w:t>розробляти і вживати комплекс всіх необхідних заходів щодо підвищення оперативності та якості розгляду адмі</w:t>
      </w:r>
      <w:r w:rsidR="00A77985" w:rsidRPr="00616883">
        <w:rPr>
          <w:rFonts w:eastAsia="Calibri"/>
          <w:sz w:val="28"/>
          <w:szCs w:val="28"/>
          <w:lang w:val="uk-UA" w:eastAsia="en-US"/>
        </w:rPr>
        <w:t>ністративних справ суддями суду;</w:t>
      </w:r>
    </w:p>
    <w:p w14:paraId="18F6203C" w14:textId="77777777" w:rsidR="005B00A7" w:rsidRPr="00616883" w:rsidRDefault="005B00A7" w:rsidP="00616883">
      <w:pPr>
        <w:pStyle w:val="rvps2"/>
        <w:numPr>
          <w:ilvl w:val="0"/>
          <w:numId w:val="3"/>
        </w:numPr>
        <w:shd w:val="clear" w:color="auto" w:fill="FFFFFF"/>
        <w:spacing w:before="0" w:after="0"/>
        <w:ind w:left="-284" w:firstLine="568"/>
        <w:jc w:val="both"/>
        <w:textAlignment w:val="baseline"/>
        <w:rPr>
          <w:lang w:val="uk-UA"/>
        </w:rPr>
      </w:pPr>
      <w:r w:rsidRPr="00616883">
        <w:rPr>
          <w:rFonts w:eastAsia="Calibri"/>
          <w:sz w:val="28"/>
          <w:szCs w:val="28"/>
          <w:lang w:val="uk-UA" w:eastAsia="en-US"/>
        </w:rPr>
        <w:t>здійснювати постійний контроль за дотриманням строків розгляду справ, забезпечувати єдність судової практики, обговорювати на зборах суддів питання порушення строків розгляду адміністративних справ;</w:t>
      </w:r>
    </w:p>
    <w:p w14:paraId="353F5B77" w14:textId="4B1221B5" w:rsidR="005B00A7" w:rsidRPr="00616883" w:rsidRDefault="00F542AC" w:rsidP="00616883">
      <w:pPr>
        <w:pStyle w:val="aa"/>
        <w:numPr>
          <w:ilvl w:val="0"/>
          <w:numId w:val="3"/>
        </w:numPr>
        <w:shd w:val="clear" w:color="auto" w:fill="FFFFFF"/>
        <w:spacing w:before="0" w:after="0"/>
        <w:ind w:left="-284" w:firstLine="568"/>
        <w:jc w:val="both"/>
        <w:rPr>
          <w:lang w:val="uk-UA"/>
        </w:rPr>
      </w:pPr>
      <w:r w:rsidRPr="00616883">
        <w:rPr>
          <w:rFonts w:eastAsia="Calibri"/>
          <w:sz w:val="28"/>
          <w:szCs w:val="28"/>
          <w:lang w:val="uk-UA" w:eastAsia="en-US"/>
        </w:rPr>
        <w:t xml:space="preserve">підвищити рівень взаємодії </w:t>
      </w:r>
      <w:r w:rsidR="005B00A7" w:rsidRPr="00616883">
        <w:rPr>
          <w:rFonts w:eastAsia="Calibri"/>
          <w:sz w:val="28"/>
          <w:szCs w:val="28"/>
          <w:lang w:val="uk-UA" w:eastAsia="en-US"/>
        </w:rPr>
        <w:t xml:space="preserve">з </w:t>
      </w:r>
      <w:r w:rsidR="00856895" w:rsidRPr="00616883">
        <w:rPr>
          <w:rFonts w:eastAsia="Calibri"/>
          <w:sz w:val="28"/>
          <w:szCs w:val="28"/>
          <w:lang w:val="uk-UA" w:eastAsia="en-US"/>
        </w:rPr>
        <w:t>ДП «Інформаційні судові системи»</w:t>
      </w:r>
      <w:r w:rsidR="005B00A7" w:rsidRPr="00616883">
        <w:rPr>
          <w:rFonts w:eastAsia="Calibri"/>
          <w:sz w:val="28"/>
          <w:szCs w:val="28"/>
          <w:lang w:val="uk-UA" w:eastAsia="en-US"/>
        </w:rPr>
        <w:t xml:space="preserve"> направлену на</w:t>
      </w:r>
      <w:r w:rsidR="00856895" w:rsidRPr="00616883">
        <w:rPr>
          <w:rFonts w:eastAsia="Calibri"/>
          <w:sz w:val="28"/>
          <w:szCs w:val="28"/>
          <w:lang w:val="uk-UA" w:eastAsia="en-US"/>
        </w:rPr>
        <w:t xml:space="preserve"> </w:t>
      </w:r>
      <w:r w:rsidR="005B00A7" w:rsidRPr="00616883">
        <w:rPr>
          <w:rFonts w:eastAsia="Calibri"/>
          <w:sz w:val="28"/>
          <w:szCs w:val="28"/>
          <w:lang w:val="uk-UA" w:eastAsia="en-US"/>
        </w:rPr>
        <w:t xml:space="preserve">удосконалення </w:t>
      </w:r>
      <w:r w:rsidR="00856895" w:rsidRPr="00616883">
        <w:rPr>
          <w:rFonts w:eastAsia="Calibri"/>
          <w:sz w:val="28"/>
          <w:szCs w:val="28"/>
          <w:lang w:val="uk-UA" w:eastAsia="en-US"/>
        </w:rPr>
        <w:t xml:space="preserve">функціоналу комп’ютерної </w:t>
      </w:r>
      <w:r w:rsidR="005B00A7" w:rsidRPr="00616883">
        <w:rPr>
          <w:rFonts w:eastAsia="Calibri"/>
          <w:sz w:val="28"/>
          <w:szCs w:val="28"/>
          <w:lang w:val="uk-UA" w:eastAsia="en-US"/>
        </w:rPr>
        <w:t>програми</w:t>
      </w:r>
      <w:r w:rsidR="00856895" w:rsidRPr="00616883">
        <w:rPr>
          <w:rFonts w:eastAsia="Calibri"/>
          <w:sz w:val="28"/>
          <w:szCs w:val="28"/>
          <w:lang w:val="uk-UA" w:eastAsia="en-US"/>
        </w:rPr>
        <w:t xml:space="preserve"> «Діловодство спеціалізованого суду»;</w:t>
      </w:r>
    </w:p>
    <w:p w14:paraId="1B6272CE" w14:textId="02BCC371" w:rsidR="00F542AC" w:rsidRPr="00616883" w:rsidRDefault="00F542AC" w:rsidP="00616883">
      <w:pPr>
        <w:pStyle w:val="aa"/>
        <w:numPr>
          <w:ilvl w:val="0"/>
          <w:numId w:val="3"/>
        </w:numPr>
        <w:shd w:val="clear" w:color="auto" w:fill="FFFFFF"/>
        <w:spacing w:before="0" w:after="0"/>
        <w:ind w:left="-284" w:firstLine="568"/>
        <w:jc w:val="both"/>
        <w:rPr>
          <w:lang w:val="uk-UA"/>
        </w:rPr>
      </w:pPr>
      <w:r w:rsidRPr="00616883">
        <w:rPr>
          <w:rFonts w:eastAsia="Calibri"/>
          <w:sz w:val="28"/>
          <w:szCs w:val="28"/>
          <w:lang w:val="uk-UA" w:eastAsia="en-US"/>
        </w:rPr>
        <w:t>підвищити рівень взаємодії з ДП «Інформаційні судові системи» та ДП «Центр судових сервісів» щодо впровадження модулів системи «Електронний суд»;</w:t>
      </w:r>
    </w:p>
    <w:p w14:paraId="5AA4AA83" w14:textId="3679951F" w:rsidR="005B00A7" w:rsidRPr="00616883" w:rsidRDefault="005B00A7" w:rsidP="00616883">
      <w:pPr>
        <w:pStyle w:val="rvps2"/>
        <w:numPr>
          <w:ilvl w:val="0"/>
          <w:numId w:val="3"/>
        </w:numPr>
        <w:shd w:val="clear" w:color="auto" w:fill="FFFFFF"/>
        <w:spacing w:before="0" w:after="0"/>
        <w:ind w:left="-284" w:firstLine="568"/>
        <w:jc w:val="both"/>
        <w:textAlignment w:val="baseline"/>
        <w:rPr>
          <w:lang w:val="uk-UA"/>
        </w:rPr>
      </w:pPr>
      <w:bookmarkStart w:id="2" w:name="n39"/>
      <w:bookmarkEnd w:id="2"/>
      <w:r w:rsidRPr="00616883">
        <w:rPr>
          <w:rFonts w:eastAsia="Calibri"/>
          <w:sz w:val="28"/>
          <w:szCs w:val="28"/>
          <w:lang w:val="uk-UA" w:eastAsia="en-US"/>
        </w:rPr>
        <w:t>проводити аналіз причин скасування</w:t>
      </w:r>
      <w:r w:rsidR="00856895" w:rsidRPr="00616883">
        <w:rPr>
          <w:rFonts w:eastAsia="Calibri"/>
          <w:sz w:val="28"/>
          <w:szCs w:val="28"/>
          <w:lang w:val="uk-UA" w:eastAsia="en-US"/>
        </w:rPr>
        <w:t>/зміни</w:t>
      </w:r>
      <w:r w:rsidRPr="00616883">
        <w:rPr>
          <w:rFonts w:eastAsia="Calibri"/>
          <w:sz w:val="28"/>
          <w:szCs w:val="28"/>
          <w:lang w:val="uk-UA" w:eastAsia="en-US"/>
        </w:rPr>
        <w:t xml:space="preserve"> </w:t>
      </w:r>
      <w:r w:rsidR="00F542AC" w:rsidRPr="00616883">
        <w:rPr>
          <w:rFonts w:eastAsia="Calibri"/>
          <w:sz w:val="28"/>
          <w:szCs w:val="28"/>
          <w:lang w:val="uk-UA" w:eastAsia="en-US"/>
        </w:rPr>
        <w:t xml:space="preserve">судових </w:t>
      </w:r>
      <w:r w:rsidRPr="00616883">
        <w:rPr>
          <w:rFonts w:eastAsia="Calibri"/>
          <w:sz w:val="28"/>
          <w:szCs w:val="28"/>
          <w:lang w:val="uk-UA" w:eastAsia="en-US"/>
        </w:rPr>
        <w:t>рішень судами вищих інстанцій</w:t>
      </w:r>
      <w:r w:rsidR="00F542AC" w:rsidRPr="00616883">
        <w:rPr>
          <w:rFonts w:eastAsia="Calibri"/>
          <w:sz w:val="28"/>
          <w:szCs w:val="28"/>
          <w:lang w:val="uk-UA" w:eastAsia="en-US"/>
        </w:rPr>
        <w:t>;</w:t>
      </w:r>
    </w:p>
    <w:p w14:paraId="5D251D8B" w14:textId="7CDE8546" w:rsidR="00A02701" w:rsidRPr="00616883" w:rsidRDefault="005B00A7" w:rsidP="00616883">
      <w:pPr>
        <w:pStyle w:val="ab"/>
        <w:numPr>
          <w:ilvl w:val="0"/>
          <w:numId w:val="3"/>
        </w:numPr>
        <w:ind w:left="-284" w:firstLine="568"/>
        <w:jc w:val="both"/>
      </w:pPr>
      <w:r w:rsidRPr="00616883">
        <w:rPr>
          <w:sz w:val="28"/>
          <w:szCs w:val="28"/>
        </w:rPr>
        <w:t xml:space="preserve">систематично проводити моніторинг змін </w:t>
      </w:r>
      <w:r w:rsidR="00F542AC" w:rsidRPr="00616883">
        <w:rPr>
          <w:sz w:val="28"/>
          <w:szCs w:val="28"/>
        </w:rPr>
        <w:t>чинного законодавства</w:t>
      </w:r>
      <w:r w:rsidRPr="00616883">
        <w:rPr>
          <w:sz w:val="28"/>
          <w:szCs w:val="28"/>
        </w:rPr>
        <w:t xml:space="preserve">, </w:t>
      </w:r>
      <w:r w:rsidR="00F542AC" w:rsidRPr="00616883">
        <w:rPr>
          <w:sz w:val="28"/>
          <w:szCs w:val="28"/>
        </w:rPr>
        <w:t xml:space="preserve">обговорювати на оперативних нарадах </w:t>
      </w:r>
      <w:r w:rsidRPr="00616883">
        <w:rPr>
          <w:sz w:val="28"/>
          <w:szCs w:val="28"/>
        </w:rPr>
        <w:t>проблемні питання</w:t>
      </w:r>
      <w:r w:rsidR="00F542AC" w:rsidRPr="00616883">
        <w:rPr>
          <w:sz w:val="28"/>
          <w:szCs w:val="28"/>
        </w:rPr>
        <w:t xml:space="preserve">, що виникають </w:t>
      </w:r>
      <w:r w:rsidRPr="00616883">
        <w:rPr>
          <w:sz w:val="28"/>
          <w:szCs w:val="28"/>
        </w:rPr>
        <w:t>при вирішенні справ по суті</w:t>
      </w:r>
      <w:r w:rsidR="00F542AC" w:rsidRPr="00616883">
        <w:rPr>
          <w:sz w:val="28"/>
          <w:szCs w:val="28"/>
        </w:rPr>
        <w:t xml:space="preserve"> та </w:t>
      </w:r>
      <w:r w:rsidRPr="00616883">
        <w:rPr>
          <w:sz w:val="28"/>
          <w:szCs w:val="28"/>
        </w:rPr>
        <w:t xml:space="preserve"> судову практику з відповідних категорій справ</w:t>
      </w:r>
      <w:r w:rsidR="00F542AC" w:rsidRPr="00616883">
        <w:rPr>
          <w:sz w:val="28"/>
          <w:szCs w:val="28"/>
        </w:rPr>
        <w:t>.</w:t>
      </w:r>
    </w:p>
    <w:p w14:paraId="588A93D2" w14:textId="77777777" w:rsidR="00F542AC" w:rsidRPr="00616883" w:rsidRDefault="00F542AC" w:rsidP="00616883">
      <w:pPr>
        <w:tabs>
          <w:tab w:val="left" w:pos="-165"/>
        </w:tabs>
        <w:ind w:left="-284" w:firstLine="568"/>
        <w:jc w:val="center"/>
        <w:rPr>
          <w:b/>
          <w:i/>
          <w:sz w:val="28"/>
          <w:szCs w:val="28"/>
          <w:lang w:val="uk-UA"/>
        </w:rPr>
      </w:pPr>
    </w:p>
    <w:p w14:paraId="73EB3D07" w14:textId="1EA26F0A" w:rsidR="005B00A7" w:rsidRPr="00616883" w:rsidRDefault="005B00A7" w:rsidP="00616883">
      <w:pPr>
        <w:tabs>
          <w:tab w:val="left" w:pos="-165"/>
        </w:tabs>
        <w:ind w:left="-284" w:firstLine="568"/>
        <w:jc w:val="center"/>
        <w:rPr>
          <w:b/>
          <w:i/>
          <w:sz w:val="28"/>
          <w:szCs w:val="28"/>
          <w:lang w:val="uk-UA"/>
        </w:rPr>
      </w:pPr>
      <w:r w:rsidRPr="00616883">
        <w:rPr>
          <w:b/>
          <w:i/>
          <w:sz w:val="28"/>
          <w:szCs w:val="28"/>
          <w:lang w:val="uk-UA"/>
        </w:rPr>
        <w:t>Висновок</w:t>
      </w:r>
    </w:p>
    <w:p w14:paraId="234A5E6C" w14:textId="77777777" w:rsidR="00764197" w:rsidRPr="00616883" w:rsidRDefault="00764197" w:rsidP="00616883">
      <w:pPr>
        <w:tabs>
          <w:tab w:val="left" w:pos="-165"/>
        </w:tabs>
        <w:ind w:left="-284" w:firstLine="568"/>
        <w:jc w:val="center"/>
        <w:rPr>
          <w:b/>
          <w:i/>
          <w:sz w:val="28"/>
          <w:szCs w:val="28"/>
          <w:lang w:val="uk-UA"/>
        </w:rPr>
      </w:pPr>
    </w:p>
    <w:p w14:paraId="356EED3D" w14:textId="77777777" w:rsidR="005B00A7" w:rsidRPr="00616883" w:rsidRDefault="005B00A7" w:rsidP="00616883">
      <w:pPr>
        <w:ind w:left="-284" w:firstLine="568"/>
        <w:jc w:val="both"/>
        <w:rPr>
          <w:sz w:val="28"/>
          <w:szCs w:val="28"/>
          <w:lang w:val="uk-UA"/>
        </w:rPr>
      </w:pPr>
      <w:r w:rsidRPr="00616883">
        <w:rPr>
          <w:sz w:val="28"/>
          <w:szCs w:val="28"/>
          <w:lang w:val="uk-UA"/>
        </w:rPr>
        <w:t>Підсумовуючи викладене, необхідно зауважити, що усі кількісні та якісні показники здійснення судочинства Луганським окружним адміністративним судом підтримуються на належному рівні. Разом з тим, суддями вживаються усі заходи для підвищення рівня якості правосуддя, з цією метою на оперативних нарадах суддів обговорюються статистичні довідки та аналізи, які складаються працівниками суду щодо показників відправлення правосуддя, аналізуються причини скасування судових рішень.</w:t>
      </w:r>
    </w:p>
    <w:p w14:paraId="7B900F6E" w14:textId="55CFE254" w:rsidR="005B00A7" w:rsidRPr="00616883" w:rsidRDefault="005B00A7" w:rsidP="00616883">
      <w:pPr>
        <w:suppressAutoHyphens w:val="0"/>
        <w:spacing w:line="276" w:lineRule="atLeast"/>
        <w:ind w:left="-284" w:firstLine="568"/>
        <w:jc w:val="both"/>
        <w:rPr>
          <w:sz w:val="28"/>
          <w:szCs w:val="28"/>
          <w:lang w:val="uk-UA"/>
        </w:rPr>
      </w:pPr>
      <w:r w:rsidRPr="00616883">
        <w:rPr>
          <w:color w:val="000000"/>
          <w:sz w:val="27"/>
          <w:szCs w:val="27"/>
          <w:shd w:val="clear" w:color="auto" w:fill="FFFFFF"/>
          <w:lang w:val="uk-UA"/>
        </w:rPr>
        <w:t>С</w:t>
      </w:r>
      <w:r w:rsidRPr="00616883">
        <w:rPr>
          <w:sz w:val="28"/>
          <w:szCs w:val="28"/>
          <w:lang w:val="uk-UA"/>
        </w:rPr>
        <w:t>лід надалі створювати умови для підвищення кваліфікації суддів, проведення семінарів, нарад, круглих столів та тренінгів щодо особливостей розгляду окремих категорій адміністративних справ, забезпечувати своєчасне звернення до судів вищих інстанцій за роз’ясненнями проблемних питань, які виникають при розгляді справ.</w:t>
      </w:r>
    </w:p>
    <w:p w14:paraId="60ACD9BB" w14:textId="1246AF26" w:rsidR="005C53E0" w:rsidRPr="00616883" w:rsidRDefault="00D65A93" w:rsidP="00616883">
      <w:pPr>
        <w:suppressAutoHyphens w:val="0"/>
        <w:spacing w:line="276" w:lineRule="atLeast"/>
        <w:ind w:left="-284" w:firstLine="568"/>
        <w:jc w:val="both"/>
        <w:rPr>
          <w:sz w:val="28"/>
          <w:szCs w:val="28"/>
          <w:lang w:val="uk-UA"/>
        </w:rPr>
      </w:pPr>
      <w:r w:rsidRPr="00616883">
        <w:rPr>
          <w:sz w:val="28"/>
          <w:szCs w:val="28"/>
          <w:lang w:val="uk-UA" w:eastAsia="ru-RU"/>
        </w:rPr>
        <w:t>Суддівський корпус за основними показниками не д</w:t>
      </w:r>
      <w:r w:rsidR="00B3629C" w:rsidRPr="00616883">
        <w:rPr>
          <w:sz w:val="28"/>
          <w:szCs w:val="28"/>
          <w:lang w:val="uk-UA" w:eastAsia="ru-RU"/>
        </w:rPr>
        <w:t>опускав погіршення своєї роботи</w:t>
      </w:r>
      <w:r w:rsidR="00C65390" w:rsidRPr="00616883">
        <w:rPr>
          <w:sz w:val="28"/>
          <w:szCs w:val="28"/>
          <w:lang w:val="uk-UA" w:eastAsia="ru-RU"/>
        </w:rPr>
        <w:t xml:space="preserve">. </w:t>
      </w:r>
      <w:r w:rsidR="005C53E0" w:rsidRPr="00616883">
        <w:rPr>
          <w:sz w:val="28"/>
          <w:szCs w:val="28"/>
          <w:lang w:val="uk-UA"/>
        </w:rPr>
        <w:t>Луганський окружний адміністративний суд в цілому забезпечив правильне і своєчасне вирішення переважної більшості судових справ, що досягнуто у результаті сумлінної роботи суддів та працівників апарату суду.</w:t>
      </w:r>
    </w:p>
    <w:p w14:paraId="1DB782EF" w14:textId="35929E87" w:rsidR="00764197" w:rsidRPr="00616883" w:rsidRDefault="00764197" w:rsidP="00616883">
      <w:pPr>
        <w:ind w:left="-284" w:firstLine="568"/>
        <w:jc w:val="both"/>
        <w:rPr>
          <w:lang w:val="uk-UA"/>
        </w:rPr>
      </w:pPr>
      <w:r w:rsidRPr="00616883">
        <w:rPr>
          <w:sz w:val="28"/>
          <w:szCs w:val="28"/>
          <w:lang w:val="uk-UA"/>
        </w:rPr>
        <w:t xml:space="preserve">Суд і надалі </w:t>
      </w:r>
      <w:r w:rsidR="00F542AC" w:rsidRPr="00616883">
        <w:rPr>
          <w:sz w:val="28"/>
          <w:szCs w:val="28"/>
          <w:lang w:val="uk-UA"/>
        </w:rPr>
        <w:t>дотримуватиметься</w:t>
      </w:r>
      <w:r w:rsidRPr="00616883">
        <w:rPr>
          <w:sz w:val="28"/>
          <w:szCs w:val="28"/>
          <w:lang w:val="uk-UA"/>
        </w:rPr>
        <w:t xml:space="preserve"> пріоритетного напрямку створення умов для ефективного судочинства, якісного та справедливого розгляду адміністративних справ. </w:t>
      </w:r>
    </w:p>
    <w:p w14:paraId="27992ABC" w14:textId="7C660020" w:rsidR="00640B39" w:rsidRDefault="00640B39" w:rsidP="00AE2D52">
      <w:pPr>
        <w:jc w:val="both"/>
        <w:rPr>
          <w:sz w:val="28"/>
          <w:szCs w:val="28"/>
          <w:lang w:val="uk-UA"/>
        </w:rPr>
      </w:pPr>
    </w:p>
    <w:p w14:paraId="701FC010" w14:textId="0D180A25" w:rsidR="00F175DE" w:rsidRDefault="00F175DE" w:rsidP="00AE2D52">
      <w:pPr>
        <w:jc w:val="both"/>
        <w:rPr>
          <w:sz w:val="28"/>
          <w:szCs w:val="28"/>
          <w:lang w:val="uk-UA"/>
        </w:rPr>
      </w:pPr>
    </w:p>
    <w:p w14:paraId="6E49E94E" w14:textId="77777777" w:rsidR="00F175DE" w:rsidRPr="00616883" w:rsidRDefault="00F175DE" w:rsidP="00AE2D52">
      <w:pPr>
        <w:jc w:val="both"/>
        <w:rPr>
          <w:sz w:val="28"/>
          <w:szCs w:val="28"/>
          <w:lang w:val="uk-UA"/>
        </w:rPr>
      </w:pPr>
    </w:p>
    <w:p w14:paraId="0D5883F9" w14:textId="747A0E18" w:rsidR="005B00A7" w:rsidRPr="00616883" w:rsidRDefault="00672864" w:rsidP="00616883">
      <w:pPr>
        <w:tabs>
          <w:tab w:val="left" w:pos="-165"/>
        </w:tabs>
        <w:ind w:left="-284" w:firstLine="568"/>
        <w:rPr>
          <w:b/>
          <w:sz w:val="28"/>
          <w:szCs w:val="28"/>
          <w:lang w:val="uk-UA"/>
        </w:rPr>
      </w:pPr>
      <w:r w:rsidRPr="00616883">
        <w:rPr>
          <w:b/>
          <w:sz w:val="28"/>
          <w:szCs w:val="28"/>
          <w:lang w:val="uk-UA"/>
        </w:rPr>
        <w:t>Г</w:t>
      </w:r>
      <w:r w:rsidR="00076D31" w:rsidRPr="00616883">
        <w:rPr>
          <w:b/>
          <w:sz w:val="28"/>
          <w:szCs w:val="28"/>
          <w:lang w:val="uk-UA"/>
        </w:rPr>
        <w:t>олов</w:t>
      </w:r>
      <w:r w:rsidRPr="00616883">
        <w:rPr>
          <w:b/>
          <w:sz w:val="28"/>
          <w:szCs w:val="28"/>
          <w:lang w:val="uk-UA"/>
        </w:rPr>
        <w:t>а</w:t>
      </w:r>
      <w:r w:rsidR="005B00A7" w:rsidRPr="00616883">
        <w:rPr>
          <w:b/>
          <w:sz w:val="28"/>
          <w:szCs w:val="28"/>
          <w:lang w:val="uk-UA"/>
        </w:rPr>
        <w:t xml:space="preserve"> суду                                                       </w:t>
      </w:r>
      <w:r w:rsidR="00076D31" w:rsidRPr="00616883">
        <w:rPr>
          <w:b/>
          <w:sz w:val="28"/>
          <w:szCs w:val="28"/>
          <w:lang w:val="uk-UA"/>
        </w:rPr>
        <w:t xml:space="preserve">             </w:t>
      </w:r>
      <w:r w:rsidR="005B00A7" w:rsidRPr="00616883">
        <w:rPr>
          <w:b/>
          <w:sz w:val="28"/>
          <w:szCs w:val="28"/>
          <w:lang w:val="uk-UA"/>
        </w:rPr>
        <w:t xml:space="preserve"> </w:t>
      </w:r>
      <w:r w:rsidR="00AE2D52">
        <w:rPr>
          <w:b/>
          <w:sz w:val="28"/>
          <w:szCs w:val="28"/>
          <w:lang w:val="uk-UA"/>
        </w:rPr>
        <w:t>Тетяна СМІШЛИВА</w:t>
      </w:r>
    </w:p>
    <w:p w14:paraId="6212C4EB" w14:textId="77777777" w:rsidR="00640B39" w:rsidRPr="00616883" w:rsidRDefault="00640B39" w:rsidP="00616883">
      <w:pPr>
        <w:spacing w:line="300" w:lineRule="auto"/>
        <w:ind w:left="-284" w:firstLine="568"/>
        <w:rPr>
          <w:b/>
          <w:sz w:val="28"/>
          <w:szCs w:val="28"/>
          <w:lang w:val="uk-UA"/>
        </w:rPr>
      </w:pPr>
    </w:p>
    <w:p w14:paraId="2BB77AF6" w14:textId="77777777" w:rsidR="00EE46F5" w:rsidRDefault="00EE46F5" w:rsidP="00EE46F5">
      <w:pPr>
        <w:suppressAutoHyphens w:val="0"/>
        <w:rPr>
          <w:rFonts w:eastAsia="Arial Unicode MS"/>
          <w:color w:val="000000"/>
          <w:sz w:val="20"/>
          <w:szCs w:val="20"/>
          <w:lang w:eastAsia="ru-RU"/>
        </w:rPr>
      </w:pPr>
      <w:r>
        <w:rPr>
          <w:rFonts w:eastAsia="Arial Unicode MS"/>
          <w:color w:val="000000"/>
          <w:sz w:val="20"/>
          <w:szCs w:val="20"/>
          <w:lang w:eastAsia="ru-RU"/>
        </w:rPr>
        <w:t xml:space="preserve">Вик. </w:t>
      </w:r>
      <w:proofErr w:type="spellStart"/>
      <w:r>
        <w:rPr>
          <w:rFonts w:eastAsia="Arial Unicode MS"/>
          <w:color w:val="000000"/>
          <w:sz w:val="20"/>
          <w:szCs w:val="20"/>
          <w:lang w:eastAsia="ru-RU"/>
        </w:rPr>
        <w:t>Марія</w:t>
      </w:r>
      <w:proofErr w:type="spellEnd"/>
      <w:r>
        <w:rPr>
          <w:rFonts w:eastAsia="Arial Unicode MS"/>
          <w:color w:val="000000"/>
          <w:sz w:val="20"/>
          <w:szCs w:val="20"/>
          <w:lang w:eastAsia="ru-RU"/>
        </w:rPr>
        <w:t xml:space="preserve"> </w:t>
      </w:r>
      <w:proofErr w:type="spellStart"/>
      <w:r>
        <w:rPr>
          <w:rFonts w:eastAsia="Arial Unicode MS"/>
          <w:color w:val="000000"/>
          <w:sz w:val="20"/>
          <w:szCs w:val="20"/>
          <w:lang w:eastAsia="ru-RU"/>
        </w:rPr>
        <w:t>Шкутько</w:t>
      </w:r>
      <w:proofErr w:type="spellEnd"/>
      <w:r>
        <w:rPr>
          <w:rFonts w:eastAsia="Arial Unicode MS"/>
          <w:color w:val="000000"/>
          <w:sz w:val="20"/>
          <w:szCs w:val="20"/>
          <w:lang w:eastAsia="ru-RU"/>
        </w:rPr>
        <w:t xml:space="preserve"> </w:t>
      </w:r>
    </w:p>
    <w:p w14:paraId="38F5023D" w14:textId="77777777" w:rsidR="00EE46F5" w:rsidRDefault="00EE46F5" w:rsidP="00EE46F5">
      <w:pPr>
        <w:suppressAutoHyphens w:val="0"/>
        <w:rPr>
          <w:rFonts w:eastAsia="Arial Unicode MS"/>
          <w:color w:val="000000"/>
          <w:sz w:val="20"/>
          <w:szCs w:val="20"/>
          <w:lang w:eastAsia="ru-RU"/>
        </w:rPr>
      </w:pPr>
      <w:r>
        <w:rPr>
          <w:rFonts w:eastAsia="Arial Unicode MS"/>
          <w:color w:val="000000"/>
          <w:sz w:val="20"/>
          <w:szCs w:val="20"/>
          <w:lang w:eastAsia="ru-RU"/>
        </w:rPr>
        <w:t>0669895134</w:t>
      </w:r>
    </w:p>
    <w:p w14:paraId="393B4F5B" w14:textId="1C42049B" w:rsidR="005B00A7" w:rsidRPr="00616883" w:rsidRDefault="005B00A7" w:rsidP="00EE46F5">
      <w:pPr>
        <w:tabs>
          <w:tab w:val="left" w:pos="-165"/>
        </w:tabs>
        <w:spacing w:line="300" w:lineRule="auto"/>
        <w:ind w:left="-284" w:firstLine="568"/>
        <w:jc w:val="both"/>
        <w:rPr>
          <w:sz w:val="16"/>
          <w:szCs w:val="16"/>
          <w:lang w:val="uk-UA"/>
        </w:rPr>
      </w:pPr>
    </w:p>
    <w:sectPr w:rsidR="005B00A7" w:rsidRPr="00616883">
      <w:footerReference w:type="default" r:id="rId15"/>
      <w:pgSz w:w="11906" w:h="16838"/>
      <w:pgMar w:top="1134" w:right="567" w:bottom="765"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6AFA3" w14:textId="77777777" w:rsidR="00C24EB5" w:rsidRDefault="00C24EB5">
      <w:r>
        <w:separator/>
      </w:r>
    </w:p>
  </w:endnote>
  <w:endnote w:type="continuationSeparator" w:id="0">
    <w:p w14:paraId="7978293A" w14:textId="77777777" w:rsidR="00C24EB5" w:rsidRDefault="00C2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2EBA" w14:textId="77777777" w:rsidR="00616883" w:rsidRDefault="00616883">
    <w:pPr>
      <w:pStyle w:val="a9"/>
      <w:ind w:right="360"/>
    </w:pPr>
    <w:r>
      <w:rPr>
        <w:noProof/>
        <w:lang w:eastAsia="ru-RU"/>
      </w:rPr>
      <mc:AlternateContent>
        <mc:Choice Requires="wps">
          <w:drawing>
            <wp:anchor distT="0" distB="0" distL="0" distR="0" simplePos="0" relativeHeight="251657728" behindDoc="0" locked="0" layoutInCell="1" allowOverlap="1" wp14:anchorId="4A906603" wp14:editId="20A666FF">
              <wp:simplePos x="0" y="0"/>
              <wp:positionH relativeFrom="page">
                <wp:posOffset>7047230</wp:posOffset>
              </wp:positionH>
              <wp:positionV relativeFrom="paragraph">
                <wp:posOffset>635</wp:posOffset>
              </wp:positionV>
              <wp:extent cx="152400" cy="174625"/>
              <wp:effectExtent l="8255" t="8890" r="127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F950" w14:textId="77777777" w:rsidR="00616883" w:rsidRDefault="00616883">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6603" id="_x0000_t202" coordsize="21600,21600" o:spt="202" path="m,l,21600r21600,l21600,xe">
              <v:stroke joinstyle="miter"/>
              <v:path gradientshapeok="t" o:connecttype="rect"/>
            </v:shapetype>
            <v:shape id="Text Box 1" o:spid="_x0000_s1026" type="#_x0000_t202" style="position:absolute;margin-left:554.9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pDBQIAAPsDAAAOAAAAZHJzL2Uyb0RvYy54bWysU19v0zAQf0fiO1h+p2mrbaCo6TQ6FSEN&#10;mLTxARzHSSwcnzm7Tcqn52w3ZcAbwg/W+f787u53583tNBh2VOg12IqvFkvOlJXQaNtV/Ovz/s07&#10;znwQthEGrKr4SXl+u339ajO6Uq2hB9MoZARifTm6ivchuLIovOzVIPwCnLJkbAEHEeiJXdGgGAl9&#10;MMV6ubwpRsDGIUjlPWnvs5FvE37bKhm+tK1XgZmKU20h3ZjuOt7FdiPKDoXrtTyXIf6hikFoS0kv&#10;UPciCHZA/RfUoCWChzYsJAwFtK2WKvVA3ayWf3Tz1AunUi9EjncXmvz/g5Wfj4/IdFPxNWdWDDSi&#10;ZzUF9h4mtorsjM6X5PTkyC1MpKYpp069ewD5zTMLu17YTt0hwtgr0VB1KbJ4EZpxfASpx0/QUBpx&#10;CJCAphaHSB2RwQidpnS6TCaWImPK6/XVkiySTKu3Vzfr61hbIco52KEPHxQMLAoVRxp8AhfHBx+y&#10;6+wSc3kwutlrY9IDu3pnkB0FLck+nRxrXC+yNi0KpfPZNaX+DcPYiGQhYuZ0UZMoiF3n/sNUT2dK&#10;a2hORAZC3kj6QST0gD84G2kbK+6/HwQqzsxHS4TG1Z0FnIV6FoSVFFrxwFkWdyGv+MGh7npCziOz&#10;cEektzoREqeTqzjXSRuW+jr/hrjCL9/J69ef3f4EAAD//wMAUEsDBBQABgAIAAAAIQCrryLJ2wAA&#10;AAkBAAAPAAAAZHJzL2Rvd25yZXYueG1sTI/LasMwEEX3hfyDmEB3jfyAPFzLoU1pt6VOIVvFmtjG&#10;1shYSuL+fcerdnk5w71n8v1ke3HD0beOFMSrCARS5UxLtYLv4/vTFoQPmozuHaGCH/SwLxYPuc6M&#10;u9MX3spQCy4hn2kFTQhDJqWvGrTar9yAxOziRqsDx7GWZtR3Lre9TKJoLa1uiRcaPeChwaorr1ZB&#10;+plsTv6jfDsMJ9x1W//aXahR6nE5vTyDCDiFv2OY9VkdCnY6uysZL3rOcbRj9zATMfM4TTmfFSSb&#10;Ncgil/8/KH4BAAD//wMAUEsBAi0AFAAGAAgAAAAhALaDOJL+AAAA4QEAABMAAAAAAAAAAAAAAAAA&#10;AAAAAFtDb250ZW50X1R5cGVzXS54bWxQSwECLQAUAAYACAAAACEAOP0h/9YAAACUAQAACwAAAAAA&#10;AAAAAAAAAAAvAQAAX3JlbHMvLnJlbHNQSwECLQAUAAYACAAAACEAsryaQwUCAAD7AwAADgAAAAAA&#10;AAAAAAAAAAAuAgAAZHJzL2Uyb0RvYy54bWxQSwECLQAUAAYACAAAACEAq68iydsAAAAJAQAADwAA&#10;AAAAAAAAAAAAAABfBAAAZHJzL2Rvd25yZXYueG1sUEsFBgAAAAAEAAQA8wAAAGcFAAAAAA==&#10;" stroked="f">
              <v:fill opacity="0"/>
              <v:textbox inset="0,0,0,0">
                <w:txbxContent>
                  <w:p w14:paraId="2AC9F950" w14:textId="77777777" w:rsidR="00616883" w:rsidRDefault="00616883">
                    <w:pPr>
                      <w:pStyle w:val="a9"/>
                    </w:pPr>
                    <w:r>
                      <w:rPr>
                        <w:rStyle w:val="a3"/>
                      </w:rPr>
                      <w:fldChar w:fldCharType="begin"/>
                    </w:r>
                    <w:r>
                      <w:rPr>
                        <w:rStyle w:val="a3"/>
                      </w:rPr>
                      <w:instrText xml:space="preserve"> PAGE </w:instrText>
                    </w:r>
                    <w:r>
                      <w:rPr>
                        <w:rStyle w:val="a3"/>
                      </w:rPr>
                      <w:fldChar w:fldCharType="separate"/>
                    </w:r>
                    <w:r>
                      <w:rPr>
                        <w:rStyle w:val="a3"/>
                        <w:noProof/>
                      </w:rPr>
                      <w:t>11</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AAB38" w14:textId="77777777" w:rsidR="00C24EB5" w:rsidRDefault="00C24EB5">
      <w:r>
        <w:separator/>
      </w:r>
    </w:p>
  </w:footnote>
  <w:footnote w:type="continuationSeparator" w:id="0">
    <w:p w14:paraId="78BB497E" w14:textId="77777777" w:rsidR="00C24EB5" w:rsidRDefault="00C24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0"/>
    <w:lvl w:ilvl="0">
      <w:start w:val="1"/>
      <w:numFmt w:val="bullet"/>
      <w:lvlText w:val=""/>
      <w:lvlJc w:val="left"/>
      <w:pPr>
        <w:tabs>
          <w:tab w:val="num" w:pos="0"/>
        </w:tabs>
        <w:ind w:left="735" w:hanging="360"/>
      </w:pPr>
      <w:rPr>
        <w:rFonts w:ascii="Symbol" w:hAnsi="Symbol" w:cs="Symbol" w:hint="default"/>
        <w:color w:val="000000"/>
        <w:sz w:val="28"/>
        <w:szCs w:val="28"/>
        <w:lang w:val="uk-UA"/>
      </w:rPr>
    </w:lvl>
  </w:abstractNum>
  <w:abstractNum w:abstractNumId="1" w15:restartNumberingAfterBreak="0">
    <w:nsid w:val="00000002"/>
    <w:multiLevelType w:val="singleLevel"/>
    <w:tmpl w:val="00000002"/>
    <w:name w:val="WW8Num11"/>
    <w:lvl w:ilvl="0">
      <w:numFmt w:val="bullet"/>
      <w:lvlText w:val="-"/>
      <w:lvlJc w:val="left"/>
      <w:pPr>
        <w:tabs>
          <w:tab w:val="num" w:pos="1638"/>
        </w:tabs>
        <w:ind w:left="1638" w:hanging="930"/>
      </w:pPr>
      <w:rPr>
        <w:rFonts w:ascii="Times New Roman" w:hAnsi="Times New Roman" w:cs="Times New Roman" w:hint="default"/>
        <w:sz w:val="28"/>
        <w:szCs w:val="28"/>
      </w:rPr>
    </w:lvl>
  </w:abstractNum>
  <w:abstractNum w:abstractNumId="2" w15:restartNumberingAfterBreak="0">
    <w:nsid w:val="00000003"/>
    <w:multiLevelType w:val="singleLevel"/>
    <w:tmpl w:val="00000003"/>
    <w:name w:val="WW8Num13"/>
    <w:lvl w:ilvl="0">
      <w:start w:val="1"/>
      <w:numFmt w:val="bullet"/>
      <w:lvlText w:val=""/>
      <w:lvlJc w:val="left"/>
      <w:pPr>
        <w:tabs>
          <w:tab w:val="num" w:pos="0"/>
        </w:tabs>
        <w:ind w:left="720" w:hanging="360"/>
      </w:pPr>
      <w:rPr>
        <w:rFonts w:ascii="Symbol" w:hAnsi="Symbol" w:cs="Symbol" w:hint="default"/>
        <w:sz w:val="28"/>
        <w:szCs w:val="28"/>
        <w:lang w:val="uk-UA" w:eastAsia="en-US"/>
      </w:rPr>
    </w:lvl>
  </w:abstractNum>
  <w:abstractNum w:abstractNumId="3" w15:restartNumberingAfterBreak="0">
    <w:nsid w:val="00000004"/>
    <w:multiLevelType w:val="singleLevel"/>
    <w:tmpl w:val="00000004"/>
    <w:name w:val="WW8Num14"/>
    <w:lvl w:ilvl="0">
      <w:numFmt w:val="bullet"/>
      <w:lvlText w:val="-"/>
      <w:lvlJc w:val="left"/>
      <w:pPr>
        <w:tabs>
          <w:tab w:val="num" w:pos="0"/>
        </w:tabs>
        <w:ind w:left="1080" w:hanging="360"/>
      </w:pPr>
      <w:rPr>
        <w:rFonts w:ascii="Times New Roman" w:hAnsi="Times New Roman" w:cs="Times New Roman" w:hint="default"/>
        <w:color w:val="000000"/>
        <w:sz w:val="28"/>
        <w:szCs w:val="28"/>
        <w:lang w:val="uk-UA"/>
      </w:rPr>
    </w:lvl>
  </w:abstractNum>
  <w:abstractNum w:abstractNumId="4" w15:restartNumberingAfterBreak="0">
    <w:nsid w:val="00000005"/>
    <w:multiLevelType w:val="singleLevel"/>
    <w:tmpl w:val="00000005"/>
    <w:name w:val="WW8Num18"/>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A760F"/>
    <w:multiLevelType w:val="hybridMultilevel"/>
    <w:tmpl w:val="BA0CED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96"/>
    <w:rsid w:val="0000094B"/>
    <w:rsid w:val="00003B58"/>
    <w:rsid w:val="000045A5"/>
    <w:rsid w:val="00011E57"/>
    <w:rsid w:val="000143A7"/>
    <w:rsid w:val="00017C6C"/>
    <w:rsid w:val="0002387E"/>
    <w:rsid w:val="00023B68"/>
    <w:rsid w:val="0002514A"/>
    <w:rsid w:val="00027083"/>
    <w:rsid w:val="000275BB"/>
    <w:rsid w:val="000276D5"/>
    <w:rsid w:val="00033449"/>
    <w:rsid w:val="00033CBF"/>
    <w:rsid w:val="00034E93"/>
    <w:rsid w:val="000416DB"/>
    <w:rsid w:val="00043347"/>
    <w:rsid w:val="00043F62"/>
    <w:rsid w:val="00045295"/>
    <w:rsid w:val="00046425"/>
    <w:rsid w:val="000520C5"/>
    <w:rsid w:val="00055083"/>
    <w:rsid w:val="00055CC2"/>
    <w:rsid w:val="00057A1C"/>
    <w:rsid w:val="00063222"/>
    <w:rsid w:val="0006753E"/>
    <w:rsid w:val="00072E42"/>
    <w:rsid w:val="000751B4"/>
    <w:rsid w:val="00075252"/>
    <w:rsid w:val="00076D31"/>
    <w:rsid w:val="0007740F"/>
    <w:rsid w:val="00080189"/>
    <w:rsid w:val="0008219A"/>
    <w:rsid w:val="000838AB"/>
    <w:rsid w:val="0008493B"/>
    <w:rsid w:val="00084E89"/>
    <w:rsid w:val="0008515C"/>
    <w:rsid w:val="00087341"/>
    <w:rsid w:val="00087CF0"/>
    <w:rsid w:val="00090166"/>
    <w:rsid w:val="0009203D"/>
    <w:rsid w:val="0009279E"/>
    <w:rsid w:val="000946DB"/>
    <w:rsid w:val="00095023"/>
    <w:rsid w:val="00096E08"/>
    <w:rsid w:val="000A076A"/>
    <w:rsid w:val="000A3A14"/>
    <w:rsid w:val="000A7867"/>
    <w:rsid w:val="000A7B54"/>
    <w:rsid w:val="000B2898"/>
    <w:rsid w:val="000B3AA6"/>
    <w:rsid w:val="000B72C4"/>
    <w:rsid w:val="000B7B65"/>
    <w:rsid w:val="000C10F3"/>
    <w:rsid w:val="000C3CE7"/>
    <w:rsid w:val="000C4CD9"/>
    <w:rsid w:val="000C5241"/>
    <w:rsid w:val="000C7FAC"/>
    <w:rsid w:val="000D0137"/>
    <w:rsid w:val="000D0233"/>
    <w:rsid w:val="000D12D3"/>
    <w:rsid w:val="000D172B"/>
    <w:rsid w:val="000D1C99"/>
    <w:rsid w:val="000D1D48"/>
    <w:rsid w:val="000D2EAD"/>
    <w:rsid w:val="000D38BD"/>
    <w:rsid w:val="000D6856"/>
    <w:rsid w:val="000E7A3B"/>
    <w:rsid w:val="000F02DE"/>
    <w:rsid w:val="000F400C"/>
    <w:rsid w:val="000F5228"/>
    <w:rsid w:val="000F6950"/>
    <w:rsid w:val="001049EE"/>
    <w:rsid w:val="001059EF"/>
    <w:rsid w:val="00105B35"/>
    <w:rsid w:val="0011333D"/>
    <w:rsid w:val="00113925"/>
    <w:rsid w:val="00113D2F"/>
    <w:rsid w:val="001200AB"/>
    <w:rsid w:val="00125467"/>
    <w:rsid w:val="00125DFF"/>
    <w:rsid w:val="00125E2D"/>
    <w:rsid w:val="00125FFA"/>
    <w:rsid w:val="00131766"/>
    <w:rsid w:val="00131A77"/>
    <w:rsid w:val="00131C6E"/>
    <w:rsid w:val="00132F62"/>
    <w:rsid w:val="0013340C"/>
    <w:rsid w:val="00141912"/>
    <w:rsid w:val="00142E6A"/>
    <w:rsid w:val="00145BE0"/>
    <w:rsid w:val="00147D40"/>
    <w:rsid w:val="00147F8F"/>
    <w:rsid w:val="001512D8"/>
    <w:rsid w:val="001517C2"/>
    <w:rsid w:val="00155A3C"/>
    <w:rsid w:val="00157422"/>
    <w:rsid w:val="00160013"/>
    <w:rsid w:val="00160BEA"/>
    <w:rsid w:val="00165C43"/>
    <w:rsid w:val="00166697"/>
    <w:rsid w:val="00166C0C"/>
    <w:rsid w:val="00167F89"/>
    <w:rsid w:val="001705E7"/>
    <w:rsid w:val="00171B1A"/>
    <w:rsid w:val="001825A1"/>
    <w:rsid w:val="00184213"/>
    <w:rsid w:val="00185AFA"/>
    <w:rsid w:val="00187828"/>
    <w:rsid w:val="00187A78"/>
    <w:rsid w:val="00190196"/>
    <w:rsid w:val="00193365"/>
    <w:rsid w:val="001941FF"/>
    <w:rsid w:val="00197233"/>
    <w:rsid w:val="001A0E7A"/>
    <w:rsid w:val="001B0B55"/>
    <w:rsid w:val="001B2640"/>
    <w:rsid w:val="001B3954"/>
    <w:rsid w:val="001B3C16"/>
    <w:rsid w:val="001B6961"/>
    <w:rsid w:val="001C1D56"/>
    <w:rsid w:val="001C231E"/>
    <w:rsid w:val="001C6E29"/>
    <w:rsid w:val="001D21C9"/>
    <w:rsid w:val="001D28D3"/>
    <w:rsid w:val="001D6D95"/>
    <w:rsid w:val="001D6EEA"/>
    <w:rsid w:val="001D7A50"/>
    <w:rsid w:val="001D7B6A"/>
    <w:rsid w:val="001E154D"/>
    <w:rsid w:val="001E39DD"/>
    <w:rsid w:val="001E4A67"/>
    <w:rsid w:val="001E524A"/>
    <w:rsid w:val="001F21B7"/>
    <w:rsid w:val="001F2415"/>
    <w:rsid w:val="001F5D36"/>
    <w:rsid w:val="001F5DED"/>
    <w:rsid w:val="001F7D52"/>
    <w:rsid w:val="00205C85"/>
    <w:rsid w:val="00206511"/>
    <w:rsid w:val="00207EF2"/>
    <w:rsid w:val="00210403"/>
    <w:rsid w:val="0021125E"/>
    <w:rsid w:val="00217ECD"/>
    <w:rsid w:val="00220749"/>
    <w:rsid w:val="00222C2F"/>
    <w:rsid w:val="0022430F"/>
    <w:rsid w:val="00224721"/>
    <w:rsid w:val="002257B0"/>
    <w:rsid w:val="00225D4E"/>
    <w:rsid w:val="00232233"/>
    <w:rsid w:val="0023464C"/>
    <w:rsid w:val="002352CC"/>
    <w:rsid w:val="002353BB"/>
    <w:rsid w:val="002366D1"/>
    <w:rsid w:val="0024491B"/>
    <w:rsid w:val="0025113C"/>
    <w:rsid w:val="0025230E"/>
    <w:rsid w:val="00256B66"/>
    <w:rsid w:val="0026074E"/>
    <w:rsid w:val="0026266D"/>
    <w:rsid w:val="00264747"/>
    <w:rsid w:val="00274A14"/>
    <w:rsid w:val="002776D0"/>
    <w:rsid w:val="00277919"/>
    <w:rsid w:val="00281153"/>
    <w:rsid w:val="00285B1A"/>
    <w:rsid w:val="00287749"/>
    <w:rsid w:val="00287793"/>
    <w:rsid w:val="00290E33"/>
    <w:rsid w:val="00294B28"/>
    <w:rsid w:val="002970B0"/>
    <w:rsid w:val="002A2A1E"/>
    <w:rsid w:val="002A5455"/>
    <w:rsid w:val="002A5F5A"/>
    <w:rsid w:val="002A6030"/>
    <w:rsid w:val="002A6651"/>
    <w:rsid w:val="002A79A2"/>
    <w:rsid w:val="002B18C5"/>
    <w:rsid w:val="002B4578"/>
    <w:rsid w:val="002B4E29"/>
    <w:rsid w:val="002B59AA"/>
    <w:rsid w:val="002B6FC7"/>
    <w:rsid w:val="002C0893"/>
    <w:rsid w:val="002C193D"/>
    <w:rsid w:val="002C23A3"/>
    <w:rsid w:val="002C3130"/>
    <w:rsid w:val="002C4E11"/>
    <w:rsid w:val="002D2947"/>
    <w:rsid w:val="002E478F"/>
    <w:rsid w:val="002E4B0C"/>
    <w:rsid w:val="002E642C"/>
    <w:rsid w:val="002F1217"/>
    <w:rsid w:val="002F3BDB"/>
    <w:rsid w:val="002F7ADB"/>
    <w:rsid w:val="002F7EC6"/>
    <w:rsid w:val="00300D5D"/>
    <w:rsid w:val="00302EA0"/>
    <w:rsid w:val="00310615"/>
    <w:rsid w:val="003118D7"/>
    <w:rsid w:val="003126B9"/>
    <w:rsid w:val="003139E0"/>
    <w:rsid w:val="00314066"/>
    <w:rsid w:val="003143E2"/>
    <w:rsid w:val="00315755"/>
    <w:rsid w:val="00315B05"/>
    <w:rsid w:val="00316CB3"/>
    <w:rsid w:val="00325F46"/>
    <w:rsid w:val="00327B19"/>
    <w:rsid w:val="00331753"/>
    <w:rsid w:val="00331C3A"/>
    <w:rsid w:val="003353D0"/>
    <w:rsid w:val="0033633C"/>
    <w:rsid w:val="00336BCF"/>
    <w:rsid w:val="00337AD0"/>
    <w:rsid w:val="00341AE5"/>
    <w:rsid w:val="00343A29"/>
    <w:rsid w:val="00343BA7"/>
    <w:rsid w:val="00343FCA"/>
    <w:rsid w:val="003457C7"/>
    <w:rsid w:val="003503A3"/>
    <w:rsid w:val="00353046"/>
    <w:rsid w:val="003536B6"/>
    <w:rsid w:val="00354896"/>
    <w:rsid w:val="00354BF5"/>
    <w:rsid w:val="00354D84"/>
    <w:rsid w:val="00357A3C"/>
    <w:rsid w:val="0036502B"/>
    <w:rsid w:val="003652FD"/>
    <w:rsid w:val="003667D5"/>
    <w:rsid w:val="00371D96"/>
    <w:rsid w:val="0037358D"/>
    <w:rsid w:val="00373CE2"/>
    <w:rsid w:val="003858D0"/>
    <w:rsid w:val="003917EA"/>
    <w:rsid w:val="00392773"/>
    <w:rsid w:val="00392F51"/>
    <w:rsid w:val="00397FEC"/>
    <w:rsid w:val="003A0F56"/>
    <w:rsid w:val="003A1E99"/>
    <w:rsid w:val="003A4503"/>
    <w:rsid w:val="003A4658"/>
    <w:rsid w:val="003A6E63"/>
    <w:rsid w:val="003A75D4"/>
    <w:rsid w:val="003B0925"/>
    <w:rsid w:val="003B0DBD"/>
    <w:rsid w:val="003B1E37"/>
    <w:rsid w:val="003B3AE7"/>
    <w:rsid w:val="003B4E7B"/>
    <w:rsid w:val="003B593F"/>
    <w:rsid w:val="003B6772"/>
    <w:rsid w:val="003B712A"/>
    <w:rsid w:val="003C3D79"/>
    <w:rsid w:val="003C5259"/>
    <w:rsid w:val="003D101F"/>
    <w:rsid w:val="003D1BA5"/>
    <w:rsid w:val="003D2E93"/>
    <w:rsid w:val="003D379C"/>
    <w:rsid w:val="003D3A5F"/>
    <w:rsid w:val="003D3DB4"/>
    <w:rsid w:val="003D5266"/>
    <w:rsid w:val="003D7EBD"/>
    <w:rsid w:val="003E3651"/>
    <w:rsid w:val="003F1422"/>
    <w:rsid w:val="003F4CC5"/>
    <w:rsid w:val="004034B4"/>
    <w:rsid w:val="004054AF"/>
    <w:rsid w:val="0040608C"/>
    <w:rsid w:val="00410332"/>
    <w:rsid w:val="004150E7"/>
    <w:rsid w:val="004210AD"/>
    <w:rsid w:val="00421AB5"/>
    <w:rsid w:val="00422D0B"/>
    <w:rsid w:val="00423126"/>
    <w:rsid w:val="00423C50"/>
    <w:rsid w:val="00424484"/>
    <w:rsid w:val="00424A88"/>
    <w:rsid w:val="004254C9"/>
    <w:rsid w:val="00425830"/>
    <w:rsid w:val="00427E0F"/>
    <w:rsid w:val="004347A5"/>
    <w:rsid w:val="00440058"/>
    <w:rsid w:val="00440583"/>
    <w:rsid w:val="00440FD8"/>
    <w:rsid w:val="00441086"/>
    <w:rsid w:val="00441A36"/>
    <w:rsid w:val="00441BEB"/>
    <w:rsid w:val="00441DC1"/>
    <w:rsid w:val="0044408F"/>
    <w:rsid w:val="0044520D"/>
    <w:rsid w:val="00450825"/>
    <w:rsid w:val="00457039"/>
    <w:rsid w:val="0046160A"/>
    <w:rsid w:val="0046257F"/>
    <w:rsid w:val="00462EB7"/>
    <w:rsid w:val="004635E6"/>
    <w:rsid w:val="00466DDE"/>
    <w:rsid w:val="004671C6"/>
    <w:rsid w:val="00467A94"/>
    <w:rsid w:val="00471E22"/>
    <w:rsid w:val="00474A07"/>
    <w:rsid w:val="00474BF8"/>
    <w:rsid w:val="00475ED2"/>
    <w:rsid w:val="004779A1"/>
    <w:rsid w:val="00477CFE"/>
    <w:rsid w:val="00486A83"/>
    <w:rsid w:val="00487EB4"/>
    <w:rsid w:val="00490CE0"/>
    <w:rsid w:val="00491FA2"/>
    <w:rsid w:val="004951F7"/>
    <w:rsid w:val="00495987"/>
    <w:rsid w:val="004A1C62"/>
    <w:rsid w:val="004A292E"/>
    <w:rsid w:val="004A48D1"/>
    <w:rsid w:val="004A5E27"/>
    <w:rsid w:val="004A6280"/>
    <w:rsid w:val="004A7780"/>
    <w:rsid w:val="004A7A38"/>
    <w:rsid w:val="004A7FAC"/>
    <w:rsid w:val="004B04BF"/>
    <w:rsid w:val="004B1818"/>
    <w:rsid w:val="004B4305"/>
    <w:rsid w:val="004B45CC"/>
    <w:rsid w:val="004B6B5B"/>
    <w:rsid w:val="004C07E4"/>
    <w:rsid w:val="004C1B8A"/>
    <w:rsid w:val="004C55FE"/>
    <w:rsid w:val="004D1024"/>
    <w:rsid w:val="004D4960"/>
    <w:rsid w:val="004D5DC8"/>
    <w:rsid w:val="004E1ED8"/>
    <w:rsid w:val="004E37C4"/>
    <w:rsid w:val="004E4117"/>
    <w:rsid w:val="004E4293"/>
    <w:rsid w:val="004E4D20"/>
    <w:rsid w:val="004E7965"/>
    <w:rsid w:val="004E7E8D"/>
    <w:rsid w:val="004F0094"/>
    <w:rsid w:val="004F0AD9"/>
    <w:rsid w:val="004F1F90"/>
    <w:rsid w:val="004F47C8"/>
    <w:rsid w:val="004F601C"/>
    <w:rsid w:val="004F7660"/>
    <w:rsid w:val="004F7DB5"/>
    <w:rsid w:val="00501731"/>
    <w:rsid w:val="005024B5"/>
    <w:rsid w:val="0050598F"/>
    <w:rsid w:val="00505B0A"/>
    <w:rsid w:val="00511483"/>
    <w:rsid w:val="00514E26"/>
    <w:rsid w:val="005166D9"/>
    <w:rsid w:val="00516B73"/>
    <w:rsid w:val="00517E08"/>
    <w:rsid w:val="00520B35"/>
    <w:rsid w:val="00522702"/>
    <w:rsid w:val="00523402"/>
    <w:rsid w:val="00524543"/>
    <w:rsid w:val="00524797"/>
    <w:rsid w:val="00525597"/>
    <w:rsid w:val="00525A28"/>
    <w:rsid w:val="00525BF2"/>
    <w:rsid w:val="005321B4"/>
    <w:rsid w:val="00534A09"/>
    <w:rsid w:val="00540E9F"/>
    <w:rsid w:val="0054509F"/>
    <w:rsid w:val="0055718E"/>
    <w:rsid w:val="00557584"/>
    <w:rsid w:val="00557BEF"/>
    <w:rsid w:val="0056434B"/>
    <w:rsid w:val="00564BBF"/>
    <w:rsid w:val="00571437"/>
    <w:rsid w:val="0057372F"/>
    <w:rsid w:val="005738EF"/>
    <w:rsid w:val="00573BB9"/>
    <w:rsid w:val="0057445E"/>
    <w:rsid w:val="00574589"/>
    <w:rsid w:val="00576400"/>
    <w:rsid w:val="00582944"/>
    <w:rsid w:val="00584BB9"/>
    <w:rsid w:val="00586704"/>
    <w:rsid w:val="00586C44"/>
    <w:rsid w:val="00587A0E"/>
    <w:rsid w:val="00591DA8"/>
    <w:rsid w:val="0059225D"/>
    <w:rsid w:val="00593191"/>
    <w:rsid w:val="00593D42"/>
    <w:rsid w:val="00594C1F"/>
    <w:rsid w:val="0059568F"/>
    <w:rsid w:val="005A0ACD"/>
    <w:rsid w:val="005A4332"/>
    <w:rsid w:val="005A5222"/>
    <w:rsid w:val="005B00A7"/>
    <w:rsid w:val="005B385E"/>
    <w:rsid w:val="005B60B9"/>
    <w:rsid w:val="005B6C6D"/>
    <w:rsid w:val="005B6F13"/>
    <w:rsid w:val="005B73FD"/>
    <w:rsid w:val="005B7D7A"/>
    <w:rsid w:val="005C193F"/>
    <w:rsid w:val="005C43CB"/>
    <w:rsid w:val="005C53E0"/>
    <w:rsid w:val="005C5D60"/>
    <w:rsid w:val="005D046D"/>
    <w:rsid w:val="005D4551"/>
    <w:rsid w:val="005D6354"/>
    <w:rsid w:val="005E31D6"/>
    <w:rsid w:val="005E4971"/>
    <w:rsid w:val="005E7BBE"/>
    <w:rsid w:val="005F57BC"/>
    <w:rsid w:val="005F7CB4"/>
    <w:rsid w:val="00601AD2"/>
    <w:rsid w:val="00603BAF"/>
    <w:rsid w:val="0060437E"/>
    <w:rsid w:val="0060570C"/>
    <w:rsid w:val="00610E9F"/>
    <w:rsid w:val="006150D6"/>
    <w:rsid w:val="00615E1A"/>
    <w:rsid w:val="00616883"/>
    <w:rsid w:val="00616987"/>
    <w:rsid w:val="00617BE0"/>
    <w:rsid w:val="00617EBA"/>
    <w:rsid w:val="00620B73"/>
    <w:rsid w:val="00621A58"/>
    <w:rsid w:val="00627FD2"/>
    <w:rsid w:val="00630CE1"/>
    <w:rsid w:val="00631983"/>
    <w:rsid w:val="00632ABE"/>
    <w:rsid w:val="00633EF9"/>
    <w:rsid w:val="00634824"/>
    <w:rsid w:val="00636F49"/>
    <w:rsid w:val="00637738"/>
    <w:rsid w:val="00640198"/>
    <w:rsid w:val="00640B39"/>
    <w:rsid w:val="006410EE"/>
    <w:rsid w:val="006427E7"/>
    <w:rsid w:val="00643CA1"/>
    <w:rsid w:val="00646242"/>
    <w:rsid w:val="00647DF6"/>
    <w:rsid w:val="00650111"/>
    <w:rsid w:val="006516F5"/>
    <w:rsid w:val="00651C70"/>
    <w:rsid w:val="0065530A"/>
    <w:rsid w:val="00656669"/>
    <w:rsid w:val="006631B0"/>
    <w:rsid w:val="006639C5"/>
    <w:rsid w:val="00666794"/>
    <w:rsid w:val="00666ABF"/>
    <w:rsid w:val="00670761"/>
    <w:rsid w:val="006723A9"/>
    <w:rsid w:val="00672864"/>
    <w:rsid w:val="00676D4C"/>
    <w:rsid w:val="00680A06"/>
    <w:rsid w:val="00680BF7"/>
    <w:rsid w:val="00680FA2"/>
    <w:rsid w:val="006825E8"/>
    <w:rsid w:val="006975C6"/>
    <w:rsid w:val="006A03A2"/>
    <w:rsid w:val="006A3C37"/>
    <w:rsid w:val="006A4163"/>
    <w:rsid w:val="006A631A"/>
    <w:rsid w:val="006A705B"/>
    <w:rsid w:val="006B0304"/>
    <w:rsid w:val="006B1D21"/>
    <w:rsid w:val="006B2D7E"/>
    <w:rsid w:val="006B4A96"/>
    <w:rsid w:val="006C3579"/>
    <w:rsid w:val="006C687E"/>
    <w:rsid w:val="006C7C68"/>
    <w:rsid w:val="006D1FE3"/>
    <w:rsid w:val="006D4792"/>
    <w:rsid w:val="006D4B58"/>
    <w:rsid w:val="006D700C"/>
    <w:rsid w:val="006D70C9"/>
    <w:rsid w:val="006E00CC"/>
    <w:rsid w:val="006E0A28"/>
    <w:rsid w:val="006E591A"/>
    <w:rsid w:val="006F3FA7"/>
    <w:rsid w:val="006F5975"/>
    <w:rsid w:val="006F7B4A"/>
    <w:rsid w:val="00701437"/>
    <w:rsid w:val="00706849"/>
    <w:rsid w:val="00707585"/>
    <w:rsid w:val="007125DE"/>
    <w:rsid w:val="00715193"/>
    <w:rsid w:val="00715CE3"/>
    <w:rsid w:val="0072057B"/>
    <w:rsid w:val="00720A87"/>
    <w:rsid w:val="007214DF"/>
    <w:rsid w:val="007241D7"/>
    <w:rsid w:val="00726789"/>
    <w:rsid w:val="0073263F"/>
    <w:rsid w:val="00732E83"/>
    <w:rsid w:val="0073672A"/>
    <w:rsid w:val="0074114F"/>
    <w:rsid w:val="0074117E"/>
    <w:rsid w:val="00741875"/>
    <w:rsid w:val="00742857"/>
    <w:rsid w:val="007439B0"/>
    <w:rsid w:val="00747C4A"/>
    <w:rsid w:val="00753E6B"/>
    <w:rsid w:val="007556DB"/>
    <w:rsid w:val="00757124"/>
    <w:rsid w:val="007606D8"/>
    <w:rsid w:val="00760E27"/>
    <w:rsid w:val="00762135"/>
    <w:rsid w:val="00762DFD"/>
    <w:rsid w:val="00763922"/>
    <w:rsid w:val="00764197"/>
    <w:rsid w:val="0076558F"/>
    <w:rsid w:val="00766EEE"/>
    <w:rsid w:val="00767008"/>
    <w:rsid w:val="00773B2D"/>
    <w:rsid w:val="007766B4"/>
    <w:rsid w:val="007766E1"/>
    <w:rsid w:val="00784CD3"/>
    <w:rsid w:val="00790098"/>
    <w:rsid w:val="00791A15"/>
    <w:rsid w:val="00793026"/>
    <w:rsid w:val="00794D2D"/>
    <w:rsid w:val="00795F3D"/>
    <w:rsid w:val="00796E63"/>
    <w:rsid w:val="007A1D84"/>
    <w:rsid w:val="007A28F0"/>
    <w:rsid w:val="007A382A"/>
    <w:rsid w:val="007A70FC"/>
    <w:rsid w:val="007B4D98"/>
    <w:rsid w:val="007C11FA"/>
    <w:rsid w:val="007C3C1C"/>
    <w:rsid w:val="007D0467"/>
    <w:rsid w:val="007D0AD4"/>
    <w:rsid w:val="007D2C3E"/>
    <w:rsid w:val="007D36C4"/>
    <w:rsid w:val="007D3D92"/>
    <w:rsid w:val="007D5F6C"/>
    <w:rsid w:val="007D6906"/>
    <w:rsid w:val="007E3144"/>
    <w:rsid w:val="007E3442"/>
    <w:rsid w:val="007E7DFA"/>
    <w:rsid w:val="007F0DCF"/>
    <w:rsid w:val="007F138A"/>
    <w:rsid w:val="007F4086"/>
    <w:rsid w:val="007F537F"/>
    <w:rsid w:val="00802B91"/>
    <w:rsid w:val="00803726"/>
    <w:rsid w:val="00803CA2"/>
    <w:rsid w:val="008056C7"/>
    <w:rsid w:val="00807768"/>
    <w:rsid w:val="00813CAF"/>
    <w:rsid w:val="00816DEB"/>
    <w:rsid w:val="00821589"/>
    <w:rsid w:val="0082279A"/>
    <w:rsid w:val="008227D1"/>
    <w:rsid w:val="008240E5"/>
    <w:rsid w:val="0082527B"/>
    <w:rsid w:val="00825485"/>
    <w:rsid w:val="00837602"/>
    <w:rsid w:val="00846C17"/>
    <w:rsid w:val="00847353"/>
    <w:rsid w:val="00850ACC"/>
    <w:rsid w:val="00853710"/>
    <w:rsid w:val="00856895"/>
    <w:rsid w:val="008614B5"/>
    <w:rsid w:val="0086232F"/>
    <w:rsid w:val="00864966"/>
    <w:rsid w:val="00867C8C"/>
    <w:rsid w:val="00870890"/>
    <w:rsid w:val="00870967"/>
    <w:rsid w:val="00870F8F"/>
    <w:rsid w:val="00873F37"/>
    <w:rsid w:val="00876500"/>
    <w:rsid w:val="00876E34"/>
    <w:rsid w:val="00877293"/>
    <w:rsid w:val="00883E19"/>
    <w:rsid w:val="00887529"/>
    <w:rsid w:val="00887A03"/>
    <w:rsid w:val="00894110"/>
    <w:rsid w:val="00895126"/>
    <w:rsid w:val="00897B90"/>
    <w:rsid w:val="008A22BA"/>
    <w:rsid w:val="008A265B"/>
    <w:rsid w:val="008A63F1"/>
    <w:rsid w:val="008B1443"/>
    <w:rsid w:val="008B205B"/>
    <w:rsid w:val="008B6036"/>
    <w:rsid w:val="008C01F6"/>
    <w:rsid w:val="008C14CC"/>
    <w:rsid w:val="008C1D06"/>
    <w:rsid w:val="008C21DD"/>
    <w:rsid w:val="008C33D9"/>
    <w:rsid w:val="008C44E0"/>
    <w:rsid w:val="008C76B8"/>
    <w:rsid w:val="008D2AAB"/>
    <w:rsid w:val="008D2E09"/>
    <w:rsid w:val="008D5F7B"/>
    <w:rsid w:val="008D67A3"/>
    <w:rsid w:val="008D71AC"/>
    <w:rsid w:val="008E4251"/>
    <w:rsid w:val="008E4727"/>
    <w:rsid w:val="008E487C"/>
    <w:rsid w:val="008E621D"/>
    <w:rsid w:val="008F05C8"/>
    <w:rsid w:val="008F0A12"/>
    <w:rsid w:val="008F39D2"/>
    <w:rsid w:val="008F4801"/>
    <w:rsid w:val="009006DC"/>
    <w:rsid w:val="0090086E"/>
    <w:rsid w:val="00901634"/>
    <w:rsid w:val="00902F50"/>
    <w:rsid w:val="00903F1D"/>
    <w:rsid w:val="00905EC8"/>
    <w:rsid w:val="00912E0F"/>
    <w:rsid w:val="00914201"/>
    <w:rsid w:val="00914FF9"/>
    <w:rsid w:val="00921A0E"/>
    <w:rsid w:val="009230A0"/>
    <w:rsid w:val="00927794"/>
    <w:rsid w:val="00934EBE"/>
    <w:rsid w:val="009371E1"/>
    <w:rsid w:val="00937B53"/>
    <w:rsid w:val="00941834"/>
    <w:rsid w:val="00941BD1"/>
    <w:rsid w:val="0094576E"/>
    <w:rsid w:val="00945D0C"/>
    <w:rsid w:val="00951B9C"/>
    <w:rsid w:val="0095434F"/>
    <w:rsid w:val="009559E7"/>
    <w:rsid w:val="00955ADD"/>
    <w:rsid w:val="00956AAA"/>
    <w:rsid w:val="00957455"/>
    <w:rsid w:val="009642DE"/>
    <w:rsid w:val="00975743"/>
    <w:rsid w:val="0098141F"/>
    <w:rsid w:val="0098160F"/>
    <w:rsid w:val="00981A8D"/>
    <w:rsid w:val="00981B61"/>
    <w:rsid w:val="00982867"/>
    <w:rsid w:val="00984069"/>
    <w:rsid w:val="009843D9"/>
    <w:rsid w:val="009846D2"/>
    <w:rsid w:val="0098586A"/>
    <w:rsid w:val="00985C77"/>
    <w:rsid w:val="0099062B"/>
    <w:rsid w:val="009922E7"/>
    <w:rsid w:val="009923D4"/>
    <w:rsid w:val="009924E2"/>
    <w:rsid w:val="009928A1"/>
    <w:rsid w:val="009A10C3"/>
    <w:rsid w:val="009A1B65"/>
    <w:rsid w:val="009A4908"/>
    <w:rsid w:val="009A6AE1"/>
    <w:rsid w:val="009A6F20"/>
    <w:rsid w:val="009B1094"/>
    <w:rsid w:val="009B1217"/>
    <w:rsid w:val="009B1DAE"/>
    <w:rsid w:val="009B24BD"/>
    <w:rsid w:val="009B4F40"/>
    <w:rsid w:val="009C04D1"/>
    <w:rsid w:val="009C0599"/>
    <w:rsid w:val="009C26E8"/>
    <w:rsid w:val="009C3655"/>
    <w:rsid w:val="009C6240"/>
    <w:rsid w:val="009C638D"/>
    <w:rsid w:val="009C74C1"/>
    <w:rsid w:val="009C7AA0"/>
    <w:rsid w:val="009D2563"/>
    <w:rsid w:val="009D3418"/>
    <w:rsid w:val="009D3BDF"/>
    <w:rsid w:val="009D663F"/>
    <w:rsid w:val="009E4C29"/>
    <w:rsid w:val="009E53FF"/>
    <w:rsid w:val="009E5404"/>
    <w:rsid w:val="009E5DCF"/>
    <w:rsid w:val="009F4F6E"/>
    <w:rsid w:val="009F6C5E"/>
    <w:rsid w:val="00A00476"/>
    <w:rsid w:val="00A02701"/>
    <w:rsid w:val="00A0426B"/>
    <w:rsid w:val="00A04D88"/>
    <w:rsid w:val="00A053C7"/>
    <w:rsid w:val="00A07FF1"/>
    <w:rsid w:val="00A10C46"/>
    <w:rsid w:val="00A129A3"/>
    <w:rsid w:val="00A13323"/>
    <w:rsid w:val="00A133A6"/>
    <w:rsid w:val="00A137F2"/>
    <w:rsid w:val="00A1416B"/>
    <w:rsid w:val="00A15472"/>
    <w:rsid w:val="00A171D8"/>
    <w:rsid w:val="00A20E43"/>
    <w:rsid w:val="00A23BC2"/>
    <w:rsid w:val="00A25D79"/>
    <w:rsid w:val="00A27C87"/>
    <w:rsid w:val="00A32B74"/>
    <w:rsid w:val="00A40687"/>
    <w:rsid w:val="00A413FF"/>
    <w:rsid w:val="00A417DB"/>
    <w:rsid w:val="00A43228"/>
    <w:rsid w:val="00A437CB"/>
    <w:rsid w:val="00A44989"/>
    <w:rsid w:val="00A46B4E"/>
    <w:rsid w:val="00A47D79"/>
    <w:rsid w:val="00A551E5"/>
    <w:rsid w:val="00A559A1"/>
    <w:rsid w:val="00A60CE3"/>
    <w:rsid w:val="00A644A3"/>
    <w:rsid w:val="00A64D60"/>
    <w:rsid w:val="00A6620D"/>
    <w:rsid w:val="00A66D1F"/>
    <w:rsid w:val="00A70ABA"/>
    <w:rsid w:val="00A773E9"/>
    <w:rsid w:val="00A77985"/>
    <w:rsid w:val="00A853B1"/>
    <w:rsid w:val="00A8774D"/>
    <w:rsid w:val="00A96746"/>
    <w:rsid w:val="00AA08E1"/>
    <w:rsid w:val="00AA5285"/>
    <w:rsid w:val="00AA6D67"/>
    <w:rsid w:val="00AB083F"/>
    <w:rsid w:val="00AB2729"/>
    <w:rsid w:val="00AB3EF3"/>
    <w:rsid w:val="00AB5BBA"/>
    <w:rsid w:val="00AB6D51"/>
    <w:rsid w:val="00AC0BE5"/>
    <w:rsid w:val="00AC77D7"/>
    <w:rsid w:val="00AD09D9"/>
    <w:rsid w:val="00AD448C"/>
    <w:rsid w:val="00AD456C"/>
    <w:rsid w:val="00AD5637"/>
    <w:rsid w:val="00AE00CD"/>
    <w:rsid w:val="00AE1C3A"/>
    <w:rsid w:val="00AE2D52"/>
    <w:rsid w:val="00AE4497"/>
    <w:rsid w:val="00AE5AA2"/>
    <w:rsid w:val="00AE6CD6"/>
    <w:rsid w:val="00AF7927"/>
    <w:rsid w:val="00B02D05"/>
    <w:rsid w:val="00B0372B"/>
    <w:rsid w:val="00B05A19"/>
    <w:rsid w:val="00B07D04"/>
    <w:rsid w:val="00B101B9"/>
    <w:rsid w:val="00B10D28"/>
    <w:rsid w:val="00B11151"/>
    <w:rsid w:val="00B12E14"/>
    <w:rsid w:val="00B16B3D"/>
    <w:rsid w:val="00B22353"/>
    <w:rsid w:val="00B2482A"/>
    <w:rsid w:val="00B311F3"/>
    <w:rsid w:val="00B35AA7"/>
    <w:rsid w:val="00B35AFC"/>
    <w:rsid w:val="00B3629C"/>
    <w:rsid w:val="00B36AE0"/>
    <w:rsid w:val="00B42F39"/>
    <w:rsid w:val="00B462F8"/>
    <w:rsid w:val="00B51499"/>
    <w:rsid w:val="00B53D52"/>
    <w:rsid w:val="00B56DBD"/>
    <w:rsid w:val="00B655FA"/>
    <w:rsid w:val="00B71043"/>
    <w:rsid w:val="00B71DE8"/>
    <w:rsid w:val="00B73B18"/>
    <w:rsid w:val="00B80612"/>
    <w:rsid w:val="00B85C85"/>
    <w:rsid w:val="00B85ECD"/>
    <w:rsid w:val="00B87FC5"/>
    <w:rsid w:val="00B95417"/>
    <w:rsid w:val="00B957FB"/>
    <w:rsid w:val="00BA06FE"/>
    <w:rsid w:val="00BA191D"/>
    <w:rsid w:val="00BA3714"/>
    <w:rsid w:val="00BA4DC6"/>
    <w:rsid w:val="00BB00F5"/>
    <w:rsid w:val="00BB1DEB"/>
    <w:rsid w:val="00BB6B34"/>
    <w:rsid w:val="00BC35C1"/>
    <w:rsid w:val="00BC3C85"/>
    <w:rsid w:val="00BC572C"/>
    <w:rsid w:val="00BC5A6D"/>
    <w:rsid w:val="00BC6D25"/>
    <w:rsid w:val="00BC72A4"/>
    <w:rsid w:val="00BC7740"/>
    <w:rsid w:val="00BD09C5"/>
    <w:rsid w:val="00BD27AC"/>
    <w:rsid w:val="00BD4C74"/>
    <w:rsid w:val="00BD4E8A"/>
    <w:rsid w:val="00BD7CD9"/>
    <w:rsid w:val="00BE08E0"/>
    <w:rsid w:val="00BE352F"/>
    <w:rsid w:val="00BE3B11"/>
    <w:rsid w:val="00BE3FA9"/>
    <w:rsid w:val="00BF107A"/>
    <w:rsid w:val="00BF247E"/>
    <w:rsid w:val="00BF33A8"/>
    <w:rsid w:val="00BF396B"/>
    <w:rsid w:val="00BF774B"/>
    <w:rsid w:val="00C04E3C"/>
    <w:rsid w:val="00C052B1"/>
    <w:rsid w:val="00C05379"/>
    <w:rsid w:val="00C05637"/>
    <w:rsid w:val="00C06CF3"/>
    <w:rsid w:val="00C072ED"/>
    <w:rsid w:val="00C073F7"/>
    <w:rsid w:val="00C138AD"/>
    <w:rsid w:val="00C13938"/>
    <w:rsid w:val="00C17223"/>
    <w:rsid w:val="00C174D7"/>
    <w:rsid w:val="00C20B23"/>
    <w:rsid w:val="00C22C9B"/>
    <w:rsid w:val="00C22F6B"/>
    <w:rsid w:val="00C24A4D"/>
    <w:rsid w:val="00C24EB5"/>
    <w:rsid w:val="00C2543F"/>
    <w:rsid w:val="00C25628"/>
    <w:rsid w:val="00C25834"/>
    <w:rsid w:val="00C265F6"/>
    <w:rsid w:val="00C26946"/>
    <w:rsid w:val="00C26D8A"/>
    <w:rsid w:val="00C27AD9"/>
    <w:rsid w:val="00C31FF7"/>
    <w:rsid w:val="00C32344"/>
    <w:rsid w:val="00C32A92"/>
    <w:rsid w:val="00C33A58"/>
    <w:rsid w:val="00C3687F"/>
    <w:rsid w:val="00C36DC5"/>
    <w:rsid w:val="00C37FC4"/>
    <w:rsid w:val="00C51CD4"/>
    <w:rsid w:val="00C520C1"/>
    <w:rsid w:val="00C5257C"/>
    <w:rsid w:val="00C527CB"/>
    <w:rsid w:val="00C54214"/>
    <w:rsid w:val="00C547A7"/>
    <w:rsid w:val="00C6000B"/>
    <w:rsid w:val="00C6172C"/>
    <w:rsid w:val="00C61E75"/>
    <w:rsid w:val="00C65390"/>
    <w:rsid w:val="00C71C9B"/>
    <w:rsid w:val="00C71D19"/>
    <w:rsid w:val="00C72664"/>
    <w:rsid w:val="00C73533"/>
    <w:rsid w:val="00C7562E"/>
    <w:rsid w:val="00C76371"/>
    <w:rsid w:val="00C76CE6"/>
    <w:rsid w:val="00C77F2D"/>
    <w:rsid w:val="00C815A2"/>
    <w:rsid w:val="00C8264C"/>
    <w:rsid w:val="00C85822"/>
    <w:rsid w:val="00C904C6"/>
    <w:rsid w:val="00C934A3"/>
    <w:rsid w:val="00C946FD"/>
    <w:rsid w:val="00CA529E"/>
    <w:rsid w:val="00CA7D42"/>
    <w:rsid w:val="00CB4521"/>
    <w:rsid w:val="00CD1023"/>
    <w:rsid w:val="00CD2A73"/>
    <w:rsid w:val="00CD5CD6"/>
    <w:rsid w:val="00CD6A6F"/>
    <w:rsid w:val="00CE1652"/>
    <w:rsid w:val="00CF11C9"/>
    <w:rsid w:val="00CF22FD"/>
    <w:rsid w:val="00CF2C30"/>
    <w:rsid w:val="00CF2E72"/>
    <w:rsid w:val="00CF6752"/>
    <w:rsid w:val="00CF6B1D"/>
    <w:rsid w:val="00D00797"/>
    <w:rsid w:val="00D03D0A"/>
    <w:rsid w:val="00D04048"/>
    <w:rsid w:val="00D05497"/>
    <w:rsid w:val="00D056E0"/>
    <w:rsid w:val="00D06717"/>
    <w:rsid w:val="00D07B30"/>
    <w:rsid w:val="00D07B9E"/>
    <w:rsid w:val="00D12D55"/>
    <w:rsid w:val="00D14C9F"/>
    <w:rsid w:val="00D14D7E"/>
    <w:rsid w:val="00D170DF"/>
    <w:rsid w:val="00D27842"/>
    <w:rsid w:val="00D33414"/>
    <w:rsid w:val="00D33A0D"/>
    <w:rsid w:val="00D33AC1"/>
    <w:rsid w:val="00D35AB6"/>
    <w:rsid w:val="00D360B2"/>
    <w:rsid w:val="00D36BC2"/>
    <w:rsid w:val="00D37F3C"/>
    <w:rsid w:val="00D40FA0"/>
    <w:rsid w:val="00D463CC"/>
    <w:rsid w:val="00D479AE"/>
    <w:rsid w:val="00D47F34"/>
    <w:rsid w:val="00D5384E"/>
    <w:rsid w:val="00D55961"/>
    <w:rsid w:val="00D57052"/>
    <w:rsid w:val="00D6058F"/>
    <w:rsid w:val="00D605E6"/>
    <w:rsid w:val="00D606C5"/>
    <w:rsid w:val="00D6338F"/>
    <w:rsid w:val="00D65A93"/>
    <w:rsid w:val="00D67186"/>
    <w:rsid w:val="00D67D5B"/>
    <w:rsid w:val="00D71402"/>
    <w:rsid w:val="00D726C8"/>
    <w:rsid w:val="00D73920"/>
    <w:rsid w:val="00D7527F"/>
    <w:rsid w:val="00D77B04"/>
    <w:rsid w:val="00D83DD3"/>
    <w:rsid w:val="00D85370"/>
    <w:rsid w:val="00D90D22"/>
    <w:rsid w:val="00D91630"/>
    <w:rsid w:val="00D92D6B"/>
    <w:rsid w:val="00D95F51"/>
    <w:rsid w:val="00D974DD"/>
    <w:rsid w:val="00DA1173"/>
    <w:rsid w:val="00DA2EF2"/>
    <w:rsid w:val="00DA7EC8"/>
    <w:rsid w:val="00DB05B6"/>
    <w:rsid w:val="00DB05B9"/>
    <w:rsid w:val="00DB0B20"/>
    <w:rsid w:val="00DB236D"/>
    <w:rsid w:val="00DB33CD"/>
    <w:rsid w:val="00DB4E56"/>
    <w:rsid w:val="00DB4E88"/>
    <w:rsid w:val="00DC1AF7"/>
    <w:rsid w:val="00DC548E"/>
    <w:rsid w:val="00DD0CD3"/>
    <w:rsid w:val="00DD4B97"/>
    <w:rsid w:val="00DD5965"/>
    <w:rsid w:val="00DD5FF3"/>
    <w:rsid w:val="00DD65BF"/>
    <w:rsid w:val="00DD6D54"/>
    <w:rsid w:val="00DD7C44"/>
    <w:rsid w:val="00DE1B58"/>
    <w:rsid w:val="00DE2C4E"/>
    <w:rsid w:val="00DE2C6D"/>
    <w:rsid w:val="00DE3012"/>
    <w:rsid w:val="00DE5A26"/>
    <w:rsid w:val="00DE70FC"/>
    <w:rsid w:val="00DF1259"/>
    <w:rsid w:val="00DF7A20"/>
    <w:rsid w:val="00E00CB5"/>
    <w:rsid w:val="00E01C78"/>
    <w:rsid w:val="00E043A2"/>
    <w:rsid w:val="00E04BE6"/>
    <w:rsid w:val="00E1124F"/>
    <w:rsid w:val="00E13F36"/>
    <w:rsid w:val="00E14C5B"/>
    <w:rsid w:val="00E151AA"/>
    <w:rsid w:val="00E157CC"/>
    <w:rsid w:val="00E21E4E"/>
    <w:rsid w:val="00E22181"/>
    <w:rsid w:val="00E236D5"/>
    <w:rsid w:val="00E25FDD"/>
    <w:rsid w:val="00E305EA"/>
    <w:rsid w:val="00E32427"/>
    <w:rsid w:val="00E3291E"/>
    <w:rsid w:val="00E32E74"/>
    <w:rsid w:val="00E3532D"/>
    <w:rsid w:val="00E36F18"/>
    <w:rsid w:val="00E37D8C"/>
    <w:rsid w:val="00E426D3"/>
    <w:rsid w:val="00E42720"/>
    <w:rsid w:val="00E42F5A"/>
    <w:rsid w:val="00E450E8"/>
    <w:rsid w:val="00E50FED"/>
    <w:rsid w:val="00E53372"/>
    <w:rsid w:val="00E549AD"/>
    <w:rsid w:val="00E563E6"/>
    <w:rsid w:val="00E56722"/>
    <w:rsid w:val="00E60AE6"/>
    <w:rsid w:val="00E60FC2"/>
    <w:rsid w:val="00E62518"/>
    <w:rsid w:val="00E62743"/>
    <w:rsid w:val="00E648AE"/>
    <w:rsid w:val="00E6494B"/>
    <w:rsid w:val="00E64CBD"/>
    <w:rsid w:val="00E66AA0"/>
    <w:rsid w:val="00E706BF"/>
    <w:rsid w:val="00E746B1"/>
    <w:rsid w:val="00E75782"/>
    <w:rsid w:val="00E77700"/>
    <w:rsid w:val="00E8049C"/>
    <w:rsid w:val="00E840DE"/>
    <w:rsid w:val="00E868EE"/>
    <w:rsid w:val="00E91075"/>
    <w:rsid w:val="00E9180B"/>
    <w:rsid w:val="00E93022"/>
    <w:rsid w:val="00E933F7"/>
    <w:rsid w:val="00E93C2A"/>
    <w:rsid w:val="00E94F13"/>
    <w:rsid w:val="00E96AF2"/>
    <w:rsid w:val="00EA023E"/>
    <w:rsid w:val="00EA0921"/>
    <w:rsid w:val="00EA5726"/>
    <w:rsid w:val="00EC417A"/>
    <w:rsid w:val="00EC6BBB"/>
    <w:rsid w:val="00EC72C9"/>
    <w:rsid w:val="00ED1005"/>
    <w:rsid w:val="00ED1EF6"/>
    <w:rsid w:val="00EE0E1E"/>
    <w:rsid w:val="00EE2A28"/>
    <w:rsid w:val="00EE46F5"/>
    <w:rsid w:val="00EE5DDE"/>
    <w:rsid w:val="00EE6AF6"/>
    <w:rsid w:val="00EF00C5"/>
    <w:rsid w:val="00EF23D3"/>
    <w:rsid w:val="00EF4EE4"/>
    <w:rsid w:val="00F06B2D"/>
    <w:rsid w:val="00F10970"/>
    <w:rsid w:val="00F131EB"/>
    <w:rsid w:val="00F155FC"/>
    <w:rsid w:val="00F175DE"/>
    <w:rsid w:val="00F17D76"/>
    <w:rsid w:val="00F20653"/>
    <w:rsid w:val="00F22F20"/>
    <w:rsid w:val="00F2491F"/>
    <w:rsid w:val="00F2667A"/>
    <w:rsid w:val="00F274B6"/>
    <w:rsid w:val="00F31579"/>
    <w:rsid w:val="00F31FD5"/>
    <w:rsid w:val="00F33E82"/>
    <w:rsid w:val="00F423B0"/>
    <w:rsid w:val="00F4254D"/>
    <w:rsid w:val="00F4447E"/>
    <w:rsid w:val="00F44B7D"/>
    <w:rsid w:val="00F467F3"/>
    <w:rsid w:val="00F5145C"/>
    <w:rsid w:val="00F51677"/>
    <w:rsid w:val="00F538D1"/>
    <w:rsid w:val="00F542AC"/>
    <w:rsid w:val="00F56C1A"/>
    <w:rsid w:val="00F56EDA"/>
    <w:rsid w:val="00F6005E"/>
    <w:rsid w:val="00F61C96"/>
    <w:rsid w:val="00F64CA9"/>
    <w:rsid w:val="00F704F5"/>
    <w:rsid w:val="00F722DB"/>
    <w:rsid w:val="00F7237F"/>
    <w:rsid w:val="00F738CB"/>
    <w:rsid w:val="00F81B63"/>
    <w:rsid w:val="00F842F7"/>
    <w:rsid w:val="00F92D39"/>
    <w:rsid w:val="00F93F51"/>
    <w:rsid w:val="00FA7321"/>
    <w:rsid w:val="00FA74CD"/>
    <w:rsid w:val="00FB29B0"/>
    <w:rsid w:val="00FB34F2"/>
    <w:rsid w:val="00FB3584"/>
    <w:rsid w:val="00FB4AD4"/>
    <w:rsid w:val="00FB5474"/>
    <w:rsid w:val="00FB6E25"/>
    <w:rsid w:val="00FC0C0F"/>
    <w:rsid w:val="00FC18AE"/>
    <w:rsid w:val="00FC3AD1"/>
    <w:rsid w:val="00FC5D6D"/>
    <w:rsid w:val="00FC6893"/>
    <w:rsid w:val="00FD7F6A"/>
    <w:rsid w:val="00FE11DF"/>
    <w:rsid w:val="00FE18A7"/>
    <w:rsid w:val="00FE2AFC"/>
    <w:rsid w:val="00FE51E1"/>
    <w:rsid w:val="00FE5242"/>
    <w:rsid w:val="00FF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74FA64"/>
  <w15:docId w15:val="{73DA48CB-DCAD-4DF2-93ED-C7E8F698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color w:val="000000"/>
      <w:sz w:val="28"/>
      <w:szCs w:val="28"/>
      <w:lang w:val="uk-U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sz w:val="28"/>
      <w:szCs w:val="2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Calibri" w:hAnsi="Symbol" w:cs="Symbol" w:hint="default"/>
      <w:sz w:val="28"/>
      <w:szCs w:val="28"/>
      <w:lang w:val="uk-UA" w:eastAsia="en-US"/>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color w:val="000000"/>
      <w:sz w:val="28"/>
      <w:szCs w:val="28"/>
      <w:lang w:val="uk-U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sz w:val="28"/>
      <w:szCs w:val="28"/>
      <w:lang w:val="uk-UA"/>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1">
    <w:name w:val="Основной шрифт абзаца1"/>
  </w:style>
  <w:style w:type="character" w:customStyle="1" w:styleId="FontStyle47">
    <w:name w:val="Font Style47"/>
    <w:rPr>
      <w:rFonts w:ascii="Times New Roman" w:hAnsi="Times New Roman" w:cs="Times New Roman"/>
      <w:sz w:val="16"/>
      <w:szCs w:val="16"/>
    </w:rPr>
  </w:style>
  <w:style w:type="character" w:styleId="a3">
    <w:name w:val="page number"/>
    <w:basedOn w:val="1"/>
  </w:style>
  <w:style w:type="character" w:customStyle="1" w:styleId="2">
    <w:name w:val="Основной текст с отступом 2 Знак"/>
    <w:rPr>
      <w:sz w:val="24"/>
      <w:szCs w:val="24"/>
      <w:lang w:val="uk-UA" w:bidi="ar-SA"/>
    </w:rPr>
  </w:style>
  <w:style w:type="character" w:customStyle="1" w:styleId="a4">
    <w:name w:val="Текст выноски Знак"/>
    <w:rPr>
      <w:rFonts w:ascii="Tahoma" w:hAnsi="Tahoma" w:cs="Tahoma"/>
      <w:sz w:val="16"/>
      <w:szCs w:val="16"/>
    </w:rPr>
  </w:style>
  <w:style w:type="character" w:customStyle="1" w:styleId="apple-converted-space">
    <w:name w:val="apple-converted-space"/>
    <w:basedOn w:val="1"/>
  </w:style>
  <w:style w:type="character" w:customStyle="1" w:styleId="HTML">
    <w:name w:val="Стандартный HTML Знак"/>
    <w:rPr>
      <w:rFonts w:ascii="Courier New" w:hAnsi="Courier New" w:cs="Courier New"/>
    </w:rPr>
  </w:style>
  <w:style w:type="character" w:customStyle="1" w:styleId="a5">
    <w:name w:val="Верхний колонтитул Знак"/>
    <w:rPr>
      <w:sz w:val="24"/>
      <w:szCs w:val="24"/>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WW-">
    <w:name w:val="WW-Базовый"/>
    <w:pPr>
      <w:tabs>
        <w:tab w:val="left" w:pos="708"/>
      </w:tabs>
      <w:suppressAutoHyphens/>
      <w:spacing w:before="25" w:line="240" w:lineRule="atLeast"/>
      <w:jc w:val="both"/>
    </w:pPr>
    <w:rPr>
      <w:rFonts w:eastAsia="SimSun"/>
      <w:color w:val="C00000"/>
      <w:sz w:val="28"/>
      <w:szCs w:val="28"/>
      <w:lang w:val="uk-UA" w:eastAsia="zh-CN"/>
    </w:rPr>
  </w:style>
  <w:style w:type="paragraph" w:customStyle="1" w:styleId="Style6">
    <w:name w:val="Style6"/>
    <w:basedOn w:val="WW-"/>
    <w:pPr>
      <w:widowControl w:val="0"/>
      <w:spacing w:line="230" w:lineRule="exact"/>
      <w:ind w:firstLine="523"/>
    </w:pPr>
    <w:rPr>
      <w:rFonts w:eastAsia="Times New Roman"/>
      <w:sz w:val="24"/>
      <w:szCs w:val="24"/>
    </w:rPr>
  </w:style>
  <w:style w:type="paragraph" w:styleId="a9">
    <w:name w:val="footer"/>
    <w:basedOn w:val="a"/>
    <w:pPr>
      <w:tabs>
        <w:tab w:val="center" w:pos="4677"/>
        <w:tab w:val="right" w:pos="9355"/>
      </w:tabs>
    </w:pPr>
  </w:style>
  <w:style w:type="paragraph" w:styleId="aa">
    <w:name w:val="Normal (Web)"/>
    <w:basedOn w:val="a"/>
    <w:uiPriority w:val="99"/>
    <w:pPr>
      <w:autoSpaceDE w:val="0"/>
      <w:spacing w:before="100" w:after="100"/>
    </w:pPr>
  </w:style>
  <w:style w:type="paragraph" w:customStyle="1" w:styleId="21">
    <w:name w:val="Основной текст 21"/>
    <w:basedOn w:val="a"/>
    <w:pPr>
      <w:widowControl w:val="0"/>
      <w:overflowPunct w:val="0"/>
      <w:autoSpaceDE w:val="0"/>
      <w:ind w:firstLine="567"/>
      <w:jc w:val="both"/>
      <w:textAlignment w:val="baseline"/>
    </w:pPr>
    <w:rPr>
      <w:lang w:val="uk-UA"/>
    </w:rPr>
  </w:style>
  <w:style w:type="paragraph" w:customStyle="1" w:styleId="12">
    <w:name w:val="Абзац списка1"/>
    <w:basedOn w:val="a"/>
    <w:pPr>
      <w:spacing w:after="200" w:line="276" w:lineRule="auto"/>
      <w:ind w:left="720"/>
      <w:contextualSpacing/>
    </w:pPr>
    <w:rPr>
      <w:rFonts w:ascii="Calibri" w:hAnsi="Calibri" w:cs="Calibri"/>
      <w:sz w:val="22"/>
      <w:szCs w:val="22"/>
    </w:rPr>
  </w:style>
  <w:style w:type="paragraph" w:customStyle="1" w:styleId="210">
    <w:name w:val="Основной текст с отступом 21"/>
    <w:basedOn w:val="a"/>
    <w:pPr>
      <w:spacing w:after="120" w:line="480" w:lineRule="auto"/>
      <w:ind w:left="283"/>
    </w:pPr>
    <w:rPr>
      <w:lang w:val="uk-UA"/>
    </w:rPr>
  </w:style>
  <w:style w:type="paragraph" w:styleId="ab">
    <w:name w:val="List Paragraph"/>
    <w:basedOn w:val="a"/>
    <w:qFormat/>
    <w:pPr>
      <w:ind w:left="720" w:firstLine="680"/>
      <w:contextualSpacing/>
    </w:pPr>
    <w:rPr>
      <w:rFonts w:eastAsia="Calibri"/>
      <w:lang w:val="uk-UA"/>
    </w:rPr>
  </w:style>
  <w:style w:type="paragraph" w:styleId="ac">
    <w:name w:val="Balloon Text"/>
    <w:basedOn w:val="a"/>
    <w:rPr>
      <w:rFonts w:ascii="Tahoma" w:hAnsi="Tahoma" w:cs="Tahoma"/>
      <w:sz w:val="16"/>
      <w:szCs w:val="16"/>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pPr>
      <w:spacing w:before="280" w:after="280"/>
    </w:pPr>
  </w:style>
  <w:style w:type="paragraph" w:styleId="ad">
    <w:name w:val="header"/>
    <w:basedOn w:val="a"/>
    <w:pPr>
      <w:tabs>
        <w:tab w:val="center" w:pos="4677"/>
        <w:tab w:val="right" w:pos="9355"/>
      </w:tabs>
    </w:pPr>
  </w:style>
  <w:style w:type="paragraph" w:customStyle="1" w:styleId="3">
    <w:name w:val="Основной текст3"/>
    <w:basedOn w:val="a"/>
    <w:pPr>
      <w:shd w:val="clear" w:color="auto" w:fill="FFFFFF"/>
      <w:spacing w:after="120" w:line="269" w:lineRule="exact"/>
    </w:pPr>
    <w:rPr>
      <w:sz w:val="22"/>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No Spacing"/>
    <w:uiPriority w:val="1"/>
    <w:qFormat/>
    <w:rsid w:val="009843D9"/>
    <w:pPr>
      <w:suppressAutoHyphens/>
    </w:pPr>
    <w:rPr>
      <w:sz w:val="24"/>
      <w:szCs w:val="24"/>
      <w:lang w:eastAsia="zh-CN"/>
    </w:rPr>
  </w:style>
  <w:style w:type="table" w:styleId="af2">
    <w:name w:val="Table Grid"/>
    <w:basedOn w:val="a1"/>
    <w:uiPriority w:val="59"/>
    <w:rsid w:val="00945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69893">
      <w:bodyDiv w:val="1"/>
      <w:marLeft w:val="0"/>
      <w:marRight w:val="0"/>
      <w:marTop w:val="0"/>
      <w:marBottom w:val="0"/>
      <w:divBdr>
        <w:top w:val="none" w:sz="0" w:space="0" w:color="auto"/>
        <w:left w:val="none" w:sz="0" w:space="0" w:color="auto"/>
        <w:bottom w:val="none" w:sz="0" w:space="0" w:color="auto"/>
        <w:right w:val="none" w:sz="0" w:space="0" w:color="auto"/>
      </w:divBdr>
    </w:div>
    <w:div w:id="199634743">
      <w:bodyDiv w:val="1"/>
      <w:marLeft w:val="0"/>
      <w:marRight w:val="0"/>
      <w:marTop w:val="0"/>
      <w:marBottom w:val="0"/>
      <w:divBdr>
        <w:top w:val="none" w:sz="0" w:space="0" w:color="auto"/>
        <w:left w:val="none" w:sz="0" w:space="0" w:color="auto"/>
        <w:bottom w:val="none" w:sz="0" w:space="0" w:color="auto"/>
        <w:right w:val="none" w:sz="0" w:space="0" w:color="auto"/>
      </w:divBdr>
    </w:div>
    <w:div w:id="264656296">
      <w:bodyDiv w:val="1"/>
      <w:marLeft w:val="0"/>
      <w:marRight w:val="0"/>
      <w:marTop w:val="0"/>
      <w:marBottom w:val="0"/>
      <w:divBdr>
        <w:top w:val="none" w:sz="0" w:space="0" w:color="auto"/>
        <w:left w:val="none" w:sz="0" w:space="0" w:color="auto"/>
        <w:bottom w:val="none" w:sz="0" w:space="0" w:color="auto"/>
        <w:right w:val="none" w:sz="0" w:space="0" w:color="auto"/>
      </w:divBdr>
    </w:div>
    <w:div w:id="366640487">
      <w:bodyDiv w:val="1"/>
      <w:marLeft w:val="0"/>
      <w:marRight w:val="0"/>
      <w:marTop w:val="0"/>
      <w:marBottom w:val="0"/>
      <w:divBdr>
        <w:top w:val="none" w:sz="0" w:space="0" w:color="auto"/>
        <w:left w:val="none" w:sz="0" w:space="0" w:color="auto"/>
        <w:bottom w:val="none" w:sz="0" w:space="0" w:color="auto"/>
        <w:right w:val="none" w:sz="0" w:space="0" w:color="auto"/>
      </w:divBdr>
    </w:div>
    <w:div w:id="602885755">
      <w:bodyDiv w:val="1"/>
      <w:marLeft w:val="0"/>
      <w:marRight w:val="0"/>
      <w:marTop w:val="0"/>
      <w:marBottom w:val="0"/>
      <w:divBdr>
        <w:top w:val="none" w:sz="0" w:space="0" w:color="auto"/>
        <w:left w:val="none" w:sz="0" w:space="0" w:color="auto"/>
        <w:bottom w:val="none" w:sz="0" w:space="0" w:color="auto"/>
        <w:right w:val="none" w:sz="0" w:space="0" w:color="auto"/>
      </w:divBdr>
    </w:div>
    <w:div w:id="644434972">
      <w:bodyDiv w:val="1"/>
      <w:marLeft w:val="0"/>
      <w:marRight w:val="0"/>
      <w:marTop w:val="0"/>
      <w:marBottom w:val="0"/>
      <w:divBdr>
        <w:top w:val="none" w:sz="0" w:space="0" w:color="auto"/>
        <w:left w:val="none" w:sz="0" w:space="0" w:color="auto"/>
        <w:bottom w:val="none" w:sz="0" w:space="0" w:color="auto"/>
        <w:right w:val="none" w:sz="0" w:space="0" w:color="auto"/>
      </w:divBdr>
    </w:div>
    <w:div w:id="701440544">
      <w:bodyDiv w:val="1"/>
      <w:marLeft w:val="0"/>
      <w:marRight w:val="0"/>
      <w:marTop w:val="0"/>
      <w:marBottom w:val="0"/>
      <w:divBdr>
        <w:top w:val="none" w:sz="0" w:space="0" w:color="auto"/>
        <w:left w:val="none" w:sz="0" w:space="0" w:color="auto"/>
        <w:bottom w:val="none" w:sz="0" w:space="0" w:color="auto"/>
        <w:right w:val="none" w:sz="0" w:space="0" w:color="auto"/>
      </w:divBdr>
    </w:div>
    <w:div w:id="739836080">
      <w:bodyDiv w:val="1"/>
      <w:marLeft w:val="0"/>
      <w:marRight w:val="0"/>
      <w:marTop w:val="0"/>
      <w:marBottom w:val="0"/>
      <w:divBdr>
        <w:top w:val="none" w:sz="0" w:space="0" w:color="auto"/>
        <w:left w:val="none" w:sz="0" w:space="0" w:color="auto"/>
        <w:bottom w:val="none" w:sz="0" w:space="0" w:color="auto"/>
        <w:right w:val="none" w:sz="0" w:space="0" w:color="auto"/>
      </w:divBdr>
    </w:div>
    <w:div w:id="844710733">
      <w:bodyDiv w:val="1"/>
      <w:marLeft w:val="0"/>
      <w:marRight w:val="0"/>
      <w:marTop w:val="0"/>
      <w:marBottom w:val="0"/>
      <w:divBdr>
        <w:top w:val="none" w:sz="0" w:space="0" w:color="auto"/>
        <w:left w:val="none" w:sz="0" w:space="0" w:color="auto"/>
        <w:bottom w:val="none" w:sz="0" w:space="0" w:color="auto"/>
        <w:right w:val="none" w:sz="0" w:space="0" w:color="auto"/>
      </w:divBdr>
    </w:div>
    <w:div w:id="1278222117">
      <w:bodyDiv w:val="1"/>
      <w:marLeft w:val="0"/>
      <w:marRight w:val="0"/>
      <w:marTop w:val="0"/>
      <w:marBottom w:val="0"/>
      <w:divBdr>
        <w:top w:val="none" w:sz="0" w:space="0" w:color="auto"/>
        <w:left w:val="none" w:sz="0" w:space="0" w:color="auto"/>
        <w:bottom w:val="none" w:sz="0" w:space="0" w:color="auto"/>
        <w:right w:val="none" w:sz="0" w:space="0" w:color="auto"/>
      </w:divBdr>
    </w:div>
    <w:div w:id="1286816192">
      <w:bodyDiv w:val="1"/>
      <w:marLeft w:val="0"/>
      <w:marRight w:val="0"/>
      <w:marTop w:val="0"/>
      <w:marBottom w:val="0"/>
      <w:divBdr>
        <w:top w:val="none" w:sz="0" w:space="0" w:color="auto"/>
        <w:left w:val="none" w:sz="0" w:space="0" w:color="auto"/>
        <w:bottom w:val="none" w:sz="0" w:space="0" w:color="auto"/>
        <w:right w:val="none" w:sz="0" w:space="0" w:color="auto"/>
      </w:divBdr>
    </w:div>
    <w:div w:id="1720741213">
      <w:bodyDiv w:val="1"/>
      <w:marLeft w:val="0"/>
      <w:marRight w:val="0"/>
      <w:marTop w:val="0"/>
      <w:marBottom w:val="0"/>
      <w:divBdr>
        <w:top w:val="none" w:sz="0" w:space="0" w:color="auto"/>
        <w:left w:val="none" w:sz="0" w:space="0" w:color="auto"/>
        <w:bottom w:val="none" w:sz="0" w:space="0" w:color="auto"/>
        <w:right w:val="none" w:sz="0" w:space="0" w:color="auto"/>
      </w:divBdr>
    </w:div>
    <w:div w:id="1746143544">
      <w:bodyDiv w:val="1"/>
      <w:marLeft w:val="0"/>
      <w:marRight w:val="0"/>
      <w:marTop w:val="0"/>
      <w:marBottom w:val="0"/>
      <w:divBdr>
        <w:top w:val="none" w:sz="0" w:space="0" w:color="auto"/>
        <w:left w:val="none" w:sz="0" w:space="0" w:color="auto"/>
        <w:bottom w:val="none" w:sz="0" w:space="0" w:color="auto"/>
        <w:right w:val="none" w:sz="0" w:space="0" w:color="auto"/>
      </w:divBdr>
    </w:div>
    <w:div w:id="1843281100">
      <w:bodyDiv w:val="1"/>
      <w:marLeft w:val="0"/>
      <w:marRight w:val="0"/>
      <w:marTop w:val="0"/>
      <w:marBottom w:val="0"/>
      <w:divBdr>
        <w:top w:val="none" w:sz="0" w:space="0" w:color="auto"/>
        <w:left w:val="none" w:sz="0" w:space="0" w:color="auto"/>
        <w:bottom w:val="none" w:sz="0" w:space="0" w:color="auto"/>
        <w:right w:val="none" w:sz="0" w:space="0" w:color="auto"/>
      </w:divBdr>
    </w:div>
    <w:div w:id="1908612249">
      <w:bodyDiv w:val="1"/>
      <w:marLeft w:val="0"/>
      <w:marRight w:val="0"/>
      <w:marTop w:val="0"/>
      <w:marBottom w:val="0"/>
      <w:divBdr>
        <w:top w:val="none" w:sz="0" w:space="0" w:color="auto"/>
        <w:left w:val="none" w:sz="0" w:space="0" w:color="auto"/>
        <w:bottom w:val="none" w:sz="0" w:space="0" w:color="auto"/>
        <w:right w:val="none" w:sz="0" w:space="0" w:color="auto"/>
      </w:divBdr>
    </w:div>
    <w:div w:id="1912613882">
      <w:bodyDiv w:val="1"/>
      <w:marLeft w:val="0"/>
      <w:marRight w:val="0"/>
      <w:marTop w:val="0"/>
      <w:marBottom w:val="0"/>
      <w:divBdr>
        <w:top w:val="none" w:sz="0" w:space="0" w:color="auto"/>
        <w:left w:val="none" w:sz="0" w:space="0" w:color="auto"/>
        <w:bottom w:val="none" w:sz="0" w:space="0" w:color="auto"/>
        <w:right w:val="none" w:sz="0" w:space="0" w:color="auto"/>
      </w:divBdr>
    </w:div>
    <w:div w:id="1956789638">
      <w:bodyDiv w:val="1"/>
      <w:marLeft w:val="0"/>
      <w:marRight w:val="0"/>
      <w:marTop w:val="0"/>
      <w:marBottom w:val="0"/>
      <w:divBdr>
        <w:top w:val="none" w:sz="0" w:space="0" w:color="auto"/>
        <w:left w:val="none" w:sz="0" w:space="0" w:color="auto"/>
        <w:bottom w:val="none" w:sz="0" w:space="0" w:color="auto"/>
        <w:right w:val="none" w:sz="0" w:space="0" w:color="auto"/>
      </w:divBdr>
    </w:div>
    <w:div w:id="1976524156">
      <w:bodyDiv w:val="1"/>
      <w:marLeft w:val="0"/>
      <w:marRight w:val="0"/>
      <w:marTop w:val="0"/>
      <w:marBottom w:val="0"/>
      <w:divBdr>
        <w:top w:val="none" w:sz="0" w:space="0" w:color="auto"/>
        <w:left w:val="none" w:sz="0" w:space="0" w:color="auto"/>
        <w:bottom w:val="none" w:sz="0" w:space="0" w:color="auto"/>
        <w:right w:val="none" w:sz="0" w:space="0" w:color="auto"/>
      </w:divBdr>
    </w:div>
    <w:div w:id="2013558027">
      <w:bodyDiv w:val="1"/>
      <w:marLeft w:val="0"/>
      <w:marRight w:val="0"/>
      <w:marTop w:val="0"/>
      <w:marBottom w:val="0"/>
      <w:divBdr>
        <w:top w:val="none" w:sz="0" w:space="0" w:color="auto"/>
        <w:left w:val="none" w:sz="0" w:space="0" w:color="auto"/>
        <w:bottom w:val="none" w:sz="0" w:space="0" w:color="auto"/>
        <w:right w:val="none" w:sz="0" w:space="0" w:color="auto"/>
      </w:divBdr>
    </w:div>
    <w:div w:id="2024819330">
      <w:bodyDiv w:val="1"/>
      <w:marLeft w:val="0"/>
      <w:marRight w:val="0"/>
      <w:marTop w:val="0"/>
      <w:marBottom w:val="0"/>
      <w:divBdr>
        <w:top w:val="none" w:sz="0" w:space="0" w:color="auto"/>
        <w:left w:val="none" w:sz="0" w:space="0" w:color="auto"/>
        <w:bottom w:val="none" w:sz="0" w:space="0" w:color="auto"/>
        <w:right w:val="none" w:sz="0" w:space="0" w:color="auto"/>
      </w:divBdr>
    </w:div>
    <w:div w:id="2051225509">
      <w:bodyDiv w:val="1"/>
      <w:marLeft w:val="0"/>
      <w:marRight w:val="0"/>
      <w:marTop w:val="0"/>
      <w:marBottom w:val="0"/>
      <w:divBdr>
        <w:top w:val="none" w:sz="0" w:space="0" w:color="auto"/>
        <w:left w:val="none" w:sz="0" w:space="0" w:color="auto"/>
        <w:bottom w:val="none" w:sz="0" w:space="0" w:color="auto"/>
        <w:right w:val="none" w:sz="0" w:space="0" w:color="auto"/>
      </w:divBdr>
    </w:div>
    <w:div w:id="2086101668">
      <w:bodyDiv w:val="1"/>
      <w:marLeft w:val="0"/>
      <w:marRight w:val="0"/>
      <w:marTop w:val="0"/>
      <w:marBottom w:val="0"/>
      <w:divBdr>
        <w:top w:val="none" w:sz="0" w:space="0" w:color="auto"/>
        <w:left w:val="none" w:sz="0" w:space="0" w:color="auto"/>
        <w:bottom w:val="none" w:sz="0" w:space="0" w:color="auto"/>
        <w:right w:val="none" w:sz="0" w:space="0" w:color="auto"/>
      </w:divBdr>
    </w:div>
    <w:div w:id="2106998027">
      <w:bodyDiv w:val="1"/>
      <w:marLeft w:val="0"/>
      <w:marRight w:val="0"/>
      <w:marTop w:val="0"/>
      <w:marBottom w:val="0"/>
      <w:divBdr>
        <w:top w:val="none" w:sz="0" w:space="0" w:color="auto"/>
        <w:left w:val="none" w:sz="0" w:space="0" w:color="auto"/>
        <w:bottom w:val="none" w:sz="0" w:space="0" w:color="auto"/>
        <w:right w:val="none" w:sz="0" w:space="0" w:color="auto"/>
      </w:divBdr>
      <w:divsChild>
        <w:div w:id="71437889">
          <w:marLeft w:val="0"/>
          <w:marRight w:val="0"/>
          <w:marTop w:val="0"/>
          <w:marBottom w:val="0"/>
          <w:divBdr>
            <w:top w:val="none" w:sz="0" w:space="0" w:color="auto"/>
            <w:left w:val="none" w:sz="0" w:space="0" w:color="auto"/>
            <w:bottom w:val="none" w:sz="0" w:space="0" w:color="auto"/>
            <w:right w:val="none" w:sz="0" w:space="0" w:color="auto"/>
          </w:divBdr>
        </w:div>
        <w:div w:id="1379276732">
          <w:marLeft w:val="0"/>
          <w:marRight w:val="0"/>
          <w:marTop w:val="0"/>
          <w:marBottom w:val="0"/>
          <w:divBdr>
            <w:top w:val="none" w:sz="0" w:space="0" w:color="auto"/>
            <w:left w:val="none" w:sz="0" w:space="0" w:color="auto"/>
            <w:bottom w:val="none" w:sz="0" w:space="0" w:color="auto"/>
            <w:right w:val="none" w:sz="0" w:space="0" w:color="auto"/>
          </w:divBdr>
        </w:div>
        <w:div w:id="685637775">
          <w:marLeft w:val="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581712452">
          <w:marLeft w:val="0"/>
          <w:marRight w:val="0"/>
          <w:marTop w:val="0"/>
          <w:marBottom w:val="0"/>
          <w:divBdr>
            <w:top w:val="none" w:sz="0" w:space="0" w:color="auto"/>
            <w:left w:val="none" w:sz="0" w:space="0" w:color="auto"/>
            <w:bottom w:val="none" w:sz="0" w:space="0" w:color="auto"/>
            <w:right w:val="none" w:sz="0" w:space="0" w:color="auto"/>
          </w:divBdr>
        </w:div>
        <w:div w:id="672150752">
          <w:marLeft w:val="0"/>
          <w:marRight w:val="0"/>
          <w:marTop w:val="0"/>
          <w:marBottom w:val="0"/>
          <w:divBdr>
            <w:top w:val="none" w:sz="0" w:space="0" w:color="auto"/>
            <w:left w:val="none" w:sz="0" w:space="0" w:color="auto"/>
            <w:bottom w:val="none" w:sz="0" w:space="0" w:color="auto"/>
            <w:right w:val="none" w:sz="0" w:space="0" w:color="auto"/>
          </w:divBdr>
        </w:div>
        <w:div w:id="465004400">
          <w:marLeft w:val="0"/>
          <w:marRight w:val="0"/>
          <w:marTop w:val="0"/>
          <w:marBottom w:val="0"/>
          <w:divBdr>
            <w:top w:val="none" w:sz="0" w:space="0" w:color="auto"/>
            <w:left w:val="none" w:sz="0" w:space="0" w:color="auto"/>
            <w:bottom w:val="none" w:sz="0" w:space="0" w:color="auto"/>
            <w:right w:val="none" w:sz="0" w:space="0" w:color="auto"/>
          </w:divBdr>
        </w:div>
        <w:div w:id="1305356656">
          <w:marLeft w:val="0"/>
          <w:marRight w:val="0"/>
          <w:marTop w:val="0"/>
          <w:marBottom w:val="0"/>
          <w:divBdr>
            <w:top w:val="none" w:sz="0" w:space="0" w:color="auto"/>
            <w:left w:val="none" w:sz="0" w:space="0" w:color="auto"/>
            <w:bottom w:val="none" w:sz="0" w:space="0" w:color="auto"/>
            <w:right w:val="none" w:sz="0" w:space="0" w:color="auto"/>
          </w:divBdr>
        </w:div>
        <w:div w:id="1008873604">
          <w:marLeft w:val="0"/>
          <w:marRight w:val="0"/>
          <w:marTop w:val="0"/>
          <w:marBottom w:val="0"/>
          <w:divBdr>
            <w:top w:val="none" w:sz="0" w:space="0" w:color="auto"/>
            <w:left w:val="none" w:sz="0" w:space="0" w:color="auto"/>
            <w:bottom w:val="none" w:sz="0" w:space="0" w:color="auto"/>
            <w:right w:val="none" w:sz="0" w:space="0" w:color="auto"/>
          </w:divBdr>
        </w:div>
        <w:div w:id="1353994404">
          <w:marLeft w:val="0"/>
          <w:marRight w:val="0"/>
          <w:marTop w:val="0"/>
          <w:marBottom w:val="0"/>
          <w:divBdr>
            <w:top w:val="none" w:sz="0" w:space="0" w:color="auto"/>
            <w:left w:val="none" w:sz="0" w:space="0" w:color="auto"/>
            <w:bottom w:val="none" w:sz="0" w:space="0" w:color="auto"/>
            <w:right w:val="none" w:sz="0" w:space="0" w:color="auto"/>
          </w:divBdr>
        </w:div>
        <w:div w:id="880552313">
          <w:marLeft w:val="0"/>
          <w:marRight w:val="0"/>
          <w:marTop w:val="0"/>
          <w:marBottom w:val="0"/>
          <w:divBdr>
            <w:top w:val="none" w:sz="0" w:space="0" w:color="auto"/>
            <w:left w:val="none" w:sz="0" w:space="0" w:color="auto"/>
            <w:bottom w:val="none" w:sz="0" w:space="0" w:color="auto"/>
            <w:right w:val="none" w:sz="0" w:space="0" w:color="auto"/>
          </w:divBdr>
        </w:div>
        <w:div w:id="770668269">
          <w:marLeft w:val="0"/>
          <w:marRight w:val="0"/>
          <w:marTop w:val="0"/>
          <w:marBottom w:val="0"/>
          <w:divBdr>
            <w:top w:val="none" w:sz="0" w:space="0" w:color="auto"/>
            <w:left w:val="none" w:sz="0" w:space="0" w:color="auto"/>
            <w:bottom w:val="none" w:sz="0" w:space="0" w:color="auto"/>
            <w:right w:val="none" w:sz="0" w:space="0" w:color="auto"/>
          </w:divBdr>
        </w:div>
        <w:div w:id="529607768">
          <w:marLeft w:val="0"/>
          <w:marRight w:val="0"/>
          <w:marTop w:val="0"/>
          <w:marBottom w:val="0"/>
          <w:divBdr>
            <w:top w:val="none" w:sz="0" w:space="0" w:color="auto"/>
            <w:left w:val="none" w:sz="0" w:space="0" w:color="auto"/>
            <w:bottom w:val="none" w:sz="0" w:space="0" w:color="auto"/>
            <w:right w:val="none" w:sz="0" w:space="0" w:color="auto"/>
          </w:divBdr>
        </w:div>
        <w:div w:id="1021475256">
          <w:marLeft w:val="0"/>
          <w:marRight w:val="0"/>
          <w:marTop w:val="0"/>
          <w:marBottom w:val="0"/>
          <w:divBdr>
            <w:top w:val="none" w:sz="0" w:space="0" w:color="auto"/>
            <w:left w:val="none" w:sz="0" w:space="0" w:color="auto"/>
            <w:bottom w:val="none" w:sz="0" w:space="0" w:color="auto"/>
            <w:right w:val="none" w:sz="0" w:space="0" w:color="auto"/>
          </w:divBdr>
        </w:div>
        <w:div w:id="637342441">
          <w:marLeft w:val="0"/>
          <w:marRight w:val="0"/>
          <w:marTop w:val="0"/>
          <w:marBottom w:val="0"/>
          <w:divBdr>
            <w:top w:val="none" w:sz="0" w:space="0" w:color="auto"/>
            <w:left w:val="none" w:sz="0" w:space="0" w:color="auto"/>
            <w:bottom w:val="none" w:sz="0" w:space="0" w:color="auto"/>
            <w:right w:val="none" w:sz="0" w:space="0" w:color="auto"/>
          </w:divBdr>
        </w:div>
        <w:div w:id="229659818">
          <w:marLeft w:val="0"/>
          <w:marRight w:val="0"/>
          <w:marTop w:val="0"/>
          <w:marBottom w:val="0"/>
          <w:divBdr>
            <w:top w:val="none" w:sz="0" w:space="0" w:color="auto"/>
            <w:left w:val="none" w:sz="0" w:space="0" w:color="auto"/>
            <w:bottom w:val="none" w:sz="0" w:space="0" w:color="auto"/>
            <w:right w:val="none" w:sz="0" w:space="0" w:color="auto"/>
          </w:divBdr>
        </w:div>
        <w:div w:id="692464233">
          <w:marLeft w:val="0"/>
          <w:marRight w:val="0"/>
          <w:marTop w:val="0"/>
          <w:marBottom w:val="0"/>
          <w:divBdr>
            <w:top w:val="none" w:sz="0" w:space="0" w:color="auto"/>
            <w:left w:val="none" w:sz="0" w:space="0" w:color="auto"/>
            <w:bottom w:val="none" w:sz="0" w:space="0" w:color="auto"/>
            <w:right w:val="none" w:sz="0" w:space="0" w:color="auto"/>
          </w:divBdr>
        </w:div>
        <w:div w:id="34158635">
          <w:marLeft w:val="0"/>
          <w:marRight w:val="0"/>
          <w:marTop w:val="0"/>
          <w:marBottom w:val="0"/>
          <w:divBdr>
            <w:top w:val="none" w:sz="0" w:space="0" w:color="auto"/>
            <w:left w:val="none" w:sz="0" w:space="0" w:color="auto"/>
            <w:bottom w:val="none" w:sz="0" w:space="0" w:color="auto"/>
            <w:right w:val="none" w:sz="0" w:space="0" w:color="auto"/>
          </w:divBdr>
        </w:div>
        <w:div w:id="1831142022">
          <w:marLeft w:val="0"/>
          <w:marRight w:val="0"/>
          <w:marTop w:val="0"/>
          <w:marBottom w:val="0"/>
          <w:divBdr>
            <w:top w:val="none" w:sz="0" w:space="0" w:color="auto"/>
            <w:left w:val="none" w:sz="0" w:space="0" w:color="auto"/>
            <w:bottom w:val="none" w:sz="0" w:space="0" w:color="auto"/>
            <w:right w:val="none" w:sz="0" w:space="0" w:color="auto"/>
          </w:divBdr>
        </w:div>
        <w:div w:id="1373648258">
          <w:marLeft w:val="0"/>
          <w:marRight w:val="0"/>
          <w:marTop w:val="0"/>
          <w:marBottom w:val="0"/>
          <w:divBdr>
            <w:top w:val="none" w:sz="0" w:space="0" w:color="auto"/>
            <w:left w:val="none" w:sz="0" w:space="0" w:color="auto"/>
            <w:bottom w:val="none" w:sz="0" w:space="0" w:color="auto"/>
            <w:right w:val="none" w:sz="0" w:space="0" w:color="auto"/>
          </w:divBdr>
        </w:div>
        <w:div w:id="1466044796">
          <w:marLeft w:val="0"/>
          <w:marRight w:val="0"/>
          <w:marTop w:val="0"/>
          <w:marBottom w:val="0"/>
          <w:divBdr>
            <w:top w:val="none" w:sz="0" w:space="0" w:color="auto"/>
            <w:left w:val="none" w:sz="0" w:space="0" w:color="auto"/>
            <w:bottom w:val="none" w:sz="0" w:space="0" w:color="auto"/>
            <w:right w:val="none" w:sz="0" w:space="0" w:color="auto"/>
          </w:divBdr>
        </w:div>
        <w:div w:id="1184780923">
          <w:marLeft w:val="0"/>
          <w:marRight w:val="0"/>
          <w:marTop w:val="0"/>
          <w:marBottom w:val="0"/>
          <w:divBdr>
            <w:top w:val="none" w:sz="0" w:space="0" w:color="auto"/>
            <w:left w:val="none" w:sz="0" w:space="0" w:color="auto"/>
            <w:bottom w:val="none" w:sz="0" w:space="0" w:color="auto"/>
            <w:right w:val="none" w:sz="0" w:space="0" w:color="auto"/>
          </w:divBdr>
        </w:div>
        <w:div w:id="1777866013">
          <w:marLeft w:val="0"/>
          <w:marRight w:val="0"/>
          <w:marTop w:val="0"/>
          <w:marBottom w:val="0"/>
          <w:divBdr>
            <w:top w:val="none" w:sz="0" w:space="0" w:color="auto"/>
            <w:left w:val="none" w:sz="0" w:space="0" w:color="auto"/>
            <w:bottom w:val="none" w:sz="0" w:space="0" w:color="auto"/>
            <w:right w:val="none" w:sz="0" w:space="0" w:color="auto"/>
          </w:divBdr>
        </w:div>
        <w:div w:id="1971126338">
          <w:marLeft w:val="0"/>
          <w:marRight w:val="0"/>
          <w:marTop w:val="0"/>
          <w:marBottom w:val="0"/>
          <w:divBdr>
            <w:top w:val="none" w:sz="0" w:space="0" w:color="auto"/>
            <w:left w:val="none" w:sz="0" w:space="0" w:color="auto"/>
            <w:bottom w:val="none" w:sz="0" w:space="0" w:color="auto"/>
            <w:right w:val="none" w:sz="0" w:space="0" w:color="auto"/>
          </w:divBdr>
        </w:div>
        <w:div w:id="1520437404">
          <w:marLeft w:val="0"/>
          <w:marRight w:val="0"/>
          <w:marTop w:val="0"/>
          <w:marBottom w:val="0"/>
          <w:divBdr>
            <w:top w:val="none" w:sz="0" w:space="0" w:color="auto"/>
            <w:left w:val="none" w:sz="0" w:space="0" w:color="auto"/>
            <w:bottom w:val="none" w:sz="0" w:space="0" w:color="auto"/>
            <w:right w:val="none" w:sz="0" w:space="0" w:color="auto"/>
          </w:divBdr>
        </w:div>
        <w:div w:id="1331523630">
          <w:marLeft w:val="0"/>
          <w:marRight w:val="0"/>
          <w:marTop w:val="0"/>
          <w:marBottom w:val="0"/>
          <w:divBdr>
            <w:top w:val="none" w:sz="0" w:space="0" w:color="auto"/>
            <w:left w:val="none" w:sz="0" w:space="0" w:color="auto"/>
            <w:bottom w:val="none" w:sz="0" w:space="0" w:color="auto"/>
            <w:right w:val="none" w:sz="0" w:space="0" w:color="auto"/>
          </w:divBdr>
        </w:div>
        <w:div w:id="952788638">
          <w:marLeft w:val="0"/>
          <w:marRight w:val="0"/>
          <w:marTop w:val="0"/>
          <w:marBottom w:val="0"/>
          <w:divBdr>
            <w:top w:val="none" w:sz="0" w:space="0" w:color="auto"/>
            <w:left w:val="none" w:sz="0" w:space="0" w:color="auto"/>
            <w:bottom w:val="none" w:sz="0" w:space="0" w:color="auto"/>
            <w:right w:val="none" w:sz="0" w:space="0" w:color="auto"/>
          </w:divBdr>
        </w:div>
        <w:div w:id="1778600759">
          <w:marLeft w:val="0"/>
          <w:marRight w:val="0"/>
          <w:marTop w:val="0"/>
          <w:marBottom w:val="0"/>
          <w:divBdr>
            <w:top w:val="none" w:sz="0" w:space="0" w:color="auto"/>
            <w:left w:val="none" w:sz="0" w:space="0" w:color="auto"/>
            <w:bottom w:val="none" w:sz="0" w:space="0" w:color="auto"/>
            <w:right w:val="none" w:sz="0" w:space="0" w:color="auto"/>
          </w:divBdr>
        </w:div>
        <w:div w:id="432475681">
          <w:marLeft w:val="0"/>
          <w:marRight w:val="0"/>
          <w:marTop w:val="0"/>
          <w:marBottom w:val="0"/>
          <w:divBdr>
            <w:top w:val="none" w:sz="0" w:space="0" w:color="auto"/>
            <w:left w:val="none" w:sz="0" w:space="0" w:color="auto"/>
            <w:bottom w:val="none" w:sz="0" w:space="0" w:color="auto"/>
            <w:right w:val="none" w:sz="0" w:space="0" w:color="auto"/>
          </w:divBdr>
        </w:div>
        <w:div w:id="65151208">
          <w:marLeft w:val="0"/>
          <w:marRight w:val="0"/>
          <w:marTop w:val="0"/>
          <w:marBottom w:val="0"/>
          <w:divBdr>
            <w:top w:val="none" w:sz="0" w:space="0" w:color="auto"/>
            <w:left w:val="none" w:sz="0" w:space="0" w:color="auto"/>
            <w:bottom w:val="none" w:sz="0" w:space="0" w:color="auto"/>
            <w:right w:val="none" w:sz="0" w:space="0" w:color="auto"/>
          </w:divBdr>
        </w:div>
        <w:div w:id="198994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a.court.gov.ua/userfiles/file/DSA/DSA_2017_all_docs/17ordersmarch/N_843.pdf"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sa.court.gov.ua/userfiles/file/DSA/DSA_2017_all_docs/17ordersmarch/N_843.pdf"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1044;&#1110;&#1072;&#1075;&#1088;&#1072;&#1084;&#1072;%20&#1091;%20&#1087;&#1088;&#1086;&#1075;&#1088;&#1072;&#1084;&#1110;%20Microsoft%20Word"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Позовні заяви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2.4691358024691357E-2"/>
          <c:y val="0.22076390669059215"/>
          <c:w val="0.95061728395061729"/>
          <c:h val="0.54302288732749726"/>
        </c:manualLayout>
      </c:layout>
      <c:barChart>
        <c:barDir val="col"/>
        <c:grouping val="clustered"/>
        <c:varyColors val="0"/>
        <c:ser>
          <c:idx val="0"/>
          <c:order val="0"/>
          <c:tx>
            <c:strRef>
              <c:f>Аркуш1!$B$1</c:f>
              <c:strCache>
                <c:ptCount val="1"/>
                <c:pt idx="0">
                  <c:v>2019 рік</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Аркуш1!$A$2:$A$5</c:f>
              <c:strCache>
                <c:ptCount val="2"/>
                <c:pt idx="0">
                  <c:v>Надійшло на розгляд</c:v>
                </c:pt>
                <c:pt idx="1">
                  <c:v>Розглянуто</c:v>
                </c:pt>
              </c:strCache>
            </c:strRef>
          </c:cat>
          <c:val>
            <c:numRef>
              <c:f>Аркуш1!$B$2:$B$5</c:f>
              <c:numCache>
                <c:formatCode>General</c:formatCode>
                <c:ptCount val="4"/>
                <c:pt idx="0">
                  <c:v>5526</c:v>
                </c:pt>
                <c:pt idx="1">
                  <c:v>5536</c:v>
                </c:pt>
              </c:numCache>
            </c:numRef>
          </c:val>
          <c:extLst>
            <c:ext xmlns:c16="http://schemas.microsoft.com/office/drawing/2014/chart" uri="{C3380CC4-5D6E-409C-BE32-E72D297353CC}">
              <c16:uniqueId val="{00000000-ECBB-42C3-85E3-B6917ECFAEB4}"/>
            </c:ext>
          </c:extLst>
        </c:ser>
        <c:ser>
          <c:idx val="1"/>
          <c:order val="1"/>
          <c:tx>
            <c:strRef>
              <c:f>Аркуш1!$C$1</c:f>
              <c:strCache>
                <c:ptCount val="1"/>
                <c:pt idx="0">
                  <c:v>2020 рік</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Аркуш1!$A$2:$A$5</c:f>
              <c:strCache>
                <c:ptCount val="2"/>
                <c:pt idx="0">
                  <c:v>Надійшло на розгляд</c:v>
                </c:pt>
                <c:pt idx="1">
                  <c:v>Розглянуто</c:v>
                </c:pt>
              </c:strCache>
            </c:strRef>
          </c:cat>
          <c:val>
            <c:numRef>
              <c:f>Аркуш1!$C$2:$C$5</c:f>
              <c:numCache>
                <c:formatCode>General</c:formatCode>
                <c:ptCount val="4"/>
                <c:pt idx="0">
                  <c:v>5149</c:v>
                </c:pt>
                <c:pt idx="1">
                  <c:v>5151</c:v>
                </c:pt>
              </c:numCache>
            </c:numRef>
          </c:val>
          <c:extLst>
            <c:ext xmlns:c16="http://schemas.microsoft.com/office/drawing/2014/chart" uri="{C3380CC4-5D6E-409C-BE32-E72D297353CC}">
              <c16:uniqueId val="{00000001-ECBB-42C3-85E3-B6917ECFAEB4}"/>
            </c:ext>
          </c:extLst>
        </c:ser>
        <c:dLbls>
          <c:dLblPos val="inEnd"/>
          <c:showLegendKey val="0"/>
          <c:showVal val="1"/>
          <c:showCatName val="0"/>
          <c:showSerName val="0"/>
          <c:showPercent val="0"/>
          <c:showBubbleSize val="0"/>
        </c:dLbls>
        <c:gapWidth val="65"/>
        <c:axId val="375357936"/>
        <c:axId val="375358264"/>
      </c:barChart>
      <c:catAx>
        <c:axId val="375357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75358264"/>
        <c:crosses val="autoZero"/>
        <c:auto val="1"/>
        <c:lblAlgn val="ctr"/>
        <c:lblOffset val="100"/>
        <c:noMultiLvlLbl val="0"/>
      </c:catAx>
      <c:valAx>
        <c:axId val="375358264"/>
        <c:scaling>
          <c:logBase val="100"/>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0"/>
        <c:majorTickMark val="none"/>
        <c:minorTickMark val="none"/>
        <c:tickLblPos val="none"/>
        <c:crossAx val="375357936"/>
        <c:crosses val="autoZero"/>
        <c:crossBetween val="between"/>
        <c:dispUnits>
          <c:builtInUnit val="thousands"/>
        </c:dispUnits>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Середньомісячне надходження справ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7E6E-4209-9959-56868F256E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6E-4209-9959-56868F256E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C6E-423C-B6D0-4C4AE820FAF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C6E-423C-B6D0-4C4AE820FAFF}"/>
              </c:ext>
            </c:extLst>
          </c:dPt>
          <c:dLbls>
            <c:dLbl>
              <c:idx val="0"/>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r>
                      <a:rPr lang="ru-RU" sz="2000" b="1">
                        <a:latin typeface="Times New Roman" panose="02020603050405020304" pitchFamily="18" charset="0"/>
                        <a:cs typeface="Times New Roman" panose="02020603050405020304" pitchFamily="18" charset="0"/>
                      </a:rPr>
                      <a:t>2020 рік</a:t>
                    </a:r>
                  </a:p>
                  <a:p>
                    <a:pPr>
                      <a:defRPr sz="2000"/>
                    </a:pPr>
                    <a:r>
                      <a:rPr lang="ru-RU" sz="2000" b="1">
                        <a:latin typeface="Times New Roman" panose="02020603050405020304" pitchFamily="18" charset="0"/>
                        <a:cs typeface="Times New Roman" panose="02020603050405020304" pitchFamily="18" charset="0"/>
                      </a:rPr>
                      <a:t>54,2 %</a:t>
                    </a:r>
                  </a:p>
                </c:rich>
              </c:tx>
              <c:numFmt formatCode="#,##0.00" sourceLinked="0"/>
              <c:spPr>
                <a:noFill/>
                <a:ln>
                  <a:noFill/>
                </a:ln>
                <a:effectLst>
                  <a:softEdge rad="660400"/>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extLst>
                <c:ext xmlns:c15="http://schemas.microsoft.com/office/drawing/2012/chart" uri="{CE6537A1-D6FC-4f65-9D91-7224C49458BB}">
                  <c15:layout>
                    <c:manualLayout>
                      <c:w val="0.23278926071741032"/>
                      <c:h val="0.31666666666666665"/>
                    </c:manualLayout>
                  </c15:layout>
                  <c15:showDataLabelsRange val="0"/>
                </c:ext>
                <c:ext xmlns:c16="http://schemas.microsoft.com/office/drawing/2014/chart" uri="{C3380CC4-5D6E-409C-BE32-E72D297353CC}">
                  <c16:uniqueId val="{00000002-7E6E-4209-9959-56868F256E07}"/>
                </c:ext>
              </c:extLst>
            </c:dLbl>
            <c:dLbl>
              <c:idx val="1"/>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r>
                      <a:rPr lang="ru-RU" sz="2000" b="1">
                        <a:latin typeface="Times New Roman" panose="02020603050405020304" pitchFamily="18" charset="0"/>
                        <a:cs typeface="Times New Roman" panose="02020603050405020304" pitchFamily="18" charset="0"/>
                      </a:rPr>
                      <a:t>2019 рік</a:t>
                    </a:r>
                  </a:p>
                  <a:p>
                    <a:pPr>
                      <a:defRPr sz="2000"/>
                    </a:pPr>
                    <a:r>
                      <a:rPr lang="ru-RU" sz="2000" b="1">
                        <a:latin typeface="Times New Roman" panose="02020603050405020304" pitchFamily="18" charset="0"/>
                        <a:cs typeface="Times New Roman" panose="02020603050405020304" pitchFamily="18" charset="0"/>
                      </a:rPr>
                      <a:t>57,6</a:t>
                    </a:r>
                    <a:r>
                      <a:rPr lang="ru-RU" sz="2000" b="1" baseline="0">
                        <a:latin typeface="Times New Roman" panose="02020603050405020304" pitchFamily="18" charset="0"/>
                        <a:cs typeface="Times New Roman" panose="02020603050405020304" pitchFamily="18" charset="0"/>
                      </a:rPr>
                      <a:t> %</a:t>
                    </a:r>
                    <a:endParaRPr lang="ru-RU" sz="2000" b="1">
                      <a:latin typeface="Times New Roman" panose="02020603050405020304" pitchFamily="18" charset="0"/>
                      <a:cs typeface="Times New Roman" panose="02020603050405020304" pitchFamily="18" charset="0"/>
                    </a:endParaRPr>
                  </a:p>
                </c:rich>
              </c:tx>
              <c:numFmt formatCode="#,##0.00" sourceLinked="0"/>
              <c:spPr>
                <a:noFill/>
                <a:ln>
                  <a:noFill/>
                </a:ln>
                <a:effectLst>
                  <a:softEdge rad="660400"/>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extLst>
                <c:ext xmlns:c15="http://schemas.microsoft.com/office/drawing/2012/chart" uri="{CE6537A1-D6FC-4f65-9D91-7224C49458BB}">
                  <c15:layout>
                    <c:manualLayout>
                      <c:w val="0.22047444590259552"/>
                      <c:h val="0.24194444444444443"/>
                    </c:manualLayout>
                  </c15:layout>
                  <c15:showDataLabelsRange val="0"/>
                </c:ext>
                <c:ext xmlns:c16="http://schemas.microsoft.com/office/drawing/2014/chart" uri="{C3380CC4-5D6E-409C-BE32-E72D297353CC}">
                  <c16:uniqueId val="{00000001-7E6E-4209-9959-56868F256E07}"/>
                </c:ext>
              </c:extLst>
            </c:dLbl>
            <c:numFmt formatCode="#,##0.00" sourceLinked="0"/>
            <c:spPr>
              <a:noFill/>
              <a:ln>
                <a:noFill/>
              </a:ln>
              <a:effectLst>
                <a:softEdge rad="660400"/>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2"/>
                <c:pt idx="0">
                  <c:v>2019 рік</c:v>
                </c:pt>
                <c:pt idx="1">
                  <c:v>2020 рік</c:v>
                </c:pt>
              </c:strCache>
            </c:strRef>
          </c:cat>
          <c:val>
            <c:numRef>
              <c:f>Аркуш1!$B$2:$B$5</c:f>
              <c:numCache>
                <c:formatCode>General</c:formatCode>
                <c:ptCount val="4"/>
                <c:pt idx="0">
                  <c:v>57.6</c:v>
                </c:pt>
                <c:pt idx="1">
                  <c:v>52.14</c:v>
                </c:pt>
              </c:numCache>
            </c:numRef>
          </c:val>
          <c:extLst>
            <c:ext xmlns:c16="http://schemas.microsoft.com/office/drawing/2014/chart" uri="{C3380CC4-5D6E-409C-BE32-E72D297353CC}">
              <c16:uniqueId val="{00000000-7E6E-4209-9959-56868F256E07}"/>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view3D>
    <c:floor>
      <c:thickness val="0"/>
    </c:floor>
    <c:sideWall>
      <c:thickness val="0"/>
    </c:sideWall>
    <c:backWall>
      <c:thickness val="0"/>
    </c:backWall>
    <c:plotArea>
      <c:layout>
        <c:manualLayout>
          <c:layoutTarget val="inner"/>
          <c:xMode val="edge"/>
          <c:yMode val="edge"/>
          <c:x val="0.10160525072902374"/>
          <c:y val="0.18883830963160486"/>
          <c:w val="0.62178959843558579"/>
          <c:h val="0.6486301355748485"/>
        </c:manualLayout>
      </c:layout>
      <c:bar3DChart>
        <c:barDir val="col"/>
        <c:grouping val="stacked"/>
        <c:varyColors val="0"/>
        <c:ser>
          <c:idx val="0"/>
          <c:order val="0"/>
          <c:tx>
            <c:strRef>
              <c:f>Лист1!$B$1</c:f>
              <c:strCache>
                <c:ptCount val="1"/>
                <c:pt idx="0">
                  <c:v>Перебувало в провадженні</c:v>
                </c:pt>
              </c:strCache>
            </c:strRef>
          </c:tx>
          <c:invertIfNegative val="0"/>
          <c:dPt>
            <c:idx val="0"/>
            <c:invertIfNegative val="1"/>
            <c:bubble3D val="0"/>
            <c:extLst>
              <c:ext xmlns:c16="http://schemas.microsoft.com/office/drawing/2014/chart" uri="{C3380CC4-5D6E-409C-BE32-E72D297353CC}">
                <c16:uniqueId val="{00000001-A14B-4B29-A7A3-0C50DE917236}"/>
              </c:ext>
            </c:extLst>
          </c:dPt>
          <c:dLbls>
            <c:dLbl>
              <c:idx val="0"/>
              <c:layout>
                <c:manualLayout>
                  <c:x val="3.4182946511450087E-3"/>
                  <c:y val="0.33709895789328337"/>
                </c:manualLayout>
              </c:layout>
              <c:tx>
                <c:rich>
                  <a:bodyPr/>
                  <a:lstStyle/>
                  <a:p>
                    <a:pPr>
                      <a:defRPr sz="1800" b="1">
                        <a:latin typeface="Times New Roman" panose="02020603050405020304" pitchFamily="18" charset="0"/>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2019 рік</a:t>
                    </a:r>
                  </a:p>
                  <a:p>
                    <a:pPr>
                      <a:defRPr sz="1800" b="1">
                        <a:latin typeface="Times New Roman" panose="02020603050405020304" pitchFamily="18" charset="0"/>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4864</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14B-4B29-A7A3-0C50DE917236}"/>
                </c:ext>
              </c:extLst>
            </c:dLbl>
            <c:dLbl>
              <c:idx val="1"/>
              <c:layout>
                <c:manualLayout>
                  <c:x val="2.3113611268467185E-2"/>
                  <c:y val="0.31305899638755574"/>
                </c:manualLayout>
              </c:layout>
              <c:tx>
                <c:rich>
                  <a:bodyPr/>
                  <a:lstStyle/>
                  <a:p>
                    <a:pPr>
                      <a:defRPr sz="1800" b="1">
                        <a:latin typeface="Times New Roman" panose="02020603050405020304" pitchFamily="18" charset="0"/>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2020 рік</a:t>
                    </a:r>
                  </a:p>
                  <a:p>
                    <a:pPr>
                      <a:defRPr sz="1800" b="1">
                        <a:latin typeface="Times New Roman" panose="02020603050405020304" pitchFamily="18" charset="0"/>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4292</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CD0-40CD-B650-C410B331E2E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2"/>
              <c:pt idx="0">
                <c:v>2018</c:v>
              </c:pt>
              <c:pt idx="1">
                <c:v>2019</c:v>
              </c:pt>
            </c:numLit>
          </c:cat>
          <c:val>
            <c:numLit>
              <c:formatCode>General</c:formatCode>
              <c:ptCount val="2"/>
              <c:pt idx="0">
                <c:v>3878</c:v>
              </c:pt>
              <c:pt idx="1">
                <c:v>4864</c:v>
              </c:pt>
            </c:numLit>
          </c:val>
          <c:extLst>
            <c:ext xmlns:c16="http://schemas.microsoft.com/office/drawing/2014/chart" uri="{C3380CC4-5D6E-409C-BE32-E72D297353CC}">
              <c16:uniqueId val="{00000002-3CD0-40CD-B650-C410B331E2E2}"/>
            </c:ext>
          </c:extLst>
        </c:ser>
        <c:dLbls>
          <c:showLegendKey val="0"/>
          <c:showVal val="0"/>
          <c:showCatName val="0"/>
          <c:showSerName val="0"/>
          <c:showPercent val="0"/>
          <c:showBubbleSize val="0"/>
        </c:dLbls>
        <c:gapWidth val="150"/>
        <c:shape val="cylinder"/>
        <c:axId val="404720936"/>
        <c:axId val="404713880"/>
        <c:axId val="0"/>
      </c:bar3DChart>
      <c:catAx>
        <c:axId val="404720936"/>
        <c:scaling>
          <c:orientation val="minMax"/>
        </c:scaling>
        <c:delete val="1"/>
        <c:axPos val="b"/>
        <c:numFmt formatCode="General" sourceLinked="1"/>
        <c:majorTickMark val="out"/>
        <c:minorTickMark val="none"/>
        <c:tickLblPos val="nextTo"/>
        <c:crossAx val="404713880"/>
        <c:crosses val="autoZero"/>
        <c:auto val="1"/>
        <c:lblAlgn val="ctr"/>
        <c:lblOffset val="100"/>
        <c:noMultiLvlLbl val="0"/>
      </c:catAx>
      <c:valAx>
        <c:axId val="404713880"/>
        <c:scaling>
          <c:logBase val="10"/>
          <c:orientation val="minMax"/>
        </c:scaling>
        <c:delete val="0"/>
        <c:axPos val="l"/>
        <c:majorGridlines/>
        <c:numFmt formatCode="General" sourceLinked="1"/>
        <c:majorTickMark val="out"/>
        <c:minorTickMark val="none"/>
        <c:tickLblPos val="none"/>
        <c:crossAx val="404720936"/>
        <c:crosses val="autoZero"/>
        <c:crossBetween val="between"/>
      </c:valAx>
      <c:spPr>
        <a:noFill/>
        <a:ln w="25373">
          <a:noFill/>
        </a:ln>
      </c:spPr>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Розгляд справ</a:t>
            </a:r>
          </a:p>
        </c:rich>
      </c:tx>
      <c:overlay val="0"/>
    </c:title>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'[Діаграма у програмі Microsoft Word]Лист1'!$A$3</c:f>
              <c:strCache>
                <c:ptCount val="1"/>
                <c:pt idx="0">
                  <c:v>2019 рік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 у програмі Microsoft Word]Лист1'!$B$1:$E$2</c:f>
              <c:strCache>
                <c:ptCount val="4"/>
                <c:pt idx="0">
                  <c:v>Закінчено провадження</c:v>
                </c:pt>
                <c:pt idx="1">
                  <c:v>Рішення прийнято</c:v>
                </c:pt>
                <c:pt idx="2">
                  <c:v>Закрито провадження</c:v>
                </c:pt>
                <c:pt idx="3">
                  <c:v>Залишено без розгляду</c:v>
                </c:pt>
              </c:strCache>
            </c:strRef>
          </c:cat>
          <c:val>
            <c:numRef>
              <c:f>'[Діаграма у програмі Microsoft Word]Лист1'!$B$3:$E$3</c:f>
              <c:numCache>
                <c:formatCode>General</c:formatCode>
                <c:ptCount val="4"/>
                <c:pt idx="0">
                  <c:v>4386</c:v>
                </c:pt>
                <c:pt idx="1">
                  <c:v>4182</c:v>
                </c:pt>
                <c:pt idx="2">
                  <c:v>105</c:v>
                </c:pt>
                <c:pt idx="3">
                  <c:v>97</c:v>
                </c:pt>
              </c:numCache>
            </c:numRef>
          </c:val>
          <c:extLst>
            <c:ext xmlns:c16="http://schemas.microsoft.com/office/drawing/2014/chart" uri="{C3380CC4-5D6E-409C-BE32-E72D297353CC}">
              <c16:uniqueId val="{00000000-C46E-4FC0-A16E-0F20678BC24A}"/>
            </c:ext>
          </c:extLst>
        </c:ser>
        <c:ser>
          <c:idx val="1"/>
          <c:order val="1"/>
          <c:tx>
            <c:strRef>
              <c:f>'[Діаграма у програмі Microsoft Word]Лист1'!$A$4</c:f>
              <c:strCache>
                <c:ptCount val="1"/>
                <c:pt idx="0">
                  <c:v>2020 рік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 у програмі Microsoft Word]Лист1'!$B$1:$E$2</c:f>
              <c:strCache>
                <c:ptCount val="4"/>
                <c:pt idx="0">
                  <c:v>Закінчено провадження</c:v>
                </c:pt>
                <c:pt idx="1">
                  <c:v>Рішення прийнято</c:v>
                </c:pt>
                <c:pt idx="2">
                  <c:v>Закрито провадження</c:v>
                </c:pt>
                <c:pt idx="3">
                  <c:v>Залишено без розгляду</c:v>
                </c:pt>
              </c:strCache>
            </c:strRef>
          </c:cat>
          <c:val>
            <c:numRef>
              <c:f>'[Діаграма у програмі Microsoft Word]Лист1'!$B$4:$E$4</c:f>
              <c:numCache>
                <c:formatCode>General</c:formatCode>
                <c:ptCount val="4"/>
                <c:pt idx="0">
                  <c:v>3260</c:v>
                </c:pt>
                <c:pt idx="1">
                  <c:v>3043</c:v>
                </c:pt>
                <c:pt idx="2">
                  <c:v>155</c:v>
                </c:pt>
                <c:pt idx="3">
                  <c:v>50</c:v>
                </c:pt>
              </c:numCache>
            </c:numRef>
          </c:val>
          <c:extLst>
            <c:ext xmlns:c16="http://schemas.microsoft.com/office/drawing/2014/chart" uri="{C3380CC4-5D6E-409C-BE32-E72D297353CC}">
              <c16:uniqueId val="{00000001-C46E-4FC0-A16E-0F20678BC24A}"/>
            </c:ext>
          </c:extLst>
        </c:ser>
        <c:dLbls>
          <c:showLegendKey val="0"/>
          <c:showVal val="0"/>
          <c:showCatName val="0"/>
          <c:showSerName val="0"/>
          <c:showPercent val="0"/>
          <c:showBubbleSize val="0"/>
        </c:dLbls>
        <c:gapWidth val="150"/>
        <c:shape val="box"/>
        <c:axId val="319985768"/>
        <c:axId val="319986160"/>
        <c:axId val="439703872"/>
      </c:bar3DChart>
      <c:catAx>
        <c:axId val="319985768"/>
        <c:scaling>
          <c:orientation val="minMax"/>
        </c:scaling>
        <c:delete val="0"/>
        <c:axPos val="b"/>
        <c:numFmt formatCode="General" sourceLinked="1"/>
        <c:majorTickMark val="out"/>
        <c:minorTickMark val="none"/>
        <c:tickLblPos val="nextTo"/>
        <c:crossAx val="319986160"/>
        <c:crosses val="autoZero"/>
        <c:auto val="1"/>
        <c:lblAlgn val="ctr"/>
        <c:lblOffset val="100"/>
        <c:noMultiLvlLbl val="0"/>
      </c:catAx>
      <c:valAx>
        <c:axId val="319986160"/>
        <c:scaling>
          <c:orientation val="minMax"/>
        </c:scaling>
        <c:delete val="0"/>
        <c:axPos val="l"/>
        <c:majorGridlines/>
        <c:numFmt formatCode="General" sourceLinked="1"/>
        <c:majorTickMark val="out"/>
        <c:minorTickMark val="none"/>
        <c:tickLblPos val="nextTo"/>
        <c:crossAx val="319985768"/>
        <c:crosses val="autoZero"/>
        <c:crossBetween val="between"/>
      </c:valAx>
      <c:serAx>
        <c:axId val="439703872"/>
        <c:scaling>
          <c:orientation val="minMax"/>
        </c:scaling>
        <c:delete val="1"/>
        <c:axPos val="b"/>
        <c:majorTickMark val="out"/>
        <c:minorTickMark val="none"/>
        <c:tickLblPos val="nextTo"/>
        <c:crossAx val="319986160"/>
        <c:crosses val="autoZero"/>
      </c:serAx>
      <c:spPr>
        <a:noFill/>
        <a:ln w="25400">
          <a:noFill/>
        </a:ln>
      </c:spPr>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ru-RU"/>
        </a:p>
      </c:tx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Порушення строків  КАС України </c:v>
                </c:pt>
              </c:strCache>
            </c:strRef>
          </c:tx>
          <c:spPr>
            <a:solidFill>
              <a:schemeClr val="accent1"/>
            </a:solidFill>
            <a:ln>
              <a:noFill/>
            </a:ln>
            <a:effectLst/>
            <a:sp3d/>
          </c:spPr>
          <c:invertIfNegative val="0"/>
          <c:dLbls>
            <c:dLbl>
              <c:idx val="0"/>
              <c:layout>
                <c:manualLayout>
                  <c:x val="1.6004753627184971E-2"/>
                  <c:y val="-0.11761740582687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D7-4F27-89E1-552BEAB50145}"/>
                </c:ext>
              </c:extLst>
            </c:dLbl>
            <c:dLbl>
              <c:idx val="1"/>
              <c:layout>
                <c:manualLayout>
                  <c:x val="4.9094003962450285E-3"/>
                  <c:y val="-0.125000128074426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D7-4F27-89E1-552BEAB50145}"/>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2019 рік</c:v>
                </c:pt>
                <c:pt idx="1">
                  <c:v>2020 рік</c:v>
                </c:pt>
              </c:strCache>
            </c:strRef>
          </c:cat>
          <c:val>
            <c:numRef>
              <c:f>Лист1!$B$2:$B$3</c:f>
              <c:numCache>
                <c:formatCode>General</c:formatCode>
                <c:ptCount val="2"/>
                <c:pt idx="0">
                  <c:v>10</c:v>
                </c:pt>
                <c:pt idx="1">
                  <c:v>6</c:v>
                </c:pt>
              </c:numCache>
            </c:numRef>
          </c:val>
          <c:extLst>
            <c:ext xmlns:c16="http://schemas.microsoft.com/office/drawing/2014/chart" uri="{C3380CC4-5D6E-409C-BE32-E72D297353CC}">
              <c16:uniqueId val="{00000002-C9D7-4F27-89E1-552BEAB50145}"/>
            </c:ext>
          </c:extLst>
        </c:ser>
        <c:dLbls>
          <c:showLegendKey val="0"/>
          <c:showVal val="0"/>
          <c:showCatName val="0"/>
          <c:showSerName val="0"/>
          <c:showPercent val="0"/>
          <c:showBubbleSize val="0"/>
        </c:dLbls>
        <c:gapWidth val="150"/>
        <c:shape val="box"/>
        <c:axId val="404717408"/>
        <c:axId val="404721328"/>
        <c:axId val="0"/>
      </c:bar3DChart>
      <c:catAx>
        <c:axId val="404717408"/>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crossAx val="404721328"/>
        <c:crosses val="autoZero"/>
        <c:auto val="1"/>
        <c:lblAlgn val="ctr"/>
        <c:lblOffset val="100"/>
        <c:noMultiLvlLbl val="0"/>
      </c:catAx>
      <c:valAx>
        <c:axId val="40472132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404717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4">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9E79-50AA-443F-9F7C-2D03A6B5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1</Pages>
  <Words>3772</Words>
  <Characters>21504</Characters>
  <Application>Microsoft Office Word</Application>
  <DocSecurity>0</DocSecurity>
  <Lines>179</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Пользователь</cp:lastModifiedBy>
  <cp:revision>209</cp:revision>
  <cp:lastPrinted>2021-01-18T14:49:00Z</cp:lastPrinted>
  <dcterms:created xsi:type="dcterms:W3CDTF">2017-07-18T12:25:00Z</dcterms:created>
  <dcterms:modified xsi:type="dcterms:W3CDTF">2021-01-18T14:51:00Z</dcterms:modified>
</cp:coreProperties>
</file>