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49" w:rsidRPr="00932BEC" w:rsidRDefault="00900DFD" w:rsidP="00932BE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2B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Додаток </w:t>
      </w:r>
      <w:r w:rsidR="00932BEC" w:rsidRPr="00932BEC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</w:p>
    <w:p w:rsidR="0011597E" w:rsidRPr="00932BEC" w:rsidRDefault="0011597E" w:rsidP="00932BE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32B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ЗАТВЕРДЖЕНО</w:t>
      </w:r>
    </w:p>
    <w:p w:rsidR="00932BEC" w:rsidRPr="00932BEC" w:rsidRDefault="0011597E" w:rsidP="00932BE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2B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наказом </w:t>
      </w:r>
      <w:r w:rsidR="00B34E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керівника апарату </w:t>
      </w:r>
      <w:r w:rsidR="00932BEC" w:rsidRPr="00932B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Дрогобицького міськрайонного суду </w:t>
      </w:r>
    </w:p>
    <w:p w:rsidR="0011597E" w:rsidRPr="00932BEC" w:rsidRDefault="00932BEC" w:rsidP="00932BE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2BEC">
        <w:rPr>
          <w:rFonts w:ascii="Times New Roman" w:eastAsia="Times New Roman" w:hAnsi="Times New Roman" w:cs="Times New Roman"/>
          <w:sz w:val="24"/>
          <w:szCs w:val="24"/>
          <w:lang w:eastAsia="uk-UA"/>
        </w:rPr>
        <w:t>Львівської області</w:t>
      </w:r>
    </w:p>
    <w:p w:rsidR="0011597E" w:rsidRPr="00932BEC" w:rsidRDefault="0011597E" w:rsidP="00932BE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2B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5976C0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7907EA" w:rsidRPr="00932BE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5976C0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Pr="00932B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.2021 року № </w:t>
      </w:r>
      <w:r w:rsidR="005976C0">
        <w:rPr>
          <w:rFonts w:ascii="Times New Roman" w:eastAsia="Times New Roman" w:hAnsi="Times New Roman" w:cs="Times New Roman"/>
          <w:sz w:val="24"/>
          <w:szCs w:val="24"/>
          <w:lang w:eastAsia="uk-UA"/>
        </w:rPr>
        <w:t>122</w:t>
      </w:r>
      <w:r w:rsidRPr="00932BEC">
        <w:rPr>
          <w:rFonts w:ascii="Times New Roman" w:eastAsia="Times New Roman" w:hAnsi="Times New Roman" w:cs="Times New Roman"/>
          <w:sz w:val="24"/>
          <w:szCs w:val="24"/>
          <w:lang w:eastAsia="uk-UA"/>
        </w:rPr>
        <w:t>/К</w:t>
      </w:r>
    </w:p>
    <w:p w:rsidR="0011597E" w:rsidRPr="00100898" w:rsidRDefault="0011597E" w:rsidP="0011597E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11597E" w:rsidRPr="00932BEC" w:rsidRDefault="0011597E" w:rsidP="0011597E">
      <w:pPr>
        <w:tabs>
          <w:tab w:val="left" w:pos="0"/>
          <w:tab w:val="lef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32B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УМОВИ</w:t>
      </w:r>
      <w:r w:rsidRPr="00932B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  <w:t>проведення конкурсу</w:t>
      </w:r>
    </w:p>
    <w:p w:rsidR="0011597E" w:rsidRPr="00100898" w:rsidRDefault="0011597E" w:rsidP="0011597E">
      <w:pPr>
        <w:tabs>
          <w:tab w:val="left" w:pos="0"/>
          <w:tab w:val="left" w:pos="102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8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зайняття посади державної служби категорії «В» – </w:t>
      </w:r>
      <w:r w:rsidR="00900DFD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секретаря суду</w:t>
      </w:r>
      <w:r w:rsidR="00932BEC">
        <w:rPr>
          <w:rFonts w:ascii="Times New Roman" w:eastAsia="Times New Roman" w:hAnsi="Times New Roman" w:cs="Times New Roman"/>
          <w:sz w:val="24"/>
          <w:szCs w:val="24"/>
          <w:lang w:eastAsia="uk-UA"/>
        </w:rPr>
        <w:t>Дрогобицького міськрайонного суду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Львівської області</w:t>
      </w:r>
    </w:p>
    <w:p w:rsidR="0011597E" w:rsidRPr="00100898" w:rsidRDefault="0011597E" w:rsidP="001159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6656"/>
      </w:tblGrid>
      <w:tr w:rsidR="0011597E" w:rsidRPr="00100898" w:rsidTr="00E80D5F">
        <w:trPr>
          <w:trHeight w:val="252"/>
        </w:trPr>
        <w:tc>
          <w:tcPr>
            <w:tcW w:w="9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597E" w:rsidRPr="00100898" w:rsidRDefault="0011597E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11597E" w:rsidRPr="00100898" w:rsidTr="00E80D5F">
        <w:trPr>
          <w:trHeight w:val="89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27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heading=h.1fob9te" w:colFirst="0" w:colLast="0"/>
            <w:bookmarkEnd w:id="0"/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DFD" w:rsidRPr="00900DFD" w:rsidRDefault="00900DFD" w:rsidP="00900DFD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Ведення первинного обліку справ і матеріалів, розгляд яких передбачено процесуальним законодавством. Внесення відповідних даних в автоматизовану систему документообігу суду.</w:t>
            </w:r>
          </w:p>
          <w:p w:rsidR="00900DFD" w:rsidRPr="00900DFD" w:rsidRDefault="00900DFD" w:rsidP="00900DFD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Забезпечення зберігання судових справ та інших матеріалів, здійснення підготовки судових справ зі скаргами, поданнями для направлення до судів вищих інстанцій.</w:t>
            </w:r>
          </w:p>
          <w:p w:rsidR="00900DFD" w:rsidRPr="00900DFD" w:rsidRDefault="00900DFD" w:rsidP="00900DFD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 роботи з оформлення звернення судових рішень до виконання, контроль одержання повідомлень про їх виконання та забезпечення своєчасного приєднання до судових справ.</w:t>
            </w:r>
          </w:p>
          <w:p w:rsidR="00900DFD" w:rsidRPr="00900DFD" w:rsidRDefault="00900DFD" w:rsidP="00900DFD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Проведення перевірки відповідності документів у справах опису справи.</w:t>
            </w:r>
          </w:p>
          <w:p w:rsidR="00900DFD" w:rsidRPr="00900DFD" w:rsidRDefault="00900DFD" w:rsidP="00900DFD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Складання за встановленими формами статистичних звітів про результати розгляду справ відповідної категорії.</w:t>
            </w:r>
          </w:p>
          <w:p w:rsidR="00900DFD" w:rsidRPr="00900DFD" w:rsidRDefault="00900DFD" w:rsidP="00900DFD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Здійснення обліку і забезпечення зберігання речових доказів.</w:t>
            </w:r>
          </w:p>
          <w:p w:rsidR="00900DFD" w:rsidRPr="00900DFD" w:rsidRDefault="00900DFD" w:rsidP="00900DFD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Здійснення підготовки та передачі до архіву суду справ за минулі роки, провадження у яких закінчено, а також документацію канцелярії суду за минулі роки.</w:t>
            </w:r>
          </w:p>
          <w:p w:rsidR="00900DFD" w:rsidRPr="00900DFD" w:rsidRDefault="00900DFD" w:rsidP="00900DFD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Здійснення видачі копій судових рішень, інших документів, які зберігаються в канцелярії суду, та судових справ для ознайомлення учасникам судового розгляду відповідно до встановленого порядку.</w:t>
            </w:r>
          </w:p>
          <w:p w:rsidR="00900DFD" w:rsidRPr="00900DFD" w:rsidRDefault="00900DFD" w:rsidP="00900DFD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Ведення номенклатурних справ суду.</w:t>
            </w:r>
          </w:p>
          <w:p w:rsidR="0011597E" w:rsidRPr="00100898" w:rsidRDefault="00900DFD" w:rsidP="00900DFD">
            <w:pPr>
              <w:tabs>
                <w:tab w:val="left" w:pos="370"/>
              </w:tabs>
              <w:spacing w:after="60" w:line="228" w:lineRule="auto"/>
              <w:ind w:left="86" w:right="119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00DF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Виконання  доручень  голови  суду, керівника апарату суду та старшого секретаря суду щодо організації роботи канцелярії суду.</w:t>
            </w:r>
          </w:p>
        </w:tc>
      </w:tr>
    </w:tbl>
    <w:p w:rsidR="0011597E" w:rsidRPr="00100898" w:rsidRDefault="0011597E" w:rsidP="0011597E">
      <w:pPr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"/>
        <w:gridCol w:w="2394"/>
        <w:gridCol w:w="6656"/>
      </w:tblGrid>
      <w:tr w:rsidR="0011597E" w:rsidRPr="00100898" w:rsidTr="00E80D5F">
        <w:trPr>
          <w:trHeight w:val="998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27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B70836" w:rsidRDefault="0011597E" w:rsidP="0011597E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20" w:line="240" w:lineRule="auto"/>
              <w:ind w:left="0"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8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посадовий оклад – 4394 грн.</w:t>
            </w:r>
          </w:p>
          <w:p w:rsidR="0011597E" w:rsidRPr="00B70836" w:rsidRDefault="0011597E" w:rsidP="0011597E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20" w:line="240" w:lineRule="auto"/>
              <w:ind w:left="0"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8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11597E" w:rsidRPr="00B70836" w:rsidRDefault="0011597E" w:rsidP="0011597E">
            <w:pPr>
              <w:pStyle w:val="a3"/>
              <w:numPr>
                <w:ilvl w:val="0"/>
                <w:numId w:val="5"/>
              </w:numPr>
              <w:tabs>
                <w:tab w:val="left" w:pos="0"/>
              </w:tabs>
              <w:spacing w:after="20" w:line="240" w:lineRule="auto"/>
              <w:ind w:left="0" w:right="10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08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11597E" w:rsidRPr="00100898" w:rsidTr="00E80D5F">
        <w:trPr>
          <w:trHeight w:val="8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27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932BEC" w:rsidP="00932BEC">
            <w:pPr>
              <w:tabs>
                <w:tab w:val="left" w:pos="0"/>
                <w:tab w:val="left" w:pos="612"/>
              </w:tabs>
              <w:spacing w:after="20" w:line="240" w:lineRule="auto"/>
              <w:ind w:left="187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3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 на період</w:t>
            </w:r>
            <w:r w:rsidR="0058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перебування основного працівника у</w:t>
            </w:r>
            <w:r w:rsidRPr="0093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відпустки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догляду за дитиною, до досягнення нею трирічного </w:t>
            </w:r>
            <w:r w:rsidR="00582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 або до її фактичного виходу на роботу</w:t>
            </w:r>
          </w:p>
        </w:tc>
      </w:tr>
      <w:tr w:rsidR="0011597E" w:rsidRPr="00100898" w:rsidTr="00E80D5F">
        <w:trPr>
          <w:trHeight w:val="8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27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Перелік інформації, необхідної для участі в конкурсі, та строк її подання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hd w:val="clear" w:color="auto" w:fill="FFFFFF"/>
              <w:tabs>
                <w:tab w:val="left" w:pos="612"/>
              </w:tabs>
              <w:spacing w:after="20" w:line="240" w:lineRule="auto"/>
              <w:ind w:left="141" w:right="10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1)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змінами);</w:t>
            </w:r>
          </w:p>
          <w:p w:rsidR="0011597E" w:rsidRPr="00100898" w:rsidRDefault="0011597E" w:rsidP="00E80D5F">
            <w:pPr>
              <w:shd w:val="clear" w:color="auto" w:fill="FFFFFF"/>
              <w:tabs>
                <w:tab w:val="left" w:pos="612"/>
              </w:tabs>
              <w:spacing w:after="20" w:line="240" w:lineRule="auto"/>
              <w:ind w:left="141" w:right="10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2) резюме за формою згідно з додатком 2, в якому обов’язково зазначається така інформація:</w:t>
            </w:r>
          </w:p>
          <w:p w:rsidR="0011597E" w:rsidRPr="00100898" w:rsidRDefault="0011597E" w:rsidP="00E80D5F">
            <w:pPr>
              <w:shd w:val="clear" w:color="auto" w:fill="FFFFFF"/>
              <w:tabs>
                <w:tab w:val="left" w:pos="612"/>
              </w:tabs>
              <w:spacing w:after="20" w:line="240" w:lineRule="auto"/>
              <w:ind w:left="141" w:right="10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ім’я, по батькові кандидата;</w:t>
            </w:r>
          </w:p>
          <w:p w:rsidR="0011597E" w:rsidRPr="00100898" w:rsidRDefault="0011597E" w:rsidP="00E80D5F">
            <w:pPr>
              <w:shd w:val="clear" w:color="auto" w:fill="FFFFFF"/>
              <w:tabs>
                <w:tab w:val="left" w:pos="612"/>
              </w:tabs>
              <w:spacing w:after="20" w:line="240" w:lineRule="auto"/>
              <w:ind w:left="141" w:right="10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реквізити документа, що посвідчує особу та підтверджує громадянство України;</w:t>
            </w:r>
          </w:p>
          <w:p w:rsidR="0011597E" w:rsidRPr="00100898" w:rsidRDefault="0011597E" w:rsidP="00E80D5F">
            <w:pPr>
              <w:shd w:val="clear" w:color="auto" w:fill="FFFFFF"/>
              <w:tabs>
                <w:tab w:val="left" w:pos="612"/>
              </w:tabs>
              <w:spacing w:after="20" w:line="240" w:lineRule="auto"/>
              <w:ind w:left="141" w:right="10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підтвердження наявності відповідного ступеня вищої освіти;</w:t>
            </w:r>
          </w:p>
          <w:p w:rsidR="0011597E" w:rsidRPr="00100898" w:rsidRDefault="0011597E" w:rsidP="00E80D5F">
            <w:pPr>
              <w:shd w:val="clear" w:color="auto" w:fill="FFFFFF"/>
              <w:tabs>
                <w:tab w:val="left" w:pos="612"/>
              </w:tabs>
              <w:spacing w:after="20" w:line="240" w:lineRule="auto"/>
              <w:ind w:left="141" w:right="10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підтвердження рівня вільного володіння державною мовою;</w:t>
            </w:r>
          </w:p>
          <w:p w:rsidR="0011597E" w:rsidRPr="00100898" w:rsidRDefault="0011597E" w:rsidP="00E80D5F">
            <w:pPr>
              <w:shd w:val="clear" w:color="auto" w:fill="FFFFFF"/>
              <w:tabs>
                <w:tab w:val="left" w:pos="612"/>
              </w:tabs>
              <w:spacing w:after="20" w:line="240" w:lineRule="auto"/>
              <w:ind w:left="141" w:right="10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11597E" w:rsidRDefault="0011597E" w:rsidP="00E80D5F">
            <w:pPr>
              <w:shd w:val="clear" w:color="auto" w:fill="FFFFFF"/>
              <w:tabs>
                <w:tab w:val="left" w:pos="612"/>
              </w:tabs>
              <w:spacing w:after="20" w:line="240" w:lineRule="auto"/>
              <w:ind w:left="141" w:right="102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_heading=h.3znysh7" w:colFirst="0" w:colLast="0"/>
            <w:bookmarkEnd w:id="1"/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5976C0" w:rsidRDefault="005976C0" w:rsidP="005976C0">
            <w:pPr>
              <w:pStyle w:val="rvps2"/>
              <w:shd w:val="clear" w:color="auto" w:fill="FFFFFF"/>
              <w:tabs>
                <w:tab w:val="left" w:pos="322"/>
                <w:tab w:val="left" w:pos="460"/>
              </w:tabs>
              <w:spacing w:before="0" w:beforeAutospacing="0" w:after="20" w:afterAutospacing="0"/>
              <w:ind w:firstLine="311"/>
              <w:jc w:val="both"/>
              <w:textAlignment w:val="baseline"/>
              <w:rPr>
                <w:lang w:val="uk-UA"/>
              </w:rPr>
            </w:pPr>
            <w:r>
              <w:rPr>
                <w:shd w:val="clear" w:color="auto" w:fill="FFFFFF"/>
              </w:rPr>
              <w:t xml:space="preserve">4) </w:t>
            </w:r>
            <w:r>
              <w:rPr>
                <w:lang w:val="uk-UA"/>
              </w:rPr>
              <w:t xml:space="preserve">копія Державного сертифіката про 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>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11597E" w:rsidRPr="00FD6C08" w:rsidRDefault="0011597E" w:rsidP="00E80D5F">
            <w:pPr>
              <w:spacing w:before="120" w:after="0" w:line="240" w:lineRule="auto"/>
              <w:ind w:left="103" w:right="143" w:firstLine="10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6C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Особа, яка вияви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 бажання взяти участь у конкурсі</w:t>
            </w:r>
            <w:r w:rsidRPr="00FD6C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(характеристики, рекомендації, наукові публікації тощо).</w:t>
            </w:r>
          </w:p>
          <w:p w:rsidR="0011597E" w:rsidRPr="00B8321A" w:rsidRDefault="0011597E" w:rsidP="005976C0">
            <w:pPr>
              <w:shd w:val="clear" w:color="auto" w:fill="FFFFFF"/>
              <w:tabs>
                <w:tab w:val="left" w:pos="612"/>
              </w:tabs>
              <w:spacing w:after="20" w:line="240" w:lineRule="auto"/>
              <w:ind w:left="141" w:firstLine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На </w:t>
            </w:r>
            <w:proofErr w:type="spellStart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електронні</w:t>
            </w:r>
            <w:proofErr w:type="spellEnd"/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документи</w:t>
            </w:r>
            <w:proofErr w:type="spellEnd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що</w:t>
            </w:r>
            <w:proofErr w:type="spellEnd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одаються</w:t>
            </w:r>
            <w:proofErr w:type="spellEnd"/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для </w:t>
            </w:r>
            <w:proofErr w:type="spellStart"/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участі</w:t>
            </w:r>
            <w:proofErr w:type="spellEnd"/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 </w:t>
            </w:r>
            <w:proofErr w:type="spellStart"/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конкурсі</w:t>
            </w:r>
            <w:proofErr w:type="spellEnd"/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н</w:t>
            </w:r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акладається</w:t>
            </w:r>
            <w:proofErr w:type="spellEnd"/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кваліфікований</w:t>
            </w:r>
            <w:proofErr w:type="spellEnd"/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електронний</w:t>
            </w:r>
            <w:proofErr w:type="spellEnd"/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proofErr w:type="gramEnd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ідпис</w:t>
            </w:r>
            <w:proofErr w:type="spellEnd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особи, яка </w:t>
            </w:r>
            <w:proofErr w:type="spellStart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бажає</w:t>
            </w:r>
            <w:proofErr w:type="spellEnd"/>
            <w:r w:rsidR="005976C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взяти</w:t>
            </w:r>
            <w:proofErr w:type="spellEnd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участь у </w:t>
            </w:r>
            <w:proofErr w:type="spellStart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конкурсі</w:t>
            </w:r>
            <w:proofErr w:type="spellEnd"/>
            <w:r w:rsidRPr="00B8321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11597E" w:rsidRPr="00100898" w:rsidRDefault="0011597E" w:rsidP="005976C0">
            <w:pPr>
              <w:shd w:val="clear" w:color="auto" w:fill="FFFFFF"/>
              <w:tabs>
                <w:tab w:val="left" w:pos="612"/>
              </w:tabs>
              <w:spacing w:after="20" w:line="240" w:lineRule="auto"/>
              <w:ind w:left="141" w:firstLine="14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</w:pPr>
            <w:r w:rsidRPr="00B8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Документи приймаються до </w:t>
            </w:r>
            <w:r w:rsidR="00B8321A" w:rsidRPr="00B8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15</w:t>
            </w:r>
            <w:r w:rsidRPr="00B8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год </w:t>
            </w:r>
            <w:r w:rsidR="00B8321A" w:rsidRPr="00B8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30</w:t>
            </w:r>
            <w:r w:rsidRPr="00B8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хв. </w:t>
            </w:r>
            <w:r w:rsidR="00597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29 жовтня</w:t>
            </w:r>
            <w:r w:rsidRPr="00B832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2021 року</w:t>
            </w:r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електронному</w:t>
            </w:r>
            <w:proofErr w:type="spellEnd"/>
            <w:r w:rsidR="0059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вигляді</w:t>
            </w:r>
            <w:proofErr w:type="spellEnd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</w:t>
            </w:r>
            <w:proofErr w:type="spellEnd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накладенням</w:t>
            </w:r>
            <w:proofErr w:type="spellEnd"/>
            <w:r w:rsidR="00597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кваліфікованого</w:t>
            </w:r>
            <w:proofErr w:type="spellEnd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електронного</w:t>
            </w:r>
            <w:proofErr w:type="spellEnd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підпису</w:t>
            </w:r>
            <w:proofErr w:type="spellEnd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особи – через </w:t>
            </w:r>
            <w:proofErr w:type="spellStart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Єдиний</w:t>
            </w:r>
            <w:proofErr w:type="spellEnd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портал </w:t>
            </w:r>
            <w:proofErr w:type="spellStart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вакансій</w:t>
            </w:r>
            <w:proofErr w:type="spellEnd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 w:rsidRPr="00B83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служби за адресою: https://www.career.gov.ua/</w:t>
            </w:r>
          </w:p>
        </w:tc>
      </w:tr>
      <w:tr w:rsidR="0011597E" w:rsidRPr="00100898" w:rsidTr="00E80D5F">
        <w:trPr>
          <w:trHeight w:val="870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27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Додаткові (необов’язкові) документи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hd w:val="clear" w:color="auto" w:fill="FFFFFF"/>
              <w:spacing w:after="20" w:line="240" w:lineRule="auto"/>
              <w:ind w:left="141" w:right="125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D552FA" w:rsidRPr="00100898" w:rsidTr="00D17E21">
        <w:trPr>
          <w:trHeight w:val="65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52FA" w:rsidRPr="00100898" w:rsidRDefault="00D552FA" w:rsidP="00D17E21">
            <w:pPr>
              <w:spacing w:after="2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Дата і час початку проведення тестування кандидатів. </w:t>
            </w:r>
          </w:p>
          <w:p w:rsidR="00D552FA" w:rsidRPr="00100898" w:rsidRDefault="00D552FA" w:rsidP="00D17E21">
            <w:pPr>
              <w:spacing w:after="2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 або спосіб </w:t>
            </w: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проведення тестування. </w:t>
            </w:r>
          </w:p>
          <w:p w:rsidR="00D552FA" w:rsidRPr="00100898" w:rsidRDefault="00D552FA" w:rsidP="00D17E21">
            <w:pPr>
              <w:spacing w:after="2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552FA" w:rsidRDefault="00D552FA" w:rsidP="00D17E21">
            <w:pPr>
              <w:spacing w:after="2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D552FA" w:rsidRDefault="00D552FA" w:rsidP="00D17E21">
            <w:pPr>
              <w:spacing w:after="2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552FA" w:rsidRPr="00100898" w:rsidRDefault="00D552FA" w:rsidP="00D17E21">
            <w:pPr>
              <w:spacing w:after="20" w:line="240" w:lineRule="auto"/>
              <w:ind w:left="12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B75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або спосіб проведення співбесіди з метою визначення суб’єктом призначення або керівником державної служби переможця (переможців) конкурсу (із зазначенням електронної платформи для комунікації дистанційно)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552FA" w:rsidRPr="00100898" w:rsidRDefault="005976C0" w:rsidP="00D17E21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01 листопада</w:t>
            </w:r>
            <w:r w:rsidR="00D552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2021 року </w:t>
            </w:r>
            <w:r w:rsidR="00B832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10 год 00 хв до 11 год 00 хв.</w:t>
            </w:r>
          </w:p>
          <w:p w:rsidR="00D552FA" w:rsidRPr="00100898" w:rsidRDefault="00D552FA" w:rsidP="00D17E21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552FA" w:rsidRPr="00100898" w:rsidRDefault="00D552FA" w:rsidP="00D17E21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552FA" w:rsidRDefault="00B8321A" w:rsidP="00D17E21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Дрогобицькийміськрайонний</w:t>
            </w:r>
            <w:r w:rsidR="00D552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суд Львівської області за </w:t>
            </w:r>
            <w:r w:rsidR="00D552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адресою: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82108</w:t>
            </w:r>
            <w:r w:rsidR="00D552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Львівська область,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Дрогобич</w:t>
            </w:r>
            <w:r w:rsidR="00D552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Війтівська Гора</w:t>
            </w:r>
            <w:r w:rsidR="00D552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  <w:r w:rsidR="00D552FA" w:rsidRPr="00AB6581">
              <w:rPr>
                <w:rFonts w:ascii="Cambria" w:eastAsia="Cambria" w:hAnsi="Cambria" w:cs="Times New Roman"/>
                <w:sz w:val="24"/>
                <w:szCs w:val="24"/>
              </w:rPr>
              <w:t xml:space="preserve"> (проведення тестування за фізичної присутності кандидатів)</w:t>
            </w:r>
          </w:p>
          <w:p w:rsidR="00D552FA" w:rsidRPr="00100898" w:rsidRDefault="00B8321A" w:rsidP="00D17E21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Дрогобицькийміськрайонний</w:t>
            </w:r>
            <w:r w:rsidR="00D552F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суд Львівської області за адресою: </w:t>
            </w:r>
            <w:r w:rsidRPr="00B832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82108, Львівська область, м. Дрогобич, вул. Війтівська Гора, 39 </w:t>
            </w:r>
            <w:r w:rsidR="00D552FA" w:rsidRPr="00AB6581">
              <w:rPr>
                <w:rFonts w:ascii="Cambria" w:eastAsia="Cambria" w:hAnsi="Cambria" w:cs="Times New Roman"/>
                <w:sz w:val="24"/>
                <w:szCs w:val="24"/>
              </w:rPr>
              <w:t>(проведення співбесіди за фізичної присутності кандидатів)</w:t>
            </w:r>
          </w:p>
          <w:p w:rsidR="00D552FA" w:rsidRDefault="00D552FA" w:rsidP="00D17E21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552FA" w:rsidRDefault="00D552FA" w:rsidP="00D17E21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8321A" w:rsidRPr="00100898" w:rsidRDefault="00B8321A" w:rsidP="00B8321A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Дрогобицький міськрайонний суд Львівської області за адресою: </w:t>
            </w:r>
            <w:r w:rsidRPr="00B832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82108, Львівська область, м. Дрогобич, вул. Війтівська Гора, 39 </w:t>
            </w:r>
            <w:r w:rsidRPr="00AB6581">
              <w:rPr>
                <w:rFonts w:ascii="Cambria" w:eastAsia="Cambria" w:hAnsi="Cambria" w:cs="Times New Roman"/>
                <w:sz w:val="24"/>
                <w:szCs w:val="24"/>
              </w:rPr>
              <w:t>(проведення співбесіди за фізичної присутності кандидатів)</w:t>
            </w:r>
          </w:p>
          <w:p w:rsidR="00D552FA" w:rsidRPr="00100898" w:rsidRDefault="00D552FA" w:rsidP="00D17E21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1597E" w:rsidRPr="00100898" w:rsidTr="00E80D5F">
        <w:trPr>
          <w:trHeight w:val="8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27" w:right="12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21A" w:rsidRDefault="00B8321A" w:rsidP="00E80D5F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Гринак Михайло Ярославович – заступник керівника апарату</w:t>
            </w:r>
          </w:p>
          <w:p w:rsidR="00B8321A" w:rsidRDefault="00B8321A" w:rsidP="00E80D5F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2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Телефони:</w:t>
            </w:r>
            <w:r w:rsidRPr="00B832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0(3244) 2-32-36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097 468 7238</w:t>
            </w:r>
          </w:p>
          <w:p w:rsidR="0011597E" w:rsidRPr="00100898" w:rsidRDefault="00B8321A" w:rsidP="00E80D5F">
            <w:pPr>
              <w:spacing w:after="20" w:line="240" w:lineRule="auto"/>
              <w:ind w:left="187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8321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E-mail:</w:t>
            </w:r>
            <w:r w:rsidRPr="00B8321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inbox@dgm.lv.court.gov.ua</w:t>
            </w:r>
          </w:p>
        </w:tc>
      </w:tr>
      <w:tr w:rsidR="0011597E" w:rsidRPr="00100898" w:rsidTr="00E80D5F">
        <w:trPr>
          <w:trHeight w:val="87"/>
        </w:trPr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11597E" w:rsidRPr="00100898" w:rsidTr="00E80D5F">
        <w:trPr>
          <w:trHeight w:val="51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6C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Вища, ступінь вищої освіти не нижче бакалавра або молодшого бакалавра, за спеціальністю «Правознавство» або «Правоохоронна діяльність»</w:t>
            </w:r>
          </w:p>
        </w:tc>
      </w:tr>
      <w:tr w:rsidR="0011597E" w:rsidRPr="00100898" w:rsidTr="00E80D5F">
        <w:trPr>
          <w:trHeight w:val="33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18" w:right="26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 досвіду роботи</w:t>
            </w:r>
          </w:p>
        </w:tc>
      </w:tr>
      <w:tr w:rsidR="0011597E" w:rsidRPr="00100898" w:rsidTr="00E80D5F">
        <w:trPr>
          <w:trHeight w:val="22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ind w:left="13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11597E" w:rsidRPr="00100898" w:rsidTr="00E80D5F">
        <w:trPr>
          <w:trHeight w:val="257"/>
        </w:trPr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8A18AD" w:rsidP="00E80D5F">
            <w:pPr>
              <w:spacing w:after="20" w:line="240" w:lineRule="auto"/>
              <w:ind w:right="2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hyperlink r:id="rId7">
              <w:r w:rsidR="0011597E" w:rsidRPr="00100898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uk-UA"/>
                </w:rPr>
                <w:t>Вимоги до компетентності</w:t>
              </w:r>
            </w:hyperlink>
          </w:p>
        </w:tc>
      </w:tr>
      <w:tr w:rsidR="0011597E" w:rsidRPr="00100898" w:rsidTr="00E80D5F">
        <w:trPr>
          <w:trHeight w:val="8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54133" w:rsidRPr="00100898" w:rsidTr="00E80D5F">
        <w:trPr>
          <w:trHeight w:val="95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133" w:rsidRPr="00100898" w:rsidRDefault="00354133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133" w:rsidRDefault="00354133" w:rsidP="00354133">
            <w:pPr>
              <w:tabs>
                <w:tab w:val="left" w:pos="2039"/>
              </w:tabs>
              <w:ind w:left="176" w:right="1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з великими масивами інформації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133" w:rsidRDefault="00354133" w:rsidP="00354133">
            <w:pPr>
              <w:widowControl w:val="0"/>
              <w:numPr>
                <w:ilvl w:val="0"/>
                <w:numId w:val="6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встановлювати логічні взаємозв’язки;</w:t>
            </w:r>
          </w:p>
          <w:p w:rsidR="00354133" w:rsidRDefault="00354133" w:rsidP="00354133">
            <w:pPr>
              <w:widowControl w:val="0"/>
              <w:numPr>
                <w:ilvl w:val="0"/>
                <w:numId w:val="6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вміння систематизувати великий масив інформації;</w:t>
            </w:r>
          </w:p>
          <w:p w:rsidR="00354133" w:rsidRDefault="00354133" w:rsidP="00354133">
            <w:pPr>
              <w:widowControl w:val="0"/>
              <w:numPr>
                <w:ilvl w:val="0"/>
                <w:numId w:val="6"/>
              </w:numP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виділяти головне, робити чіткі, структуровані висновки</w:t>
            </w:r>
          </w:p>
        </w:tc>
      </w:tr>
      <w:tr w:rsidR="0011597E" w:rsidRPr="00100898" w:rsidTr="00E80D5F">
        <w:trPr>
          <w:trHeight w:val="8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597E" w:rsidRPr="00100898" w:rsidRDefault="0011597E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before="100" w:after="10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Default="0011597E" w:rsidP="0011597E">
            <w:pPr>
              <w:numPr>
                <w:ilvl w:val="0"/>
                <w:numId w:val="4"/>
              </w:numPr>
              <w:tabs>
                <w:tab w:val="left" w:pos="38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чітке і точне формулювання мети, цілей і завдань службової діяльності;</w:t>
            </w:r>
          </w:p>
          <w:p w:rsidR="0011597E" w:rsidRDefault="0011597E" w:rsidP="0011597E">
            <w:pPr>
              <w:numPr>
                <w:ilvl w:val="0"/>
                <w:numId w:val="4"/>
              </w:numPr>
              <w:tabs>
                <w:tab w:val="left" w:pos="398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комплексний підхід до виконання завдань, виявлення ризиків;</w:t>
            </w:r>
          </w:p>
          <w:p w:rsidR="0011597E" w:rsidRPr="00100898" w:rsidRDefault="0011597E" w:rsidP="0011597E">
            <w:pPr>
              <w:widowControl w:val="0"/>
              <w:numPr>
                <w:ilvl w:val="0"/>
                <w:numId w:val="3"/>
              </w:numPr>
              <w:tabs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розуміння змісту завдання і його кінцевих результатів,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самостійне визначення можливих шляхів досягнення</w:t>
            </w:r>
          </w:p>
        </w:tc>
      </w:tr>
      <w:tr w:rsidR="0011597E" w:rsidRPr="00100898" w:rsidTr="00E80D5F">
        <w:trPr>
          <w:trHeight w:val="169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597E" w:rsidRPr="00100898" w:rsidRDefault="0011597E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3.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Pr="00100898" w:rsidRDefault="0011597E" w:rsidP="00E80D5F">
            <w:pPr>
              <w:spacing w:before="100" w:after="10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F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1597E" w:rsidRDefault="0011597E" w:rsidP="0011597E">
            <w:pPr>
              <w:numPr>
                <w:ilvl w:val="0"/>
                <w:numId w:val="4"/>
              </w:numPr>
              <w:tabs>
                <w:tab w:val="left" w:pos="416"/>
              </w:tabs>
              <w:spacing w:after="0" w:line="256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11597E" w:rsidRDefault="0011597E" w:rsidP="0011597E">
            <w:pPr>
              <w:numPr>
                <w:ilvl w:val="0"/>
                <w:numId w:val="4"/>
              </w:numPr>
              <w:tabs>
                <w:tab w:val="left" w:pos="271"/>
              </w:tabs>
              <w:spacing w:after="0" w:line="256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орієнтація на командний результат;</w:t>
            </w:r>
          </w:p>
          <w:p w:rsidR="0011597E" w:rsidRDefault="0011597E" w:rsidP="0011597E">
            <w:pPr>
              <w:numPr>
                <w:ilvl w:val="0"/>
                <w:numId w:val="4"/>
              </w:numPr>
              <w:tabs>
                <w:tab w:val="left" w:pos="363"/>
              </w:tabs>
              <w:spacing w:after="0" w:line="256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1597E" w:rsidRPr="00100898" w:rsidRDefault="0011597E" w:rsidP="00E80D5F">
            <w:pPr>
              <w:widowControl w:val="0"/>
              <w:numPr>
                <w:ilvl w:val="0"/>
                <w:numId w:val="1"/>
              </w:numPr>
              <w:tabs>
                <w:tab w:val="left" w:pos="420"/>
                <w:tab w:val="left" w:pos="1593"/>
                <w:tab w:val="left" w:pos="3212"/>
                <w:tab w:val="left" w:pos="4664"/>
                <w:tab w:val="left" w:pos="5939"/>
              </w:tabs>
              <w:spacing w:after="0" w:line="240" w:lineRule="auto"/>
              <w:ind w:left="141" w:right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відкритість в обміні інформацією</w:t>
            </w:r>
          </w:p>
        </w:tc>
      </w:tr>
      <w:tr w:rsidR="00354133" w:rsidRPr="00100898" w:rsidTr="00E80D5F">
        <w:trPr>
          <w:trHeight w:val="169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133" w:rsidRPr="00100898" w:rsidRDefault="00354133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133" w:rsidRDefault="00354133">
            <w:pPr>
              <w:spacing w:after="160" w:line="256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Управління конфліктами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133" w:rsidRDefault="00354133" w:rsidP="00354133">
            <w:pPr>
              <w:widowControl w:val="0"/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орієнтація на припинення конфліктної ситуації, вибір оптимальної стратегії розв'язання конфлікту;</w:t>
            </w:r>
          </w:p>
          <w:p w:rsidR="00354133" w:rsidRDefault="00354133" w:rsidP="00354133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спрямування на досягнення спільних цілей та врахування інтересів усіх учасників, об'єктивне обговорення проблемних питань;</w:t>
            </w:r>
          </w:p>
          <w:p w:rsidR="00354133" w:rsidRDefault="00354133" w:rsidP="00354133">
            <w:pPr>
              <w:widowControl w:val="0"/>
              <w:numPr>
                <w:ilvl w:val="0"/>
                <w:numId w:val="6"/>
              </w:numPr>
              <w:tabs>
                <w:tab w:val="left" w:pos="313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керування своїми емоціями, розуміння емоцій учасників;</w:t>
            </w:r>
          </w:p>
          <w:p w:rsidR="00354133" w:rsidRDefault="00354133" w:rsidP="00354133">
            <w:pPr>
              <w:widowControl w:val="0"/>
              <w:numPr>
                <w:ilvl w:val="0"/>
                <w:numId w:val="6"/>
              </w:numPr>
              <w:tabs>
                <w:tab w:val="left" w:pos="278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орієнтація на запобігання конфліктних ситуацій</w:t>
            </w:r>
          </w:p>
        </w:tc>
      </w:tr>
      <w:tr w:rsidR="00354133" w:rsidRPr="00100898" w:rsidTr="00E80D5F">
        <w:trPr>
          <w:trHeight w:val="187"/>
        </w:trPr>
        <w:tc>
          <w:tcPr>
            <w:tcW w:w="9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133" w:rsidRPr="00100898" w:rsidRDefault="00354133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Професійні знання</w:t>
            </w:r>
          </w:p>
        </w:tc>
      </w:tr>
      <w:tr w:rsidR="00354133" w:rsidRPr="00100898" w:rsidTr="00E80D5F">
        <w:trPr>
          <w:trHeight w:val="87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133" w:rsidRPr="00100898" w:rsidRDefault="00354133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133" w:rsidRPr="00100898" w:rsidRDefault="00354133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354133" w:rsidRPr="00100898" w:rsidTr="00E80D5F">
        <w:trPr>
          <w:trHeight w:val="154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133" w:rsidRPr="00100898" w:rsidRDefault="00354133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54133" w:rsidRPr="00100898" w:rsidRDefault="00354133" w:rsidP="00E80D5F">
            <w:pPr>
              <w:spacing w:after="2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Знання законодавства</w:t>
            </w:r>
          </w:p>
        </w:tc>
        <w:tc>
          <w:tcPr>
            <w:tcW w:w="6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133" w:rsidRPr="00100898" w:rsidRDefault="00354133" w:rsidP="00E80D5F">
            <w:pPr>
              <w:tabs>
                <w:tab w:val="left" w:pos="412"/>
              </w:tabs>
              <w:spacing w:after="20" w:line="240" w:lineRule="auto"/>
              <w:ind w:left="140" w:right="1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Знання:</w:t>
            </w:r>
          </w:p>
          <w:p w:rsidR="00354133" w:rsidRPr="00100898" w:rsidRDefault="00354133" w:rsidP="00E80D5F">
            <w:pPr>
              <w:tabs>
                <w:tab w:val="left" w:pos="412"/>
              </w:tabs>
              <w:spacing w:after="20" w:line="240" w:lineRule="auto"/>
              <w:ind w:left="140" w:right="1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Конституції України;</w:t>
            </w:r>
          </w:p>
          <w:p w:rsidR="00354133" w:rsidRPr="00100898" w:rsidRDefault="00354133" w:rsidP="00E80D5F">
            <w:pPr>
              <w:tabs>
                <w:tab w:val="left" w:pos="412"/>
              </w:tabs>
              <w:spacing w:after="20" w:line="240" w:lineRule="auto"/>
              <w:ind w:left="140" w:right="1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Закону України «Про державну службу»;</w:t>
            </w:r>
          </w:p>
          <w:p w:rsidR="00354133" w:rsidRPr="00100898" w:rsidRDefault="00354133" w:rsidP="00E80D5F">
            <w:pPr>
              <w:tabs>
                <w:tab w:val="left" w:pos="412"/>
              </w:tabs>
              <w:spacing w:after="20" w:line="240" w:lineRule="auto"/>
              <w:ind w:left="140" w:right="1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Закону України «Про запобігання корупції»</w:t>
            </w:r>
          </w:p>
          <w:p w:rsidR="00354133" w:rsidRPr="00100898" w:rsidRDefault="00354133" w:rsidP="00E80D5F">
            <w:pPr>
              <w:tabs>
                <w:tab w:val="left" w:pos="412"/>
              </w:tabs>
              <w:spacing w:after="20" w:line="240" w:lineRule="auto"/>
              <w:ind w:left="140" w:right="1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 іншого законодавства</w:t>
            </w:r>
          </w:p>
        </w:tc>
      </w:tr>
      <w:tr w:rsidR="00354133" w:rsidRPr="00100898" w:rsidTr="00E80D5F">
        <w:trPr>
          <w:trHeight w:val="76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133" w:rsidRPr="00100898" w:rsidRDefault="00354133" w:rsidP="00E80D5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54133" w:rsidRPr="00100898" w:rsidRDefault="00354133" w:rsidP="00E80D5F">
            <w:pPr>
              <w:spacing w:after="2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08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Знання законодавства у сфері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133" w:rsidRPr="00442B66" w:rsidRDefault="00354133" w:rsidP="00900DFD">
            <w:pPr>
              <w:tabs>
                <w:tab w:val="left" w:pos="412"/>
              </w:tabs>
              <w:spacing w:after="20" w:line="240" w:lineRule="auto"/>
              <w:ind w:left="140" w:right="1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B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Знання:</w:t>
            </w:r>
          </w:p>
          <w:p w:rsidR="00354133" w:rsidRPr="00442B66" w:rsidRDefault="00354133" w:rsidP="00900DFD">
            <w:pPr>
              <w:tabs>
                <w:tab w:val="left" w:pos="412"/>
              </w:tabs>
              <w:spacing w:after="20" w:line="240" w:lineRule="auto"/>
              <w:ind w:left="140" w:right="1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Закон</w:t>
            </w:r>
            <w:r w:rsidRPr="00442B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України «Про судоустрій і статус суддів»;</w:t>
            </w:r>
          </w:p>
          <w:p w:rsidR="00354133" w:rsidRPr="00442B66" w:rsidRDefault="00354133" w:rsidP="00900DFD">
            <w:pPr>
              <w:tabs>
                <w:tab w:val="left" w:pos="412"/>
              </w:tabs>
              <w:spacing w:after="20" w:line="240" w:lineRule="auto"/>
              <w:ind w:left="140" w:right="12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Інструкція</w:t>
            </w:r>
            <w:r w:rsidRPr="00442B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діловодства в місцевих та апеляційних судах України, затверджена наказом Державної судової адміністрації України від 20 серпня 2019 року № 814, із змінами відповідно до наказу Державної судової інформації України від 24 грудня 2019 року № 1196,</w:t>
            </w:r>
          </w:p>
          <w:p w:rsidR="00354133" w:rsidRPr="00442B66" w:rsidRDefault="00354133" w:rsidP="00900DFD">
            <w:pPr>
              <w:tabs>
                <w:tab w:val="left" w:pos="412"/>
              </w:tabs>
              <w:spacing w:after="20" w:line="240" w:lineRule="auto"/>
              <w:ind w:left="140" w:right="26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Pr="00442B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Положення про автоматизовану систему документообігу суду, затверджене Рішенням Ради суддів України від 26 листопада 2010 року № 30,</w:t>
            </w:r>
          </w:p>
          <w:p w:rsidR="00354133" w:rsidRPr="00442B66" w:rsidRDefault="00354133" w:rsidP="00900DFD">
            <w:pPr>
              <w:tabs>
                <w:tab w:val="left" w:pos="412"/>
              </w:tabs>
              <w:spacing w:after="20" w:line="240" w:lineRule="auto"/>
              <w:ind w:left="140" w:right="26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B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Кримінальний процесуальний кодекс України;</w:t>
            </w:r>
          </w:p>
          <w:p w:rsidR="00354133" w:rsidRPr="00442B66" w:rsidRDefault="00354133" w:rsidP="00900DFD">
            <w:pPr>
              <w:tabs>
                <w:tab w:val="left" w:pos="412"/>
              </w:tabs>
              <w:spacing w:after="20" w:line="240" w:lineRule="auto"/>
              <w:ind w:left="140" w:right="26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B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Цивільний процесуальний кодекс України;</w:t>
            </w:r>
          </w:p>
          <w:p w:rsidR="00354133" w:rsidRPr="00442B66" w:rsidRDefault="00354133" w:rsidP="00900DFD">
            <w:pPr>
              <w:tabs>
                <w:tab w:val="left" w:pos="412"/>
              </w:tabs>
              <w:spacing w:after="20" w:line="240" w:lineRule="auto"/>
              <w:ind w:left="140" w:right="26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B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Кодекс адміністративного судочинства України;</w:t>
            </w:r>
          </w:p>
          <w:p w:rsidR="00354133" w:rsidRPr="00100898" w:rsidRDefault="00354133" w:rsidP="00900DFD">
            <w:pPr>
              <w:tabs>
                <w:tab w:val="left" w:pos="412"/>
              </w:tabs>
              <w:spacing w:after="20" w:line="240" w:lineRule="auto"/>
              <w:ind w:left="140" w:right="260" w:firstLine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B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Кодекс України про адміністративні правопорушення.</w:t>
            </w:r>
          </w:p>
        </w:tc>
      </w:tr>
    </w:tbl>
    <w:p w:rsidR="0011597E" w:rsidRPr="00100898" w:rsidRDefault="0011597E" w:rsidP="00115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1597E" w:rsidRPr="00100898" w:rsidRDefault="0011597E" w:rsidP="001159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11597E" w:rsidRDefault="0011597E" w:rsidP="0011597E"/>
    <w:p w:rsidR="00A04B92" w:rsidRDefault="00A04B92"/>
    <w:sectPr w:rsidR="00A04B92" w:rsidSect="00932BEC">
      <w:headerReference w:type="default" r:id="rId8"/>
      <w:pgSz w:w="11906" w:h="16838"/>
      <w:pgMar w:top="426" w:right="709" w:bottom="1134" w:left="1701" w:header="709" w:footer="64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2AB" w:rsidRDefault="00E572AB">
      <w:pPr>
        <w:spacing w:after="0" w:line="240" w:lineRule="auto"/>
      </w:pPr>
      <w:r>
        <w:separator/>
      </w:r>
    </w:p>
  </w:endnote>
  <w:endnote w:type="continuationSeparator" w:id="1">
    <w:p w:rsidR="00E572AB" w:rsidRDefault="00E5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2AB" w:rsidRDefault="00E572AB">
      <w:pPr>
        <w:spacing w:after="0" w:line="240" w:lineRule="auto"/>
      </w:pPr>
      <w:r>
        <w:separator/>
      </w:r>
    </w:p>
  </w:footnote>
  <w:footnote w:type="continuationSeparator" w:id="1">
    <w:p w:rsidR="00E572AB" w:rsidRDefault="00E57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887" w:rsidRDefault="008A18AD">
    <w:pPr>
      <w:jc w:val="center"/>
    </w:pPr>
    <w:r>
      <w:fldChar w:fldCharType="begin"/>
    </w:r>
    <w:r w:rsidR="0011597E">
      <w:instrText>PAGE</w:instrText>
    </w:r>
    <w:r>
      <w:fldChar w:fldCharType="separate"/>
    </w:r>
    <w:r w:rsidR="005976C0">
      <w:rPr>
        <w:noProof/>
      </w:rPr>
      <w:t>4</w:t>
    </w:r>
    <w:r>
      <w:fldChar w:fldCharType="end"/>
    </w:r>
  </w:p>
  <w:p w:rsidR="00E04887" w:rsidRDefault="005976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BE3DD3"/>
    <w:multiLevelType w:val="multilevel"/>
    <w:tmpl w:val="0D7CBE9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CF7064"/>
    <w:multiLevelType w:val="multilevel"/>
    <w:tmpl w:val="EB3E5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C7C3EB8"/>
    <w:multiLevelType w:val="multilevel"/>
    <w:tmpl w:val="D7FEBEC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6806D44"/>
    <w:multiLevelType w:val="hybridMultilevel"/>
    <w:tmpl w:val="C09E0164"/>
    <w:lvl w:ilvl="0" w:tplc="7640E38A">
      <w:start w:val="10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3A8"/>
    <w:rsid w:val="0011597E"/>
    <w:rsid w:val="00354133"/>
    <w:rsid w:val="00532AF5"/>
    <w:rsid w:val="00543D49"/>
    <w:rsid w:val="005820B4"/>
    <w:rsid w:val="005976C0"/>
    <w:rsid w:val="00707A71"/>
    <w:rsid w:val="007907EA"/>
    <w:rsid w:val="0088276B"/>
    <w:rsid w:val="008A18AD"/>
    <w:rsid w:val="00900DFD"/>
    <w:rsid w:val="00932BEC"/>
    <w:rsid w:val="00A04B92"/>
    <w:rsid w:val="00B34E74"/>
    <w:rsid w:val="00B8321A"/>
    <w:rsid w:val="00C873A8"/>
    <w:rsid w:val="00D552FA"/>
    <w:rsid w:val="00E572AB"/>
    <w:rsid w:val="00E93237"/>
    <w:rsid w:val="00F7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9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D49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59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5198</Words>
  <Characters>2963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Гринак</cp:lastModifiedBy>
  <cp:revision>2</cp:revision>
  <cp:lastPrinted>2021-06-17T11:41:00Z</cp:lastPrinted>
  <dcterms:created xsi:type="dcterms:W3CDTF">2021-10-12T13:01:00Z</dcterms:created>
  <dcterms:modified xsi:type="dcterms:W3CDTF">2021-10-12T13:01:00Z</dcterms:modified>
</cp:coreProperties>
</file>