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Миколаївський окружний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адміністративний  суд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Судді _____________________________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Номер справи______________________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__________________________________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jc w:val="center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(ПІБ або найменування заявника)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__________________________________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 xml:space="preserve">  _________________________________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jc w:val="both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(місце проживання,  місцезнаходження,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jc w:val="both"/>
        <w:rPr>
          <w:rStyle w:val="a4"/>
          <w:b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 xml:space="preserve">ідентифікаційний код </w:t>
      </w:r>
      <w:proofErr w:type="spellStart"/>
      <w:r w:rsidRPr="00812C8A">
        <w:rPr>
          <w:rStyle w:val="a4"/>
          <w:b w:val="0"/>
          <w:sz w:val="28"/>
          <w:szCs w:val="28"/>
          <w:lang w:val="uk-UA"/>
        </w:rPr>
        <w:t>юр</w:t>
      </w:r>
      <w:proofErr w:type="spellEnd"/>
      <w:r w:rsidRPr="00812C8A">
        <w:rPr>
          <w:rStyle w:val="a4"/>
          <w:b w:val="0"/>
          <w:sz w:val="28"/>
          <w:szCs w:val="28"/>
          <w:lang w:val="uk-UA"/>
        </w:rPr>
        <w:t>. особи,</w:t>
      </w:r>
    </w:p>
    <w:p w:rsidR="00107AF6" w:rsidRPr="00812C8A" w:rsidRDefault="00107AF6" w:rsidP="00107AF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left="4500"/>
        <w:jc w:val="both"/>
        <w:rPr>
          <w:rStyle w:val="a5"/>
          <w:bCs/>
          <w:i w:val="0"/>
          <w:sz w:val="28"/>
          <w:szCs w:val="28"/>
          <w:lang w:val="uk-UA"/>
        </w:rPr>
      </w:pPr>
      <w:r w:rsidRPr="00812C8A">
        <w:rPr>
          <w:rStyle w:val="a4"/>
          <w:b w:val="0"/>
          <w:sz w:val="28"/>
          <w:szCs w:val="28"/>
          <w:lang w:val="uk-UA"/>
        </w:rPr>
        <w:t>засоби зв’язку)</w:t>
      </w:r>
    </w:p>
    <w:p w:rsidR="002D5378" w:rsidRDefault="002D5378" w:rsidP="002D5378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 </w:t>
      </w:r>
    </w:p>
    <w:p w:rsidR="002D5378" w:rsidRDefault="002D5378" w:rsidP="002D53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</w:rPr>
        <w:t> </w:t>
      </w:r>
      <w:r>
        <w:rPr>
          <w:rStyle w:val="a4"/>
          <w:color w:val="000000" w:themeColor="text1"/>
          <w:sz w:val="28"/>
          <w:szCs w:val="28"/>
          <w:lang w:val="uk-UA"/>
        </w:rPr>
        <w:t>Заява</w:t>
      </w:r>
    </w:p>
    <w:p w:rsidR="00107AF6" w:rsidRDefault="002D5378" w:rsidP="002D537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</w:rPr>
        <w:t> </w:t>
      </w:r>
      <w:r>
        <w:rPr>
          <w:rStyle w:val="a4"/>
          <w:color w:val="000000" w:themeColor="text1"/>
          <w:sz w:val="28"/>
          <w:szCs w:val="28"/>
          <w:lang w:val="uk-UA"/>
        </w:rPr>
        <w:t>про ознайомлення з матеріалами справи</w:t>
      </w:r>
      <w:r w:rsidR="00107AF6">
        <w:rPr>
          <w:rStyle w:val="a4"/>
          <w:color w:val="000000" w:themeColor="text1"/>
          <w:sz w:val="28"/>
          <w:szCs w:val="28"/>
          <w:lang w:val="uk-UA"/>
        </w:rPr>
        <w:t xml:space="preserve">, </w:t>
      </w:r>
    </w:p>
    <w:p w:rsidR="002D5378" w:rsidRDefault="00107AF6" w:rsidP="002D5378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</w:rPr>
      </w:pPr>
      <w:r>
        <w:rPr>
          <w:rStyle w:val="a4"/>
          <w:color w:val="000000" w:themeColor="text1"/>
          <w:sz w:val="28"/>
          <w:szCs w:val="28"/>
          <w:lang w:val="uk-UA"/>
        </w:rPr>
        <w:t>яка знаходиться в провадженні судді</w:t>
      </w:r>
    </w:p>
    <w:p w:rsidR="002D5378" w:rsidRDefault="002D5378" w:rsidP="002D5378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2D5378" w:rsidRDefault="002D5378" w:rsidP="002D53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п. 1 ч. 3 ст. 44 КАС України прошу надати мені можливість ознайомитись з матеріалами справи, а також у разі необхідності зробити з неї витяги та зняти копії.</w:t>
      </w:r>
    </w:p>
    <w:p w:rsidR="002D5378" w:rsidRDefault="002D5378" w:rsidP="002D53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D5378" w:rsidRDefault="002D5378" w:rsidP="00107A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Додаток:</w:t>
      </w:r>
    </w:p>
    <w:p w:rsidR="002D5378" w:rsidRDefault="00107AF6" w:rsidP="00107A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докази сплати судового збору за </w:t>
      </w:r>
      <w:r>
        <w:rPr>
          <w:sz w:val="28"/>
          <w:szCs w:val="28"/>
          <w:lang w:val="uk-UA"/>
        </w:rPr>
        <w:t>виготовлення копій документів, долучених до справи</w:t>
      </w:r>
      <w:r>
        <w:rPr>
          <w:sz w:val="28"/>
          <w:szCs w:val="28"/>
          <w:lang w:val="uk-UA"/>
        </w:rPr>
        <w:t xml:space="preserve"> (1 аркуш – 6,30 грн.) або докази звільнення від сплати судового збору.</w:t>
      </w:r>
    </w:p>
    <w:p w:rsidR="002D5378" w:rsidRDefault="002D5378" w:rsidP="002D53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2D5378" w:rsidRDefault="002D5378" w:rsidP="002D53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107AF6" w:rsidRPr="00812C8A" w:rsidRDefault="00107AF6" w:rsidP="00107A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107AF6" w:rsidRPr="00812C8A" w:rsidRDefault="00107AF6" w:rsidP="00107AF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812C8A">
        <w:rPr>
          <w:sz w:val="28"/>
          <w:szCs w:val="28"/>
        </w:rPr>
        <w:t>__________              ________________                     </w:t>
      </w:r>
      <w:r w:rsidRPr="00812C8A"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>_____</w:t>
      </w:r>
    </w:p>
    <w:p w:rsidR="00107AF6" w:rsidRPr="00812C8A" w:rsidRDefault="00107AF6" w:rsidP="00107AF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</w:rPr>
        <w:t> дата       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</w:t>
      </w:r>
      <w:r w:rsidRPr="00812C8A">
        <w:rPr>
          <w:rStyle w:val="a4"/>
          <w:b w:val="0"/>
          <w:sz w:val="28"/>
          <w:szCs w:val="28"/>
        </w:rPr>
        <w:t>     </w:t>
      </w:r>
      <w:proofErr w:type="spellStart"/>
      <w:r w:rsidRPr="00812C8A">
        <w:rPr>
          <w:rStyle w:val="a4"/>
          <w:b w:val="0"/>
          <w:sz w:val="28"/>
          <w:szCs w:val="28"/>
        </w:rPr>
        <w:t>підпис</w:t>
      </w:r>
      <w:proofErr w:type="spellEnd"/>
      <w:r w:rsidRPr="00812C8A">
        <w:rPr>
          <w:rStyle w:val="a4"/>
          <w:b w:val="0"/>
          <w:sz w:val="28"/>
          <w:szCs w:val="28"/>
        </w:rPr>
        <w:t>                 </w:t>
      </w:r>
      <w:r>
        <w:rPr>
          <w:rStyle w:val="a4"/>
          <w:b w:val="0"/>
          <w:sz w:val="28"/>
          <w:szCs w:val="28"/>
          <w:lang w:val="uk-UA"/>
        </w:rPr>
        <w:t xml:space="preserve">             </w:t>
      </w:r>
      <w:r w:rsidRPr="00812C8A">
        <w:rPr>
          <w:rStyle w:val="a4"/>
          <w:b w:val="0"/>
          <w:sz w:val="28"/>
          <w:szCs w:val="28"/>
        </w:rPr>
        <w:t>    </w:t>
      </w:r>
      <w:proofErr w:type="spellStart"/>
      <w:r w:rsidRPr="00812C8A">
        <w:rPr>
          <w:rStyle w:val="a4"/>
          <w:b w:val="0"/>
          <w:sz w:val="28"/>
          <w:szCs w:val="28"/>
        </w:rPr>
        <w:t>прізвище</w:t>
      </w:r>
      <w:proofErr w:type="spellEnd"/>
      <w:r w:rsidRPr="00812C8A">
        <w:rPr>
          <w:rStyle w:val="a4"/>
          <w:b w:val="0"/>
          <w:sz w:val="28"/>
          <w:szCs w:val="28"/>
        </w:rPr>
        <w:t xml:space="preserve">, </w:t>
      </w:r>
      <w:proofErr w:type="spellStart"/>
      <w:r w:rsidRPr="00812C8A">
        <w:rPr>
          <w:rStyle w:val="a4"/>
          <w:b w:val="0"/>
          <w:sz w:val="28"/>
          <w:szCs w:val="28"/>
        </w:rPr>
        <w:t>ініціали</w:t>
      </w:r>
      <w:proofErr w:type="spellEnd"/>
    </w:p>
    <w:p w:rsidR="0040183E" w:rsidRPr="00107AF6" w:rsidRDefault="0040183E">
      <w:pPr>
        <w:rPr>
          <w:lang w:val="uk-UA"/>
        </w:rPr>
      </w:pPr>
    </w:p>
    <w:sectPr w:rsidR="0040183E" w:rsidRPr="00107A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7B"/>
    <w:rsid w:val="00107AF6"/>
    <w:rsid w:val="002D5378"/>
    <w:rsid w:val="0040183E"/>
    <w:rsid w:val="00A6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F227"/>
  <w15:chartTrackingRefBased/>
  <w15:docId w15:val="{C8BFCFD9-A818-4B98-A8F1-8D772C8D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D5378"/>
    <w:rPr>
      <w:b/>
      <w:bCs/>
    </w:rPr>
  </w:style>
  <w:style w:type="character" w:styleId="a5">
    <w:name w:val="Emphasis"/>
    <w:basedOn w:val="a0"/>
    <w:uiPriority w:val="20"/>
    <w:qFormat/>
    <w:rsid w:val="002D5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3</cp:revision>
  <dcterms:created xsi:type="dcterms:W3CDTF">2020-04-22T09:43:00Z</dcterms:created>
  <dcterms:modified xsi:type="dcterms:W3CDTF">2020-05-13T09:18:00Z</dcterms:modified>
</cp:coreProperties>
</file>