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907904" w:rsidP="00907904">
      <w:pPr>
        <w:pStyle w:val="rvps7"/>
        <w:spacing w:before="0" w:beforeAutospacing="0" w:after="0" w:afterAutospacing="0"/>
        <w:rPr>
          <w:rStyle w:val="rvts15"/>
          <w:b/>
        </w:rPr>
      </w:pPr>
      <w:r>
        <w:rPr>
          <w:rStyle w:val="rvts15"/>
          <w:b/>
        </w:rPr>
        <w:t xml:space="preserve">                                                                                                                       </w:t>
      </w:r>
      <w:r w:rsidR="00436157">
        <w:rPr>
          <w:rStyle w:val="rvts15"/>
          <w:b/>
        </w:rPr>
        <w:t xml:space="preserve">                       Додаток 3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C568FB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77-а від 14.12</w:t>
      </w:r>
      <w:r w:rsidR="00AF367C">
        <w:rPr>
          <w:rStyle w:val="rvts15"/>
          <w:b/>
        </w:rPr>
        <w:t>.2020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Київського районного суду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2. Забезпечує зберігання судових справ та інших матеріалів.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3. Веде картотеки, журнали, наряди.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5. Веде контрольні та зведені контрольні виконавчі провадження.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8. Надає пропозиції щодо складання номенклатури справ суду.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11. Відповідає за відправку поштової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Відповідає за своєчасне виконання судових рішень (по цивільним справам).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13. Відповідає за реєстрацію вхідної (вихідної)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14. Відповідає за прийом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Відповідає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однотипним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позовам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надходять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суду.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16. У разі необхідності виконує обов'язки секретаря судового засідання, передбачені відповідною посадовою інструкцією.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Виконує доручення голови суду, керівника апарату суду щодо організації роботи канцелярії суду.</w:t>
            </w:r>
          </w:p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436157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посадовий оклад – 4</w:t>
            </w:r>
            <w:r w:rsidR="00C568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394</w:t>
            </w:r>
            <w:r w:rsidR="00AF367C"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C568FB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>
              <w:t xml:space="preserve"> –  до</w:t>
            </w:r>
            <w:r w:rsidR="00C568FB">
              <w:t>17.30</w:t>
            </w:r>
            <w:r w:rsidRPr="001806D7">
              <w:t xml:space="preserve"> </w:t>
            </w:r>
            <w:r w:rsidR="00C568FB">
              <w:t>год. 1</w:t>
            </w:r>
            <w:r w:rsidR="00436157">
              <w:t>7</w:t>
            </w:r>
            <w:r w:rsidRPr="001806D7">
              <w:t>.</w:t>
            </w:r>
            <w:r>
              <w:t>1</w:t>
            </w:r>
            <w:r w:rsidR="00C568FB">
              <w:t>2</w:t>
            </w:r>
            <w:r w:rsidRPr="001806D7">
              <w:t>.2020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необхідне для якісного виконання покладених завдань,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1D5520"/>
    <w:rsid w:val="003B4FE3"/>
    <w:rsid w:val="00436157"/>
    <w:rsid w:val="005657AC"/>
    <w:rsid w:val="00711AD8"/>
    <w:rsid w:val="0072013F"/>
    <w:rsid w:val="00907904"/>
    <w:rsid w:val="009A023F"/>
    <w:rsid w:val="009C038F"/>
    <w:rsid w:val="00AF367C"/>
    <w:rsid w:val="00C568FB"/>
    <w:rsid w:val="00C917B8"/>
    <w:rsid w:val="00CC7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3752</Words>
  <Characters>2139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10</cp:revision>
  <dcterms:created xsi:type="dcterms:W3CDTF">2020-10-19T13:36:00Z</dcterms:created>
  <dcterms:modified xsi:type="dcterms:W3CDTF">2020-12-14T13:27:00Z</dcterms:modified>
</cp:coreProperties>
</file>