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CFDE1" w14:textId="16BBD219" w:rsidR="00FF7779" w:rsidRDefault="002019A7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</w:t>
      </w:r>
      <w:r w:rsidR="00766EE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A70A0">
        <w:rPr>
          <w:rFonts w:ascii="Times New Roman" w:hAnsi="Times New Roman"/>
          <w:sz w:val="24"/>
          <w:szCs w:val="24"/>
          <w:lang w:val="uk-UA"/>
        </w:rPr>
        <w:t>5</w:t>
      </w:r>
    </w:p>
    <w:p w14:paraId="34447196" w14:textId="77777777" w:rsidR="00F8365E" w:rsidRDefault="00F8365E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ЗАТВЕРДЖЕНО</w:t>
      </w:r>
    </w:p>
    <w:p w14:paraId="40C660F5" w14:textId="77777777" w:rsidR="0033205C" w:rsidRDefault="00932D71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аказом </w:t>
      </w:r>
      <w:r>
        <w:rPr>
          <w:rFonts w:ascii="Times New Roman" w:hAnsi="Times New Roman"/>
          <w:sz w:val="24"/>
          <w:szCs w:val="24"/>
          <w:lang w:val="uk-UA"/>
        </w:rPr>
        <w:t xml:space="preserve"> в. о. 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керівника апарату Роздільнянського районного суду Одеської області </w:t>
      </w:r>
    </w:p>
    <w:p w14:paraId="15826C33" w14:textId="1B2E21CE" w:rsidR="0033205C" w:rsidRDefault="007A2F00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FA2F4F">
        <w:rPr>
          <w:rFonts w:ascii="Times New Roman" w:hAnsi="Times New Roman"/>
          <w:sz w:val="24"/>
          <w:szCs w:val="24"/>
          <w:lang w:val="uk-UA"/>
        </w:rPr>
        <w:t>1</w:t>
      </w:r>
      <w:r w:rsidR="005A70A0">
        <w:rPr>
          <w:rFonts w:ascii="Times New Roman" w:hAnsi="Times New Roman"/>
          <w:sz w:val="24"/>
          <w:szCs w:val="24"/>
          <w:lang w:val="uk-UA"/>
        </w:rPr>
        <w:t>9</w:t>
      </w:r>
      <w:r w:rsidR="00932D71">
        <w:rPr>
          <w:rFonts w:ascii="Times New Roman" w:hAnsi="Times New Roman"/>
          <w:sz w:val="24"/>
          <w:szCs w:val="24"/>
          <w:lang w:val="uk-UA"/>
        </w:rPr>
        <w:t>.</w:t>
      </w:r>
      <w:r w:rsidR="005A70A0">
        <w:rPr>
          <w:rFonts w:ascii="Times New Roman" w:hAnsi="Times New Roman"/>
          <w:sz w:val="24"/>
          <w:szCs w:val="24"/>
          <w:lang w:val="uk-UA"/>
        </w:rPr>
        <w:t>11</w:t>
      </w:r>
      <w:r w:rsidR="00151551">
        <w:rPr>
          <w:rFonts w:ascii="Times New Roman" w:hAnsi="Times New Roman"/>
          <w:sz w:val="24"/>
          <w:szCs w:val="24"/>
          <w:lang w:val="uk-UA"/>
        </w:rPr>
        <w:t>.2021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 року  № </w:t>
      </w:r>
      <w:r w:rsidR="005A70A0">
        <w:rPr>
          <w:rFonts w:ascii="Times New Roman" w:hAnsi="Times New Roman"/>
          <w:sz w:val="24"/>
          <w:szCs w:val="24"/>
          <w:lang w:val="uk-UA"/>
        </w:rPr>
        <w:t>39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-зп  </w:t>
      </w:r>
    </w:p>
    <w:p w14:paraId="477DA829" w14:textId="77777777" w:rsidR="0033205C" w:rsidRDefault="0033205C" w:rsidP="0033205C">
      <w:pPr>
        <w:ind w:left="6237"/>
        <w:contextualSpacing/>
        <w:rPr>
          <w:rFonts w:ascii="Times New Roman" w:hAnsi="Times New Roman"/>
          <w:sz w:val="24"/>
          <w:szCs w:val="24"/>
          <w:lang w:val="uk-UA"/>
        </w:rPr>
      </w:pPr>
    </w:p>
    <w:p w14:paraId="3AA8F93F" w14:textId="77777777"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УМОВИ </w:t>
      </w: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br/>
        <w:t>проведення конкурсу</w:t>
      </w:r>
    </w:p>
    <w:p w14:paraId="7F6EC33E" w14:textId="77777777"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на зайняття вакантної посади </w:t>
      </w:r>
      <w:r w:rsidR="002019A7">
        <w:rPr>
          <w:rFonts w:ascii="Times New Roman" w:eastAsia="Times New Roman" w:hAnsi="Times New Roman"/>
          <w:sz w:val="26"/>
          <w:szCs w:val="20"/>
          <w:lang w:val="uk-UA" w:eastAsia="ru-RU"/>
        </w:rPr>
        <w:t>судового розпорядника</w:t>
      </w:r>
    </w:p>
    <w:p w14:paraId="57452E2A" w14:textId="77777777"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>Роздільнянського районного суду Одеської області</w:t>
      </w:r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(категорія «В»)</w:t>
      </w:r>
    </w:p>
    <w:p w14:paraId="1408D8DA" w14:textId="77777777" w:rsidR="0033205C" w:rsidRDefault="007B6E0F" w:rsidP="0033205C">
      <w:pPr>
        <w:tabs>
          <w:tab w:val="left" w:pos="300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 </w:t>
      </w:r>
      <w:r w:rsidR="0033205C">
        <w:rPr>
          <w:rFonts w:ascii="Times New Roman" w:eastAsia="Times New Roman" w:hAnsi="Times New Roman"/>
          <w:sz w:val="26"/>
          <w:szCs w:val="20"/>
          <w:lang w:val="uk-UA" w:eastAsia="ru-RU"/>
        </w:rPr>
        <w:t>(Одеська область, м. Роздільна, вул. Європейська, 37-а)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402"/>
        <w:gridCol w:w="5528"/>
      </w:tblGrid>
      <w:tr w:rsidR="0033205C" w14:paraId="22F09FC9" w14:textId="77777777" w:rsidTr="006B1307">
        <w:trPr>
          <w:trHeight w:val="429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3E3A3" w14:textId="77777777" w:rsidR="0033205C" w:rsidRDefault="003320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2019A7" w:rsidRPr="002019A7" w14:paraId="560DC278" w14:textId="77777777" w:rsidTr="006E5280">
        <w:trPr>
          <w:trHeight w:val="511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EA502" w14:textId="77777777" w:rsidR="002019A7" w:rsidRPr="006B130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5528" w:type="dxa"/>
            <w:shd w:val="clear" w:color="auto" w:fill="auto"/>
            <w:hideMark/>
          </w:tcPr>
          <w:p w14:paraId="0C7D000B" w14:textId="77777777" w:rsidR="002019A7" w:rsidRPr="00F612B0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Здійснює перевірку та забезпечує готовність залу судового засідання чи приміщення, в якому планується проведення виїзного засідання, до слухання справи і доповідає про їх готовність головуючому. </w:t>
            </w:r>
          </w:p>
          <w:p w14:paraId="32774FF5" w14:textId="77777777" w:rsidR="002019A7" w:rsidRPr="00F612B0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Забезпечує безпечні умови роботи суддям та працівникам апарату суду в залі судового засідання, іншому приміщенні, в разі проведення судом виїзного засідання. </w:t>
            </w:r>
          </w:p>
          <w:p w14:paraId="2643390E" w14:textId="77777777" w:rsidR="002019A7" w:rsidRPr="00F612B0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Оголошує про вхід і вихід суду та пропонує всім присутнім встати. </w:t>
            </w:r>
          </w:p>
          <w:p w14:paraId="7BF099C3" w14:textId="77777777" w:rsidR="002019A7" w:rsidRPr="00F612B0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Забезпечує виконання учасниками судового процесу та особами, які є в залі судового засідання, розпоряджень головуючого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5847B936" w14:textId="77777777" w:rsidR="002019A7" w:rsidRPr="00F612B0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Запрошує до залу судового засідання свідків та виконує вказівки головуючого щодо приведення їх до присяги. </w:t>
            </w:r>
          </w:p>
          <w:p w14:paraId="529931B2" w14:textId="77777777" w:rsidR="002019A7" w:rsidRPr="00F612B0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За вказівкою головуючого під час судового засідання приймає від учасників процесу документи та інші матеріали і передає до суду. </w:t>
            </w:r>
          </w:p>
          <w:p w14:paraId="5A1454C7" w14:textId="77777777" w:rsidR="002019A7" w:rsidRPr="00F612B0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Забезпечує дотримання вимог процесуального законодавства щодо виключення можливості спілкування допитаних судом свідків з тими, яких суд ще не допитав. </w:t>
            </w:r>
          </w:p>
          <w:p w14:paraId="59052B56" w14:textId="77777777" w:rsidR="002019A7" w:rsidRPr="00F612B0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Вживає заходів щодо видалення, за розпорядженням головуючого, із залу судового засідання осіб, які проявляють неповагу до суду або порушують громадський порядок.</w:t>
            </w:r>
          </w:p>
          <w:p w14:paraId="365C624D" w14:textId="77777777" w:rsidR="002019A7" w:rsidRPr="00F612B0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Забезпечує виконання вимог процесуального законодавства щодо проведення закритого судового засідання та вживає заходів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що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до обмеження входу до залу судового засідання сторонніх осіб.</w:t>
            </w:r>
          </w:p>
          <w:p w14:paraId="1133F892" w14:textId="77777777" w:rsidR="002019A7" w:rsidRPr="00F612B0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Звертається до працівників правоохоронних органів з приводу сприяння у підтриманні громадського порядку, затримання та притягнення до адміністративної відповідальності осіб, які проявляють неповагу до суду та порушують громадський порядок. </w:t>
            </w:r>
          </w:p>
          <w:p w14:paraId="11D3AF4A" w14:textId="77777777" w:rsidR="002019A7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- 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Уживає заходів безпеки щодо недопущення виведення з ладу засобів фіксування судового процесу особами, присутніми в залі судового засідання. </w:t>
            </w:r>
          </w:p>
          <w:p w14:paraId="00F870D8" w14:textId="77777777" w:rsidR="002019A7" w:rsidRPr="00E76765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E76765">
              <w:rPr>
                <w:rFonts w:ascii="Times New Roman" w:hAnsi="Times New Roman"/>
                <w:sz w:val="24"/>
                <w:szCs w:val="24"/>
                <w:lang w:val="uk-UA"/>
              </w:rPr>
              <w:t>При виникненні надзвичайних обставин (пожежа, виявлення вибухонебезпечних предметів, затоплення тощо) повідомляє керівників суду та організовує виклик спеціальних служб.</w:t>
            </w:r>
          </w:p>
        </w:tc>
      </w:tr>
      <w:tr w:rsidR="002019A7" w:rsidRPr="005A70A0" w14:paraId="0F3B12F6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A51AE" w14:textId="77777777"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Умови оплати праці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C6E96" w14:textId="483F305F" w:rsidR="002019A7" w:rsidRPr="004C5300" w:rsidRDefault="002019A7" w:rsidP="002019A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D3FC4">
              <w:rPr>
                <w:rFonts w:ascii="Times New Roman" w:hAnsi="Times New Roman"/>
                <w:sz w:val="24"/>
                <w:szCs w:val="24"/>
                <w:lang w:val="uk-UA"/>
              </w:rPr>
              <w:t>осадовий оклад згід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но штатного розпису – </w:t>
            </w:r>
            <w:r w:rsidR="009274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4758,00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грн.,</w:t>
            </w:r>
            <w:r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надбавки, виплати, премії відповідно до ст.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 50, 52 Закону України</w:t>
            </w:r>
            <w:r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державну службу»</w:t>
            </w:r>
            <w:r>
              <w:rPr>
                <w:color w:val="333333"/>
                <w:shd w:val="clear" w:color="auto" w:fill="FFFFFF"/>
                <w:lang w:val="uk-UA"/>
              </w:rPr>
              <w:t xml:space="preserve">, </w:t>
            </w:r>
            <w:r w:rsidRPr="004C5300">
              <w:rPr>
                <w:rFonts w:ascii="Times New Roman" w:hAnsi="Times New Roman"/>
                <w:sz w:val="24"/>
                <w:szCs w:val="24"/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 січня 2017 року</w:t>
            </w:r>
            <w:r w:rsidRPr="004C5300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5" w:anchor="n2" w:tgtFrame="_blank" w:history="1">
              <w:r w:rsidRPr="004C5300">
                <w:rPr>
                  <w:rStyle w:val="a7"/>
                  <w:rFonts w:ascii="Times New Roman" w:hAnsi="Times New Roman"/>
                  <w:sz w:val="24"/>
                  <w:szCs w:val="24"/>
                  <w:lang w:val="uk-UA"/>
                </w:rPr>
                <w:t>№ 15</w:t>
              </w:r>
            </w:hyperlink>
            <w:r w:rsidRPr="004C5300">
              <w:rPr>
                <w:rFonts w:ascii="Times New Roman" w:hAnsi="Times New Roman"/>
                <w:sz w:val="24"/>
                <w:szCs w:val="24"/>
              </w:rPr>
              <w:t> </w:t>
            </w:r>
            <w:r w:rsidRPr="004C5300">
              <w:rPr>
                <w:rFonts w:ascii="Times New Roman" w:hAnsi="Times New Roman"/>
                <w:sz w:val="24"/>
                <w:szCs w:val="24"/>
                <w:lang w:val="uk-UA"/>
              </w:rPr>
              <w:t>"Питання оплати праці працівників державних органів" (із змінами)</w:t>
            </w:r>
          </w:p>
        </w:tc>
      </w:tr>
      <w:tr w:rsidR="002019A7" w:rsidRPr="002019A7" w14:paraId="3152C0A3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3301F" w14:textId="77777777" w:rsidR="002019A7" w:rsidRDefault="002019A7" w:rsidP="00201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A0BC7" w14:textId="77777777" w:rsidR="002019A7" w:rsidRDefault="002019A7" w:rsidP="002019A7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Безстроково</w:t>
            </w:r>
          </w:p>
        </w:tc>
      </w:tr>
      <w:tr w:rsidR="002019A7" w14:paraId="242FA272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503E8" w14:textId="77777777"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1BA6">
              <w:rPr>
                <w:rFonts w:ascii="Times New Roman" w:hAnsi="Times New Roman"/>
                <w:sz w:val="24"/>
                <w:szCs w:val="24"/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BB31" w14:textId="77777777" w:rsidR="002019A7" w:rsidRPr="00D0658B" w:rsidRDefault="002019A7" w:rsidP="002019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Особа, яка бажає взяти участь у конкурсі, подає конкурсній комісії через Єдиний портал вакансій державної служби:</w:t>
            </w:r>
          </w:p>
          <w:p w14:paraId="3A110D75" w14:textId="77777777" w:rsidR="002019A7" w:rsidRPr="00D0658B" w:rsidRDefault="002019A7" w:rsidP="002019A7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Pr="00D0658B">
                <w:rPr>
                  <w:rStyle w:val="a7"/>
                  <w:rFonts w:ascii="Times New Roman" w:hAnsi="Times New Roman"/>
                  <w:sz w:val="24"/>
                  <w:szCs w:val="24"/>
                  <w:lang w:val="uk-UA"/>
                </w:rPr>
                <w:t>додатком 2</w:t>
              </w:r>
            </w:hyperlink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Порядку проведення конкурсу на зайняття посад державної служби, затвердженого постановою Кабінету Міністрів України від 25.03.2016 р. № 246  </w:t>
            </w:r>
            <w:r w:rsidRPr="00D0658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(зі змінами),</w:t>
            </w:r>
          </w:p>
          <w:p w14:paraId="3B3E265C" w14:textId="77777777" w:rsidR="002019A7" w:rsidRPr="00D0658B" w:rsidRDefault="002019A7" w:rsidP="002019A7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>резюме за формою згідно з </w:t>
            </w:r>
            <w:hyperlink r:id="rId7" w:anchor="n1039" w:history="1">
              <w:r w:rsidRPr="00D0658B">
                <w:rPr>
                  <w:rStyle w:val="a7"/>
                  <w:rFonts w:ascii="Times New Roman" w:hAnsi="Times New Roman"/>
                  <w:sz w:val="24"/>
                  <w:szCs w:val="24"/>
                </w:rPr>
                <w:t>додатком 2</w:t>
              </w:r>
            </w:hyperlink>
            <w:hyperlink r:id="rId8" w:anchor="n1039" w:history="1">
              <w:r w:rsidRPr="00D0658B">
                <w:rPr>
                  <w:rStyle w:val="a7"/>
                  <w:rFonts w:ascii="Times New Roman" w:hAnsi="Times New Roman"/>
                  <w:b/>
                  <w:bCs/>
                  <w:sz w:val="24"/>
                  <w:szCs w:val="24"/>
                  <w:vertAlign w:val="superscript"/>
                </w:rPr>
                <w:t>-1</w:t>
              </w:r>
            </w:hyperlink>
            <w:r w:rsidRPr="00D0658B">
              <w:rPr>
                <w:rFonts w:ascii="Times New Roman" w:hAnsi="Times New Roman"/>
                <w:sz w:val="24"/>
                <w:szCs w:val="24"/>
              </w:rPr>
              <w:t>, в якому обов’язково зазначається така інформація:</w:t>
            </w:r>
          </w:p>
          <w:p w14:paraId="5A525DA1" w14:textId="77777777" w:rsidR="002019A7" w:rsidRPr="00D0658B" w:rsidRDefault="002019A7" w:rsidP="002019A7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>прізвище, ім’я, по батькові кандидата;</w:t>
            </w:r>
          </w:p>
          <w:p w14:paraId="24DECAE6" w14:textId="77777777" w:rsidR="002019A7" w:rsidRPr="00D0658B" w:rsidRDefault="002019A7" w:rsidP="002019A7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121A9221" w14:textId="77777777" w:rsidR="002019A7" w:rsidRPr="00D0658B" w:rsidRDefault="002019A7" w:rsidP="002019A7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2064B4C9" w14:textId="77777777" w:rsidR="002019A7" w:rsidRPr="00D0658B" w:rsidRDefault="002019A7" w:rsidP="002019A7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527850B8" w14:textId="77777777" w:rsidR="002019A7" w:rsidRPr="00D0658B" w:rsidRDefault="002019A7" w:rsidP="002019A7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14:paraId="6CBD8A8B" w14:textId="77777777" w:rsidR="002019A7" w:rsidRPr="00D0658B" w:rsidRDefault="002019A7" w:rsidP="002019A7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  </w:t>
            </w:r>
            <w:r w:rsidRPr="00433DDD">
              <w:rPr>
                <w:rFonts w:ascii="Times New Roman" w:hAnsi="Times New Roman"/>
                <w:sz w:val="24"/>
                <w:szCs w:val="24"/>
              </w:rPr>
              <w:t>Подача додатків до заяви не є обов'язковою.</w:t>
            </w:r>
          </w:p>
          <w:p w14:paraId="3E78DF52" w14:textId="77777777" w:rsidR="002019A7" w:rsidRPr="00D0658B" w:rsidRDefault="002019A7" w:rsidP="002019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Особа, яка виявила бажання взяти участь у конкурсі, може подавати додаткову інформацію, </w:t>
            </w: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14:paraId="3E1C2B20" w14:textId="77777777" w:rsidR="002019A7" w:rsidRPr="00D0658B" w:rsidRDefault="002019A7" w:rsidP="002019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14:paraId="59AF3866" w14:textId="77777777" w:rsidR="002019A7" w:rsidRPr="00D0658B" w:rsidRDefault="002019A7" w:rsidP="002019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     </w:t>
            </w:r>
          </w:p>
          <w:p w14:paraId="32138FBA" w14:textId="77777777" w:rsidR="002019A7" w:rsidRDefault="002019A7" w:rsidP="002019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337D90E9" w14:textId="77777777" w:rsidR="002019A7" w:rsidRDefault="002019A7" w:rsidP="002019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5155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Останній день прийому документів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– </w:t>
            </w:r>
          </w:p>
          <w:p w14:paraId="732D1947" w14:textId="60846367" w:rsidR="002019A7" w:rsidRPr="00136946" w:rsidRDefault="002019A7" w:rsidP="002019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 w:rsidR="009274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68757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грудня</w:t>
            </w:r>
            <w:r w:rsidR="009274F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2021 року до 16 год. 00 хв.</w:t>
            </w:r>
          </w:p>
        </w:tc>
      </w:tr>
      <w:tr w:rsidR="002019A7" w14:paraId="3DA29754" w14:textId="77777777" w:rsidTr="00151551">
        <w:trPr>
          <w:trHeight w:val="1280"/>
        </w:trPr>
        <w:tc>
          <w:tcPr>
            <w:tcW w:w="38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277A762" w14:textId="77777777" w:rsidR="002019A7" w:rsidRDefault="002019A7" w:rsidP="002019A7">
            <w:pPr>
              <w:pStyle w:val="rvps14"/>
              <w:spacing w:before="0" w:beforeAutospacing="0" w:after="300" w:afterAutospacing="0" w:line="254" w:lineRule="auto"/>
              <w:rPr>
                <w:color w:val="000000"/>
                <w:lang w:val="ru-RU" w:eastAsia="en-US"/>
              </w:rPr>
            </w:pPr>
            <w:r>
              <w:rPr>
                <w:color w:val="000000"/>
                <w:lang w:val="ru-RU" w:eastAsia="en-US"/>
              </w:rPr>
              <w:lastRenderedPageBreak/>
              <w:t>Додаткові (необов’язкові) документи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35D4EBD" w14:textId="77777777" w:rsidR="002019A7" w:rsidRPr="00F71394" w:rsidRDefault="002019A7" w:rsidP="002019A7">
            <w:pPr>
              <w:pStyle w:val="rvps14"/>
              <w:spacing w:before="150" w:beforeAutospacing="0" w:after="150" w:afterAutospacing="0"/>
              <w:rPr>
                <w:color w:val="333333"/>
              </w:rPr>
            </w:pPr>
            <w:r w:rsidRPr="00151551"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2019A7" w14:paraId="2FC271B0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45639" w14:textId="77777777"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80FA" w14:textId="017726AF" w:rsidR="002019A7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9274F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9274FE">
              <w:rPr>
                <w:rFonts w:ascii="Times New Roman" w:hAnsi="Times New Roman"/>
                <w:sz w:val="24"/>
                <w:szCs w:val="24"/>
                <w:lang w:val="uk-UA"/>
              </w:rPr>
              <w:t>груд</w:t>
            </w:r>
            <w:r w:rsidRPr="004933B8">
              <w:rPr>
                <w:rFonts w:ascii="Times New Roman" w:hAnsi="Times New Roman"/>
                <w:sz w:val="24"/>
                <w:szCs w:val="24"/>
                <w:lang w:val="uk-UA"/>
              </w:rPr>
              <w:t>ня 2021 року о 1</w:t>
            </w:r>
            <w:r w:rsidR="009274F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 00 хв.</w:t>
            </w:r>
          </w:p>
          <w:p w14:paraId="24ACE079" w14:textId="77777777" w:rsidR="002019A7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72C39C8" w14:textId="77777777" w:rsidR="002019A7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933B8">
              <w:rPr>
                <w:rFonts w:ascii="Times New Roman" w:hAnsi="Times New Roman"/>
                <w:sz w:val="24"/>
                <w:szCs w:val="24"/>
                <w:lang w:val="uk-UA"/>
              </w:rPr>
              <w:t>(проведення тестування та співбесіди за фізичної присутності кандидатів)</w:t>
            </w:r>
          </w:p>
          <w:p w14:paraId="16B16D7F" w14:textId="77777777" w:rsidR="002019A7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019A7" w14:paraId="30241957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2A87" w14:textId="77777777" w:rsidR="002019A7" w:rsidRPr="00F71394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62B9" w14:textId="77777777" w:rsidR="002019A7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933B8">
              <w:rPr>
                <w:rFonts w:ascii="Times New Roman" w:hAnsi="Times New Roman"/>
                <w:sz w:val="24"/>
                <w:szCs w:val="24"/>
                <w:lang w:val="uk-UA"/>
              </w:rPr>
              <w:t>(проведення співбесіди за фізичної присутності кандидатів)</w:t>
            </w:r>
          </w:p>
        </w:tc>
      </w:tr>
      <w:tr w:rsidR="002019A7" w14:paraId="4F786646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CF90B" w14:textId="77777777"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59E7" w14:textId="77777777" w:rsidR="00E70202" w:rsidRPr="00E70202" w:rsidRDefault="00E70202" w:rsidP="00E7020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202">
              <w:rPr>
                <w:rFonts w:ascii="Times New Roman" w:hAnsi="Times New Roman"/>
                <w:sz w:val="24"/>
                <w:szCs w:val="24"/>
                <w:lang w:val="uk-UA"/>
              </w:rPr>
              <w:t>Кабатова Надія Петрівна</w:t>
            </w:r>
          </w:p>
          <w:p w14:paraId="0569B815" w14:textId="77777777" w:rsidR="00E70202" w:rsidRPr="00E70202" w:rsidRDefault="00E70202" w:rsidP="00E7020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20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тел. </w:t>
            </w:r>
            <w:r w:rsidRPr="00E70202">
              <w:rPr>
                <w:rFonts w:ascii="Times New Roman" w:hAnsi="Times New Roman"/>
                <w:sz w:val="24"/>
                <w:szCs w:val="24"/>
              </w:rPr>
              <w:t>+380633239381</w:t>
            </w:r>
            <w:r w:rsidRPr="00E70202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43C7A3D8" w14:textId="77777777" w:rsidR="00E70202" w:rsidRPr="00E70202" w:rsidRDefault="00E70202" w:rsidP="00E7020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0202">
              <w:rPr>
                <w:rFonts w:ascii="Times New Roman" w:hAnsi="Times New Roman"/>
                <w:sz w:val="24"/>
                <w:szCs w:val="24"/>
              </w:rPr>
              <w:t>+380991766349</w:t>
            </w:r>
          </w:p>
          <w:p w14:paraId="5CE5615F" w14:textId="77777777" w:rsidR="00E70202" w:rsidRPr="00E70202" w:rsidRDefault="00E70202" w:rsidP="00E7020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70202">
              <w:rPr>
                <w:rFonts w:ascii="Times New Roman" w:hAnsi="Times New Roman"/>
                <w:sz w:val="24"/>
                <w:szCs w:val="24"/>
              </w:rPr>
              <w:t>е-</w:t>
            </w:r>
            <w:r w:rsidRPr="00E70202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E702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70202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E70202">
              <w:rPr>
                <w:rFonts w:ascii="Times New Roman" w:hAnsi="Times New Roman"/>
                <w:sz w:val="24"/>
                <w:szCs w:val="24"/>
              </w:rPr>
              <w:t>@</w:t>
            </w:r>
            <w:r w:rsidRPr="00E70202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r w:rsidRPr="00E70202">
              <w:rPr>
                <w:rFonts w:ascii="Times New Roman" w:hAnsi="Times New Roman"/>
                <w:sz w:val="24"/>
                <w:szCs w:val="24"/>
              </w:rPr>
              <w:t>.</w:t>
            </w:r>
            <w:r w:rsidRPr="00E70202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E70202">
              <w:rPr>
                <w:rFonts w:ascii="Times New Roman" w:hAnsi="Times New Roman"/>
                <w:sz w:val="24"/>
                <w:szCs w:val="24"/>
              </w:rPr>
              <w:t>.</w:t>
            </w:r>
            <w:r w:rsidRPr="00E70202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E70202">
              <w:rPr>
                <w:rFonts w:ascii="Times New Roman" w:hAnsi="Times New Roman"/>
                <w:sz w:val="24"/>
                <w:szCs w:val="24"/>
              </w:rPr>
              <w:t>.</w:t>
            </w:r>
            <w:r w:rsidRPr="00E70202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r w:rsidRPr="00E70202">
              <w:rPr>
                <w:rFonts w:ascii="Times New Roman" w:hAnsi="Times New Roman"/>
                <w:sz w:val="24"/>
                <w:szCs w:val="24"/>
              </w:rPr>
              <w:t>.</w:t>
            </w:r>
            <w:r w:rsidRPr="00E70202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</w:p>
          <w:p w14:paraId="25949081" w14:textId="77777777"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9A7" w14:paraId="4F9C13D8" w14:textId="77777777" w:rsidTr="00361BA6">
        <w:trPr>
          <w:trHeight w:val="46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7B39" w14:textId="77777777" w:rsidR="002019A7" w:rsidRPr="001858E0" w:rsidRDefault="002019A7" w:rsidP="002019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hd w:val="clear" w:color="auto" w:fill="FFFFFF"/>
              </w:rPr>
              <w:t>Кваліфікаційні вимоги</w:t>
            </w:r>
          </w:p>
        </w:tc>
      </w:tr>
      <w:tr w:rsidR="002019A7" w14:paraId="5CA0F578" w14:textId="7777777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3304" w14:textId="77777777"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E95C" w14:textId="77777777"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Освіта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3E26" w14:textId="77777777" w:rsidR="002019A7" w:rsidRDefault="002019A7" w:rsidP="0082017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E23BF">
              <w:rPr>
                <w:rFonts w:ascii="Times New Roman" w:hAnsi="Times New Roman"/>
                <w:sz w:val="24"/>
                <w:szCs w:val="24"/>
              </w:rPr>
              <w:t>тупінь вищої освіти не нижче бакалавра, молодш</w:t>
            </w:r>
            <w:r w:rsidR="00820179">
              <w:rPr>
                <w:rFonts w:ascii="Times New Roman" w:hAnsi="Times New Roman"/>
                <w:sz w:val="24"/>
                <w:szCs w:val="24"/>
              </w:rPr>
              <w:t xml:space="preserve">ого бакалавра за спеціальністю </w:t>
            </w:r>
            <w:r w:rsidRPr="00CE23BF">
              <w:rPr>
                <w:rFonts w:ascii="Times New Roman" w:hAnsi="Times New Roman"/>
                <w:sz w:val="24"/>
                <w:szCs w:val="24"/>
              </w:rPr>
              <w:t>«Правознавство»</w:t>
            </w:r>
          </w:p>
        </w:tc>
      </w:tr>
      <w:tr w:rsidR="002019A7" w14:paraId="50D0C6A9" w14:textId="7777777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E93E" w14:textId="77777777"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B189" w14:textId="77777777"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AF95" w14:textId="77777777" w:rsidR="002019A7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ез вимог до досвіду роботи</w:t>
            </w:r>
          </w:p>
        </w:tc>
      </w:tr>
      <w:tr w:rsidR="002019A7" w14:paraId="6B287127" w14:textId="7777777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31EF" w14:textId="77777777"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9748" w14:textId="77777777"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8FEE" w14:textId="77777777" w:rsidR="002019A7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ільне володіння державною мовою</w:t>
            </w:r>
          </w:p>
        </w:tc>
      </w:tr>
      <w:tr w:rsidR="002019A7" w14:paraId="0CF8B34F" w14:textId="7777777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E141" w14:textId="77777777"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264D" w14:textId="77777777"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077A" w14:textId="77777777" w:rsidR="002019A7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е потребує</w:t>
            </w:r>
          </w:p>
        </w:tc>
      </w:tr>
      <w:tr w:rsidR="002019A7" w14:paraId="6E1391F8" w14:textId="77777777" w:rsidTr="006B1307">
        <w:trPr>
          <w:trHeight w:val="300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3850A" w14:textId="77777777" w:rsidR="002019A7" w:rsidRPr="00634255" w:rsidRDefault="002019A7" w:rsidP="002019A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3425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Вимоги до компетентності</w:t>
            </w:r>
          </w:p>
        </w:tc>
      </w:tr>
      <w:tr w:rsidR="002019A7" w14:paraId="56C26510" w14:textId="77777777" w:rsidTr="002905AA">
        <w:trPr>
          <w:trHeight w:val="17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BFEA" w14:textId="77777777" w:rsidR="002019A7" w:rsidRPr="006B1307" w:rsidRDefault="002019A7" w:rsidP="002019A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78B4" w14:textId="77777777" w:rsidR="002019A7" w:rsidRPr="006B130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370F">
              <w:rPr>
                <w:rFonts w:ascii="Times New Roman" w:hAnsi="Times New Roman"/>
                <w:sz w:val="24"/>
                <w:szCs w:val="24"/>
                <w:lang w:val="uk-UA"/>
              </w:rPr>
              <w:t>Командна робота та взаємодія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859B" w14:textId="77777777" w:rsidR="002019A7" w:rsidRPr="00241F5F" w:rsidRDefault="002019A7" w:rsidP="002019A7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індивідуальна та командна робота у колективі</w:t>
            </w:r>
          </w:p>
          <w:p w14:paraId="426F5AA8" w14:textId="77777777" w:rsidR="002019A7" w:rsidRPr="00241F5F" w:rsidRDefault="002019A7" w:rsidP="002019A7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працювати з інформацією</w:t>
            </w:r>
          </w:p>
          <w:p w14:paraId="44F5C695" w14:textId="77777777" w:rsidR="002019A7" w:rsidRPr="00241F5F" w:rsidRDefault="002019A7" w:rsidP="002019A7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вирішувати комплексні завдання</w:t>
            </w:r>
          </w:p>
          <w:p w14:paraId="23D01D05" w14:textId="77777777" w:rsidR="002019A7" w:rsidRDefault="002019A7" w:rsidP="002019A7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надавати пропозиції, їх аргументувати та презентувати</w:t>
            </w:r>
          </w:p>
          <w:p w14:paraId="01F608F6" w14:textId="77777777" w:rsidR="002019A7" w:rsidRPr="002905AA" w:rsidRDefault="002019A7" w:rsidP="002019A7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05A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швидко приймати рішення</w:t>
            </w:r>
          </w:p>
        </w:tc>
      </w:tr>
      <w:tr w:rsidR="002019A7" w14:paraId="14B472D9" w14:textId="77777777" w:rsidTr="00241F5F">
        <w:trPr>
          <w:trHeight w:val="138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EA48" w14:textId="77777777" w:rsidR="002019A7" w:rsidRPr="006B1307" w:rsidRDefault="002019A7" w:rsidP="002019A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CA56" w14:textId="77777777" w:rsidR="002019A7" w:rsidRPr="006B130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Цифрова грамотність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1A96" w14:textId="77777777" w:rsidR="002019A7" w:rsidRPr="00241F5F" w:rsidRDefault="002019A7" w:rsidP="002019A7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</w:t>
            </w:r>
          </w:p>
          <w:p w14:paraId="634AC20F" w14:textId="77777777" w:rsidR="002019A7" w:rsidRPr="00241F5F" w:rsidRDefault="002019A7" w:rsidP="002019A7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сервіси інтернету для ефективного пошуку потрібної інформації</w:t>
            </w:r>
          </w:p>
          <w:p w14:paraId="4603A3EC" w14:textId="77777777" w:rsidR="002019A7" w:rsidRPr="00843CA8" w:rsidRDefault="002019A7" w:rsidP="002019A7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3CA8">
              <w:rPr>
                <w:rFonts w:ascii="Times New Roman" w:hAnsi="Times New Roman"/>
                <w:sz w:val="24"/>
                <w:szCs w:val="24"/>
                <w:lang w:val="uk-UA"/>
              </w:rPr>
              <w:t>вміти користуватись кваліфікованим електронним підписом (КЕП)</w:t>
            </w:r>
          </w:p>
        </w:tc>
      </w:tr>
      <w:tr w:rsidR="002019A7" w14:paraId="04CC2597" w14:textId="77777777" w:rsidTr="002905AA">
        <w:trPr>
          <w:trHeight w:val="111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A7B3" w14:textId="77777777" w:rsidR="002019A7" w:rsidRPr="006B1307" w:rsidRDefault="002019A7" w:rsidP="002019A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790F" w14:textId="77777777" w:rsidR="002019A7" w:rsidRPr="006B130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Особистісні якості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1807" w14:textId="77777777" w:rsidR="002019A7" w:rsidRDefault="002019A7" w:rsidP="002019A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вміння приймати вчасні та обґрунтовані рішення</w:t>
            </w:r>
          </w:p>
          <w:p w14:paraId="7DCFADBD" w14:textId="77777777" w:rsidR="002019A7" w:rsidRDefault="002019A7" w:rsidP="002019A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стратегічне мислення</w:t>
            </w:r>
          </w:p>
          <w:p w14:paraId="23492CC4" w14:textId="77777777" w:rsidR="002019A7" w:rsidRDefault="002019A7" w:rsidP="002019A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вміння працювати у стресовій ситуації</w:t>
            </w:r>
          </w:p>
          <w:p w14:paraId="49470D7B" w14:textId="77777777" w:rsidR="002019A7" w:rsidRDefault="002019A7" w:rsidP="002019A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орієнтація на досягнення результату</w:t>
            </w:r>
          </w:p>
          <w:p w14:paraId="45DCFCF4" w14:textId="77777777" w:rsidR="002019A7" w:rsidRDefault="002019A7" w:rsidP="002019A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14:paraId="49E0EB3D" w14:textId="77777777" w:rsidR="002019A7" w:rsidRDefault="002019A7" w:rsidP="002019A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відповідальність та об’</w:t>
            </w:r>
            <w:r w:rsidRPr="006F2F06">
              <w:rPr>
                <w:lang w:val="ru-RU"/>
              </w:rPr>
              <w:t>єктивність</w:t>
            </w:r>
          </w:p>
          <w:p w14:paraId="54AD71C1" w14:textId="77777777" w:rsidR="002019A7" w:rsidRDefault="002019A7" w:rsidP="002019A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компетентність, прагнення до самовдосконалення та підвищення фахового рівня</w:t>
            </w:r>
          </w:p>
          <w:p w14:paraId="1CF1D6DA" w14:textId="77777777" w:rsidR="002019A7" w:rsidRPr="006B1307" w:rsidRDefault="002019A7" w:rsidP="002019A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самоорганізація та орієнтація на розвиток</w:t>
            </w:r>
          </w:p>
        </w:tc>
      </w:tr>
      <w:tr w:rsidR="002019A7" w14:paraId="4E5144E9" w14:textId="77777777" w:rsidTr="00EB51D9">
        <w:trPr>
          <w:trHeight w:val="25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D4C5" w14:textId="77777777" w:rsidR="002019A7" w:rsidRPr="006B0007" w:rsidRDefault="002019A7" w:rsidP="002019A7">
            <w:pPr>
              <w:pStyle w:val="rvps14"/>
              <w:jc w:val="center"/>
              <w:rPr>
                <w:b/>
              </w:rPr>
            </w:pPr>
            <w:r w:rsidRPr="006B0007">
              <w:rPr>
                <w:b/>
              </w:rPr>
              <w:t>Професійні знання</w:t>
            </w:r>
          </w:p>
        </w:tc>
      </w:tr>
      <w:tr w:rsidR="002019A7" w14:paraId="03D1EA1C" w14:textId="77777777" w:rsidTr="00F03386">
        <w:trPr>
          <w:trHeight w:val="253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7317" w14:textId="77777777" w:rsidR="002019A7" w:rsidRPr="006B0007" w:rsidRDefault="002019A7" w:rsidP="002019A7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Вимога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0808" w14:textId="77777777" w:rsidR="002019A7" w:rsidRPr="006B0007" w:rsidRDefault="002019A7" w:rsidP="002019A7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Компоненти вимоги</w:t>
            </w:r>
          </w:p>
        </w:tc>
      </w:tr>
      <w:tr w:rsidR="002019A7" w14:paraId="3B5A0143" w14:textId="77777777" w:rsidTr="00F03386">
        <w:trPr>
          <w:trHeight w:val="2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E76D" w14:textId="77777777" w:rsidR="002019A7" w:rsidRPr="006B0007" w:rsidRDefault="002019A7" w:rsidP="002019A7">
            <w:pPr>
              <w:pStyle w:val="rvps14"/>
              <w:jc w:val="center"/>
            </w:pPr>
            <w:r w:rsidRPr="006B0007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FD5E" w14:textId="77777777" w:rsidR="002019A7" w:rsidRPr="006B0007" w:rsidRDefault="002019A7" w:rsidP="002019A7">
            <w:pPr>
              <w:pStyle w:val="rvps14"/>
            </w:pPr>
            <w:r w:rsidRPr="006B0007">
              <w:t>Знання законодавства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BE8A" w14:textId="77777777" w:rsidR="002019A7" w:rsidRPr="007D104C" w:rsidRDefault="002019A7" w:rsidP="002019A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Конституція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</w:p>
          <w:p w14:paraId="6A5E813C" w14:textId="77777777" w:rsidR="002019A7" w:rsidRDefault="002019A7" w:rsidP="002019A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Зако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н України «Про державну службу»</w:t>
            </w:r>
          </w:p>
          <w:p w14:paraId="4690C81E" w14:textId="6DBEFC0E" w:rsidR="002019A7" w:rsidRPr="002019A7" w:rsidRDefault="002019A7" w:rsidP="002019A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Закон Укр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аїни «Про запобігання корупції»</w:t>
            </w:r>
            <w:r w:rsidR="00052E7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2019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та іншого законодавства</w:t>
            </w:r>
          </w:p>
        </w:tc>
      </w:tr>
      <w:tr w:rsidR="002019A7" w:rsidRPr="005A70A0" w14:paraId="607B4452" w14:textId="77777777" w:rsidTr="00D203B0">
        <w:trPr>
          <w:trHeight w:val="253"/>
        </w:trPr>
        <w:tc>
          <w:tcPr>
            <w:tcW w:w="421" w:type="dxa"/>
          </w:tcPr>
          <w:p w14:paraId="06EF436E" w14:textId="77777777" w:rsidR="002019A7" w:rsidRPr="00A539FA" w:rsidRDefault="002019A7" w:rsidP="002019A7">
            <w:pPr>
              <w:tabs>
                <w:tab w:val="left" w:pos="3480"/>
              </w:tabs>
              <w:ind w:left="15"/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</w:pPr>
            <w:r w:rsidRPr="00A539FA"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</w:tcPr>
          <w:p w14:paraId="23FA8F81" w14:textId="77777777" w:rsidR="002019A7" w:rsidRPr="0095275C" w:rsidRDefault="002019A7" w:rsidP="002019A7">
            <w:pPr>
              <w:tabs>
                <w:tab w:val="left" w:pos="3480"/>
              </w:tabs>
              <w:spacing w:after="0" w:line="240" w:lineRule="auto"/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</w:pPr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Знання спеціального законодавства, що пов’язане із завданнями та змістом роботи державного службовця відповідно до посадової інструкції </w:t>
            </w:r>
          </w:p>
        </w:tc>
        <w:tc>
          <w:tcPr>
            <w:tcW w:w="5528" w:type="dxa"/>
          </w:tcPr>
          <w:p w14:paraId="5E6018B6" w14:textId="77777777" w:rsidR="002019A7" w:rsidRPr="00330D08" w:rsidRDefault="002019A7" w:rsidP="002019A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30D08">
              <w:rPr>
                <w:rFonts w:ascii="Times New Roman" w:hAnsi="Times New Roman"/>
                <w:sz w:val="24"/>
                <w:lang w:val="uk-UA"/>
              </w:rPr>
              <w:t xml:space="preserve">Закон України «Про судоустрій і статус суддів», </w:t>
            </w:r>
          </w:p>
          <w:p w14:paraId="27A0D795" w14:textId="77777777" w:rsidR="002019A7" w:rsidRPr="00330D08" w:rsidRDefault="002019A7" w:rsidP="002019A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rPr>
                <w:rStyle w:val="rvts82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30D08">
              <w:rPr>
                <w:rFonts w:ascii="Times New Roman" w:hAnsi="Times New Roman"/>
                <w:sz w:val="24"/>
                <w:lang w:val="uk-UA"/>
              </w:rPr>
              <w:t>Інструкція з діловодства у місцевих та апеляційних судах України, затверджена наказом ДСА України № 814 від 20.08.2019 (зі змінами та доповненнями)</w:t>
            </w:r>
          </w:p>
        </w:tc>
      </w:tr>
    </w:tbl>
    <w:p w14:paraId="73F8EBC8" w14:textId="77777777" w:rsidR="003F28A8" w:rsidRPr="006B1307" w:rsidRDefault="003F28A8" w:rsidP="006B1307">
      <w:pPr>
        <w:tabs>
          <w:tab w:val="left" w:pos="6330"/>
        </w:tabs>
        <w:rPr>
          <w:lang w:val="uk-UA"/>
        </w:rPr>
      </w:pPr>
    </w:p>
    <w:sectPr w:rsidR="003F28A8" w:rsidRPr="006B13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B0017"/>
    <w:multiLevelType w:val="hybridMultilevel"/>
    <w:tmpl w:val="46F24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93EC1"/>
    <w:multiLevelType w:val="hybridMultilevel"/>
    <w:tmpl w:val="70F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F10BC"/>
    <w:multiLevelType w:val="hybridMultilevel"/>
    <w:tmpl w:val="7F962674"/>
    <w:lvl w:ilvl="0" w:tplc="9A7AA8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502AD"/>
    <w:multiLevelType w:val="hybridMultilevel"/>
    <w:tmpl w:val="1A30EF7E"/>
    <w:lvl w:ilvl="0" w:tplc="ECC0300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655CA"/>
    <w:multiLevelType w:val="hybridMultilevel"/>
    <w:tmpl w:val="2FA2A36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812A0"/>
    <w:multiLevelType w:val="hybridMultilevel"/>
    <w:tmpl w:val="076C1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E56A1"/>
    <w:multiLevelType w:val="hybridMultilevel"/>
    <w:tmpl w:val="7BA60BAC"/>
    <w:lvl w:ilvl="0" w:tplc="15EE8E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9125E5"/>
    <w:multiLevelType w:val="hybridMultilevel"/>
    <w:tmpl w:val="93E8C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8"/>
  </w:num>
  <w:num w:numId="6">
    <w:abstractNumId w:val="10"/>
  </w:num>
  <w:num w:numId="7">
    <w:abstractNumId w:val="2"/>
  </w:num>
  <w:num w:numId="8">
    <w:abstractNumId w:val="7"/>
  </w:num>
  <w:num w:numId="9">
    <w:abstractNumId w:val="6"/>
  </w:num>
  <w:num w:numId="10">
    <w:abstractNumId w:val="1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D16"/>
    <w:rsid w:val="00034D16"/>
    <w:rsid w:val="00052E78"/>
    <w:rsid w:val="0005794E"/>
    <w:rsid w:val="000766CD"/>
    <w:rsid w:val="0012484E"/>
    <w:rsid w:val="00136946"/>
    <w:rsid w:val="00151551"/>
    <w:rsid w:val="001858E0"/>
    <w:rsid w:val="001E68BC"/>
    <w:rsid w:val="002019A7"/>
    <w:rsid w:val="00241F5F"/>
    <w:rsid w:val="002905AA"/>
    <w:rsid w:val="002D3FC4"/>
    <w:rsid w:val="00324AF7"/>
    <w:rsid w:val="00330D08"/>
    <w:rsid w:val="0033205C"/>
    <w:rsid w:val="00361BA6"/>
    <w:rsid w:val="003F28A8"/>
    <w:rsid w:val="00433DDD"/>
    <w:rsid w:val="0046370F"/>
    <w:rsid w:val="004933B8"/>
    <w:rsid w:val="004968E5"/>
    <w:rsid w:val="004C5300"/>
    <w:rsid w:val="005A70A0"/>
    <w:rsid w:val="00611BCC"/>
    <w:rsid w:val="00634255"/>
    <w:rsid w:val="00687570"/>
    <w:rsid w:val="006B0007"/>
    <w:rsid w:val="006B1307"/>
    <w:rsid w:val="00766EE5"/>
    <w:rsid w:val="00795939"/>
    <w:rsid w:val="007A2F00"/>
    <w:rsid w:val="007B6E0F"/>
    <w:rsid w:val="00820179"/>
    <w:rsid w:val="00843CA8"/>
    <w:rsid w:val="008A4932"/>
    <w:rsid w:val="008E0953"/>
    <w:rsid w:val="009274FE"/>
    <w:rsid w:val="00932D71"/>
    <w:rsid w:val="00944FD6"/>
    <w:rsid w:val="009D5994"/>
    <w:rsid w:val="00A25EF1"/>
    <w:rsid w:val="00CE23BF"/>
    <w:rsid w:val="00CF7E68"/>
    <w:rsid w:val="00D0658B"/>
    <w:rsid w:val="00E537C6"/>
    <w:rsid w:val="00E70202"/>
    <w:rsid w:val="00F03386"/>
    <w:rsid w:val="00F71394"/>
    <w:rsid w:val="00F8365E"/>
    <w:rsid w:val="00FA2F4F"/>
    <w:rsid w:val="00F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3FBF4"/>
  <w15:chartTrackingRefBased/>
  <w15:docId w15:val="{108B4230-4CB6-4D72-802F-FDBFC1D9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205C"/>
    <w:pPr>
      <w:spacing w:line="254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332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332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1394"/>
    <w:rPr>
      <w:rFonts w:ascii="Segoe UI" w:eastAsia="Calibr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7B6E0F"/>
    <w:pPr>
      <w:ind w:left="720"/>
      <w:contextualSpacing/>
    </w:pPr>
  </w:style>
  <w:style w:type="table" w:styleId="a6">
    <w:name w:val="Table Grid"/>
    <w:basedOn w:val="a1"/>
    <w:uiPriority w:val="39"/>
    <w:rsid w:val="006B1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4C5300"/>
    <w:rPr>
      <w:color w:val="0563C1" w:themeColor="hyperlink"/>
      <w:u w:val="single"/>
    </w:rPr>
  </w:style>
  <w:style w:type="character" w:customStyle="1" w:styleId="rvts82">
    <w:name w:val="rvts82"/>
    <w:basedOn w:val="a0"/>
    <w:rsid w:val="00330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4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5" Type="http://schemas.openxmlformats.org/officeDocument/2006/relationships/hyperlink" Target="https://zakon.rada.gov.ua/rada/show/15-2017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1179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55</cp:revision>
  <cp:lastPrinted>2021-06-17T07:35:00Z</cp:lastPrinted>
  <dcterms:created xsi:type="dcterms:W3CDTF">2021-04-26T11:41:00Z</dcterms:created>
  <dcterms:modified xsi:type="dcterms:W3CDTF">2021-11-19T11:59:00Z</dcterms:modified>
</cp:coreProperties>
</file>