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ABAD" w14:textId="77777777" w:rsidR="00A90F3A" w:rsidRPr="00A90F3A" w:rsidRDefault="00EB3F8E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2</w:t>
      </w:r>
    </w:p>
    <w:p w14:paraId="2B36D069" w14:textId="77777777" w:rsidR="00A90F3A" w:rsidRPr="00A90F3A" w:rsidRDefault="00A90F3A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A90F3A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14:paraId="70E60756" w14:textId="77777777" w:rsidR="00A90F3A" w:rsidRPr="00A90F3A" w:rsidRDefault="00A90F3A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A90F3A">
        <w:rPr>
          <w:rFonts w:ascii="Times New Roman" w:hAnsi="Times New Roman"/>
          <w:sz w:val="24"/>
          <w:szCs w:val="24"/>
          <w:lang w:val="uk-UA"/>
        </w:rPr>
        <w:t xml:space="preserve">Наказом керівника апарату Роздільнянського районного суду Одеської області </w:t>
      </w:r>
    </w:p>
    <w:p w14:paraId="43B45B1D" w14:textId="1FF0B739" w:rsidR="00A90F3A" w:rsidRPr="00A90F3A" w:rsidRDefault="00A90F3A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A90F3A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53D87">
        <w:rPr>
          <w:rFonts w:ascii="Times New Roman" w:hAnsi="Times New Roman"/>
          <w:sz w:val="24"/>
          <w:szCs w:val="24"/>
          <w:lang w:val="uk-UA"/>
        </w:rPr>
        <w:t>1</w:t>
      </w:r>
      <w:r w:rsidR="00B867E8">
        <w:rPr>
          <w:rFonts w:ascii="Times New Roman" w:hAnsi="Times New Roman"/>
          <w:sz w:val="24"/>
          <w:szCs w:val="24"/>
          <w:lang w:val="uk-UA"/>
        </w:rPr>
        <w:t>9</w:t>
      </w:r>
      <w:r w:rsidRPr="00A90F3A">
        <w:rPr>
          <w:rFonts w:ascii="Times New Roman" w:hAnsi="Times New Roman"/>
          <w:sz w:val="24"/>
          <w:szCs w:val="24"/>
          <w:lang w:val="uk-UA"/>
        </w:rPr>
        <w:t>.</w:t>
      </w:r>
      <w:r w:rsidR="00353D87">
        <w:rPr>
          <w:rFonts w:ascii="Times New Roman" w:hAnsi="Times New Roman"/>
          <w:sz w:val="24"/>
          <w:szCs w:val="24"/>
          <w:lang w:val="uk-UA"/>
        </w:rPr>
        <w:t>1</w:t>
      </w:r>
      <w:r w:rsidR="00B867E8">
        <w:rPr>
          <w:rFonts w:ascii="Times New Roman" w:hAnsi="Times New Roman"/>
          <w:sz w:val="24"/>
          <w:szCs w:val="24"/>
          <w:lang w:val="uk-UA"/>
        </w:rPr>
        <w:t>1</w:t>
      </w:r>
      <w:r w:rsidRPr="00A90F3A">
        <w:rPr>
          <w:rFonts w:ascii="Times New Roman" w:hAnsi="Times New Roman"/>
          <w:sz w:val="24"/>
          <w:szCs w:val="24"/>
          <w:lang w:val="uk-UA"/>
        </w:rPr>
        <w:t xml:space="preserve">.2021 року  № </w:t>
      </w:r>
      <w:r w:rsidR="00353D87">
        <w:rPr>
          <w:rFonts w:ascii="Times New Roman" w:hAnsi="Times New Roman"/>
          <w:sz w:val="24"/>
          <w:szCs w:val="24"/>
          <w:lang w:val="uk-UA"/>
        </w:rPr>
        <w:t>3</w:t>
      </w:r>
      <w:r w:rsidR="00B867E8">
        <w:rPr>
          <w:rFonts w:ascii="Times New Roman" w:hAnsi="Times New Roman"/>
          <w:sz w:val="24"/>
          <w:szCs w:val="24"/>
          <w:lang w:val="uk-UA"/>
        </w:rPr>
        <w:t>9</w:t>
      </w:r>
      <w:r w:rsidRPr="00A90F3A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14:paraId="79183E86" w14:textId="77777777"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32239676" w14:textId="77777777"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="00CE154C" w:rsidRPr="00CE154C">
        <w:rPr>
          <w:rFonts w:ascii="Times New Roman" w:eastAsia="Times New Roman" w:hAnsi="Times New Roman"/>
          <w:sz w:val="26"/>
          <w:szCs w:val="20"/>
          <w:lang w:eastAsia="ru-RU"/>
        </w:rPr>
        <w:t xml:space="preserve">   </w:t>
      </w:r>
      <w:r w:rsidR="00CE154C" w:rsidRPr="0054588E">
        <w:rPr>
          <w:rFonts w:ascii="Times New Roman" w:eastAsia="Times New Roman" w:hAnsi="Times New Roman"/>
          <w:sz w:val="26"/>
          <w:szCs w:val="20"/>
          <w:lang w:eastAsia="ru-RU"/>
        </w:rPr>
        <w:t xml:space="preserve"> 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14:paraId="1A500968" w14:textId="77777777" w:rsidR="003D68F0" w:rsidRPr="00981181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r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зайняття вакантної посади </w:t>
      </w:r>
      <w:r w:rsidR="007F465F"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>головного спеціаліста (з інформаційних технологій)</w:t>
      </w:r>
    </w:p>
    <w:p w14:paraId="0B859AC6" w14:textId="77777777" w:rsidR="003D68F0" w:rsidRPr="00981181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 (категорія «В»)</w:t>
      </w:r>
    </w:p>
    <w:p w14:paraId="1F8F560E" w14:textId="77777777" w:rsidR="003D68F0" w:rsidRPr="0098118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528"/>
      </w:tblGrid>
      <w:tr w:rsidR="003D68F0" w:rsidRPr="00981181" w14:paraId="661AE4C0" w14:textId="77777777" w:rsidTr="008F3275">
        <w:trPr>
          <w:trHeight w:val="429"/>
        </w:trPr>
        <w:tc>
          <w:tcPr>
            <w:tcW w:w="9351" w:type="dxa"/>
            <w:gridSpan w:val="3"/>
            <w:shd w:val="clear" w:color="auto" w:fill="auto"/>
          </w:tcPr>
          <w:p w14:paraId="58E50C6F" w14:textId="77777777" w:rsidR="003D68F0" w:rsidRPr="00981181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981181" w14:paraId="22A9495B" w14:textId="77777777" w:rsidTr="008F3275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14:paraId="30C67F34" w14:textId="77777777" w:rsidR="003D68F0" w:rsidRPr="00981181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shd w:val="clear" w:color="auto" w:fill="auto"/>
          </w:tcPr>
          <w:p w14:paraId="4A0AC57B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 межах наданих технічних можливостей організовує впровадження в роботі суду комп’ютерних технологій.</w:t>
            </w:r>
          </w:p>
          <w:p w14:paraId="1A46E67D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адміністрування автоматизованих робочих місць суддів та</w:t>
            </w:r>
          </w:p>
          <w:p w14:paraId="2D0504FB" w14:textId="77777777" w:rsidR="007F465F" w:rsidRPr="00981181" w:rsidRDefault="007F465F" w:rsidP="007F465F">
            <w:pPr>
              <w:pStyle w:val="a3"/>
              <w:spacing w:line="240" w:lineRule="auto"/>
              <w:ind w:left="31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працівників апарату суду.</w:t>
            </w:r>
          </w:p>
          <w:p w14:paraId="349CD42C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введення в експлуатацію, встановлення, програмне обслугов</w:t>
            </w:r>
            <w:r w:rsidR="004D3B87" w:rsidRPr="009811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ування комп'ютерної   техніки, </w:t>
            </w: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периферійного   обладнання   та   оргтехніки,  що знаходяться на балансі суду.</w:t>
            </w:r>
          </w:p>
          <w:p w14:paraId="7F845E4B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Здійснює обслуговування, забезпечує моніторинг введення в експлуатацію та організовує обслуговування комп’ютерної мережі суду, поточне адміністрування мережевого обладнання локальної комп’ютерної мережі суду, поточне адміністрування мережевого обладнання локальної комп’ютерної мережі, адміністрування контролера домену та серверів комп’ютерної мережі.</w:t>
            </w:r>
            <w:r w:rsidRPr="00981181">
              <w:rPr>
                <w:rFonts w:ascii="Times New Roman" w:eastAsia="Times New Roman" w:hAnsi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</w:p>
          <w:p w14:paraId="142259EF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адміністрування та постійне оновлення інформації на власному веб-сайті суду у складі веб-порталу «Судова влада України».</w:t>
            </w:r>
            <w:r w:rsidRPr="00981181">
              <w:rPr>
                <w:rFonts w:ascii="Times New Roman" w:eastAsia="Times New Roman" w:hAnsi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</w:p>
          <w:p w14:paraId="04E0F4E1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Здійснює заходи з технічного захисту інформації з обмеженим доступом.</w:t>
            </w:r>
          </w:p>
          <w:p w14:paraId="451F010D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функціонування автоматизованої системи електронного документообігу в суді.</w:t>
            </w:r>
            <w:r w:rsidRPr="0098118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51783B18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Здійснює координацію побудови та впровадження і подальше супроводження комплексної системи захисту інформації інформаційно-телекомунікаційної системи.</w:t>
            </w:r>
          </w:p>
          <w:p w14:paraId="0C7FECBA" w14:textId="77777777" w:rsidR="003D68F0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Організовує роботи із захисту інформації та забезпечувати контроль за станом захищеності WEB-сторінки.</w:t>
            </w:r>
          </w:p>
        </w:tc>
      </w:tr>
      <w:tr w:rsidR="003D68F0" w:rsidRPr="00B867E8" w14:paraId="0579576E" w14:textId="77777777" w:rsidTr="008F3275">
        <w:tc>
          <w:tcPr>
            <w:tcW w:w="3823" w:type="dxa"/>
            <w:gridSpan w:val="2"/>
            <w:shd w:val="clear" w:color="auto" w:fill="auto"/>
          </w:tcPr>
          <w:p w14:paraId="536FDADC" w14:textId="77777777"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5528" w:type="dxa"/>
            <w:shd w:val="clear" w:color="auto" w:fill="auto"/>
          </w:tcPr>
          <w:p w14:paraId="052C099C" w14:textId="2B80B3E6" w:rsidR="003D68F0" w:rsidRPr="00F612B0" w:rsidRDefault="003D68F0" w:rsidP="004666E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7F46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осадовий оклад </w:t>
            </w:r>
            <w:r w:rsidR="00636445">
              <w:rPr>
                <w:rFonts w:ascii="Times New Roman" w:hAnsi="Times New Roman"/>
                <w:sz w:val="24"/>
                <w:szCs w:val="24"/>
                <w:lang w:val="uk-UA"/>
              </w:rPr>
              <w:t>6000</w:t>
            </w:r>
            <w:r w:rsidR="004666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,00 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 w:rsid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надбавка до посадового окладу за ранг державного службовця 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відповідно до постанови Кабінету Міністрів України від 18 січня 2017 року</w:t>
            </w:r>
            <w:r w:rsidR="00A90F3A" w:rsidRPr="00A90F3A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6" w:anchor="n2" w:tgtFrame="_blank" w:history="1">
              <w:r w:rsidR="00A90F3A" w:rsidRPr="00A90F3A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="00A90F3A" w:rsidRPr="00A90F3A">
              <w:rPr>
                <w:rFonts w:ascii="Times New Roman" w:hAnsi="Times New Roman"/>
                <w:sz w:val="24"/>
                <w:szCs w:val="24"/>
              </w:rPr>
              <w:t> 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3D68F0" w:rsidRPr="00F612B0" w14:paraId="1A91073D" w14:textId="77777777" w:rsidTr="008F3275">
        <w:tc>
          <w:tcPr>
            <w:tcW w:w="3823" w:type="dxa"/>
            <w:gridSpan w:val="2"/>
            <w:shd w:val="clear" w:color="auto" w:fill="auto"/>
          </w:tcPr>
          <w:p w14:paraId="1B1BBB74" w14:textId="77777777"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shd w:val="clear" w:color="auto" w:fill="auto"/>
          </w:tcPr>
          <w:p w14:paraId="11F3163A" w14:textId="77777777" w:rsidR="00B66138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  <w:p w14:paraId="35A874AE" w14:textId="77777777" w:rsidR="003D68F0" w:rsidRPr="00B66138" w:rsidRDefault="00B66138" w:rsidP="00B66138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</w:tr>
      <w:tr w:rsidR="003D68F0" w:rsidRPr="00F612B0" w14:paraId="2942EB64" w14:textId="77777777" w:rsidTr="0021091C">
        <w:trPr>
          <w:trHeight w:val="2400"/>
        </w:trPr>
        <w:tc>
          <w:tcPr>
            <w:tcW w:w="3823" w:type="dxa"/>
            <w:gridSpan w:val="2"/>
            <w:shd w:val="clear" w:color="auto" w:fill="auto"/>
          </w:tcPr>
          <w:p w14:paraId="48CF6256" w14:textId="77777777" w:rsidR="003D68F0" w:rsidRPr="00F612B0" w:rsidRDefault="007D51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125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shd w:val="clear" w:color="auto" w:fill="auto"/>
          </w:tcPr>
          <w:p w14:paraId="56FC5967" w14:textId="77777777" w:rsidR="00A90F3A" w:rsidRPr="00A90F3A" w:rsidRDefault="007F465F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Особа, яка бажає взяти участь у конкурсі, подає конкурсній комісії через Єдиний портал вакансій державної служби:</w:t>
            </w:r>
          </w:p>
          <w:p w14:paraId="29FEAE4B" w14:textId="77777777" w:rsidR="00A90F3A" w:rsidRPr="00A90F3A" w:rsidRDefault="00A90F3A" w:rsidP="00A90F3A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7" w:anchor="n199" w:history="1">
              <w:r w:rsidRPr="00A90F3A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uk-UA"/>
                </w:rPr>
                <w:t>додатком 2</w:t>
              </w:r>
            </w:hyperlink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A90F3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14:paraId="2A713FF9" w14:textId="77777777" w:rsidR="00A90F3A" w:rsidRPr="00A90F3A" w:rsidRDefault="00A90F3A" w:rsidP="00A90F3A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F3A">
              <w:rPr>
                <w:rFonts w:ascii="Times New Roman" w:hAnsi="Times New Roman"/>
                <w:sz w:val="24"/>
                <w:szCs w:val="24"/>
              </w:rPr>
              <w:t>резюме за формою згідно з </w:t>
            </w:r>
            <w:hyperlink r:id="rId8" w:anchor="n1039" w:history="1">
              <w:r w:rsidRPr="00A90F3A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додатком 2</w:t>
              </w:r>
            </w:hyperlink>
            <w:hyperlink r:id="rId9" w:anchor="n1039" w:history="1">
              <w:r w:rsidRPr="00A90F3A">
                <w:rPr>
                  <w:rFonts w:ascii="Times New Roman" w:hAnsi="Times New Roman"/>
                  <w:b/>
                  <w:bCs/>
                  <w:color w:val="0563C1"/>
                  <w:sz w:val="24"/>
                  <w:szCs w:val="24"/>
                  <w:u w:val="single"/>
                  <w:vertAlign w:val="superscript"/>
                </w:rPr>
                <w:t>-1</w:t>
              </w:r>
            </w:hyperlink>
            <w:r w:rsidRPr="00A90F3A">
              <w:rPr>
                <w:rFonts w:ascii="Times New Roman" w:hAnsi="Times New Roman"/>
                <w:sz w:val="24"/>
                <w:szCs w:val="24"/>
              </w:rPr>
              <w:t>, в якому обов’язково зазначається така інформація:</w:t>
            </w:r>
          </w:p>
          <w:p w14:paraId="55B00D4C" w14:textId="77777777"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F3A">
              <w:rPr>
                <w:rFonts w:ascii="Times New Roman" w:hAnsi="Times New Roman"/>
                <w:sz w:val="24"/>
                <w:szCs w:val="24"/>
              </w:rPr>
              <w:t>прізвище, ім’я, по батькові кандидата;</w:t>
            </w:r>
          </w:p>
          <w:p w14:paraId="5DFAEE48" w14:textId="77777777"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F3A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7E94198B" w14:textId="77777777"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F3A">
              <w:rPr>
                <w:rFonts w:ascii="Times New Roman" w:hAnsi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12A4DE16" w14:textId="77777777"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F3A">
              <w:rPr>
                <w:rFonts w:ascii="Times New Roman" w:hAnsi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59E8BDBE" w14:textId="77777777"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F3A">
              <w:rPr>
                <w:rFonts w:ascii="Times New Roman" w:hAnsi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14:paraId="50C4145D" w14:textId="091970AD" w:rsidR="00A90F3A" w:rsidRPr="00AC5B75" w:rsidRDefault="00A90F3A" w:rsidP="00A90F3A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 </w:t>
            </w:r>
            <w:r w:rsidRPr="00A90F3A">
              <w:rPr>
                <w:rFonts w:ascii="Times New Roman" w:hAnsi="Times New Roman"/>
                <w:sz w:val="24"/>
                <w:szCs w:val="24"/>
              </w:rPr>
              <w:t>Подача додатків до заяви не є обов'язковою</w:t>
            </w:r>
            <w:r w:rsidR="00AC5B75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6E7E2CF6" w14:textId="6EF714A6" w:rsidR="00AC5B75" w:rsidRPr="00AC5B75" w:rsidRDefault="00AC5B75" w:rsidP="00AC5B75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41C10">
              <w:rPr>
                <w:rFonts w:ascii="Times New Roman" w:hAnsi="Times New Roman"/>
                <w:sz w:val="24"/>
                <w:szCs w:val="24"/>
              </w:rPr>
              <w:t>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0D4E14AC" w14:textId="77777777"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077BB8A5" w14:textId="77777777"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</w:t>
            </w: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конкурсі, подають лише заяву про участь у конкурсі.</w:t>
            </w:r>
          </w:p>
          <w:p w14:paraId="30674139" w14:textId="77777777"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14:paraId="043DF2CA" w14:textId="77777777"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420C285E" w14:textId="77777777" w:rsidR="0021091C" w:rsidRPr="0021091C" w:rsidRDefault="0021091C" w:rsidP="002109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1091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– </w:t>
            </w:r>
          </w:p>
          <w:p w14:paraId="78ECA355" w14:textId="6020905D" w:rsidR="003D68F0" w:rsidRPr="00981181" w:rsidRDefault="00B867E8" w:rsidP="0021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</w:t>
            </w:r>
            <w:r w:rsidR="0021091C" w:rsidRPr="0021091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грудн</w:t>
            </w:r>
            <w:r w:rsidR="0021091C" w:rsidRPr="0021091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я 2021 року до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  <w:r w:rsidR="0021091C" w:rsidRPr="0021091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год. 00 хв.</w:t>
            </w:r>
          </w:p>
        </w:tc>
      </w:tr>
      <w:tr w:rsidR="00742F70" w:rsidRPr="00F612B0" w14:paraId="0C2D7A62" w14:textId="77777777" w:rsidTr="008D6A46">
        <w:trPr>
          <w:trHeight w:val="1319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4D2A62" w14:textId="77777777" w:rsidR="00742F70" w:rsidRPr="00FB1F5E" w:rsidRDefault="00742F70" w:rsidP="001C6025">
            <w:pPr>
              <w:pStyle w:val="rvps14"/>
              <w:spacing w:before="0" w:beforeAutospacing="0" w:after="300" w:afterAutospacing="0"/>
              <w:rPr>
                <w:color w:val="000000"/>
              </w:rPr>
            </w:pPr>
            <w:r w:rsidRPr="00B81833">
              <w:rPr>
                <w:color w:val="000000"/>
              </w:rPr>
              <w:lastRenderedPageBreak/>
              <w:t>Додаткові (необов’язкові) документи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5F96EB" w14:textId="77777777" w:rsidR="00742F70" w:rsidRPr="00981181" w:rsidRDefault="004666E4" w:rsidP="001C6025">
            <w:pPr>
              <w:pStyle w:val="rvps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981181">
              <w:rPr>
                <w:color w:val="000000"/>
                <w:lang w:val="uk-UA"/>
              </w:rPr>
              <w:t>З</w:t>
            </w:r>
            <w:r w:rsidR="00742F70" w:rsidRPr="00981181">
              <w:rPr>
                <w:color w:val="000000"/>
                <w:lang w:val="uk-UA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D68F0" w:rsidRPr="00F612B0" w14:paraId="27273995" w14:textId="77777777" w:rsidTr="008F3275">
        <w:tc>
          <w:tcPr>
            <w:tcW w:w="3823" w:type="dxa"/>
            <w:gridSpan w:val="2"/>
            <w:shd w:val="clear" w:color="auto" w:fill="auto"/>
          </w:tcPr>
          <w:p w14:paraId="47BCC03E" w14:textId="77777777" w:rsidR="003D68F0" w:rsidRPr="00F612B0" w:rsidRDefault="004D3B87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shd w:val="clear" w:color="auto" w:fill="auto"/>
          </w:tcPr>
          <w:p w14:paraId="2F27DEAB" w14:textId="3993E1AB" w:rsidR="00F21CF1" w:rsidRDefault="00B867E8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21091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F21CF1" w:rsidRPr="00F21C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грудня</w:t>
            </w:r>
            <w:r w:rsidR="00F21CF1" w:rsidRPr="00F21C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2021 року о 1</w:t>
            </w:r>
            <w:r w:rsidR="0021091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F21CF1" w:rsidRPr="00F21C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 00 хв.</w:t>
            </w:r>
          </w:p>
          <w:p w14:paraId="27961F4A" w14:textId="77777777" w:rsidR="00F21CF1" w:rsidRDefault="00F21CF1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53B1334" w14:textId="77777777" w:rsidR="00313B66" w:rsidRDefault="00313B66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F21C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(проведення тестування та співбесіди </w:t>
            </w:r>
            <w:r w:rsidR="00F21CF1" w:rsidRPr="00F21CF1">
              <w:rPr>
                <w:rFonts w:ascii="Times New Roman" w:hAnsi="Times New Roman"/>
                <w:sz w:val="24"/>
                <w:szCs w:val="24"/>
                <w:lang w:val="uk-UA"/>
              </w:rPr>
              <w:t>за фізичної присутності кандидатів</w:t>
            </w:r>
            <w:r w:rsidR="00F21CF1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14:paraId="065C8A03" w14:textId="77777777" w:rsidR="003D68F0" w:rsidRPr="00F612B0" w:rsidRDefault="003D68F0" w:rsidP="00F21CF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D3B87" w:rsidRPr="00F612B0" w14:paraId="2A90A247" w14:textId="77777777" w:rsidTr="008F3275">
        <w:tc>
          <w:tcPr>
            <w:tcW w:w="3823" w:type="dxa"/>
            <w:gridSpan w:val="2"/>
            <w:shd w:val="clear" w:color="auto" w:fill="auto"/>
          </w:tcPr>
          <w:p w14:paraId="26D8CE37" w14:textId="77777777" w:rsidR="004D3B87" w:rsidRPr="00F71394" w:rsidRDefault="004D3B87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shd w:val="clear" w:color="auto" w:fill="auto"/>
          </w:tcPr>
          <w:p w14:paraId="666BD996" w14:textId="77777777" w:rsidR="00313B66" w:rsidRDefault="00313B66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F21C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(проведення співбесіди за фізичної присутності кандидата)</w:t>
            </w:r>
          </w:p>
          <w:p w14:paraId="528745E1" w14:textId="77777777" w:rsidR="004D3B87" w:rsidRDefault="004D3B87" w:rsidP="00F21CF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14:paraId="54556444" w14:textId="77777777" w:rsidTr="008F3275">
        <w:tc>
          <w:tcPr>
            <w:tcW w:w="3823" w:type="dxa"/>
            <w:gridSpan w:val="2"/>
            <w:shd w:val="clear" w:color="auto" w:fill="auto"/>
          </w:tcPr>
          <w:p w14:paraId="09AE59F5" w14:textId="77777777"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shd w:val="clear" w:color="auto" w:fill="auto"/>
          </w:tcPr>
          <w:p w14:paraId="00BDCF85" w14:textId="6222FA18" w:rsidR="003D68F0" w:rsidRPr="00F612B0" w:rsidRDefault="00B867E8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Кабатова Надія Петрівна</w:t>
            </w:r>
          </w:p>
          <w:p w14:paraId="0E910C9D" w14:textId="51848022" w:rsidR="00F90A16" w:rsidRPr="00F90A16" w:rsidRDefault="003D68F0" w:rsidP="00F90A1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тел. </w:t>
            </w:r>
            <w:r w:rsidR="00F90A16" w:rsidRPr="00F90A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90A16" w:rsidRPr="00F90A16">
              <w:rPr>
                <w:rFonts w:ascii="Times New Roman" w:hAnsi="Times New Roman"/>
                <w:sz w:val="24"/>
                <w:szCs w:val="24"/>
              </w:rPr>
              <w:t>+380633239381</w:t>
            </w:r>
            <w:r w:rsidR="00F90A16" w:rsidRPr="00F90A1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6D9DA678" w14:textId="77777777" w:rsidR="00F90A16" w:rsidRPr="00F90A16" w:rsidRDefault="00F90A16" w:rsidP="00F90A1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0A16">
              <w:rPr>
                <w:rFonts w:ascii="Times New Roman" w:hAnsi="Times New Roman"/>
                <w:sz w:val="24"/>
                <w:szCs w:val="24"/>
              </w:rPr>
              <w:t>+380991766349</w:t>
            </w:r>
          </w:p>
          <w:p w14:paraId="540835B7" w14:textId="77777777" w:rsidR="00F90A16" w:rsidRPr="00F90A16" w:rsidRDefault="00F90A16" w:rsidP="00F90A1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0A16">
              <w:rPr>
                <w:rFonts w:ascii="Times New Roman" w:hAnsi="Times New Roman"/>
                <w:sz w:val="24"/>
                <w:szCs w:val="24"/>
              </w:rPr>
              <w:t>е-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90A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90A16">
              <w:rPr>
                <w:rFonts w:ascii="Times New Roman" w:hAnsi="Times New Roman"/>
                <w:sz w:val="24"/>
                <w:szCs w:val="24"/>
              </w:rPr>
              <w:t>@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F90A16">
              <w:rPr>
                <w:rFonts w:ascii="Times New Roman" w:hAnsi="Times New Roman"/>
                <w:sz w:val="24"/>
                <w:szCs w:val="24"/>
              </w:rPr>
              <w:t>.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90A16">
              <w:rPr>
                <w:rFonts w:ascii="Times New Roman" w:hAnsi="Times New Roman"/>
                <w:sz w:val="24"/>
                <w:szCs w:val="24"/>
              </w:rPr>
              <w:t>.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90A16">
              <w:rPr>
                <w:rFonts w:ascii="Times New Roman" w:hAnsi="Times New Roman"/>
                <w:sz w:val="24"/>
                <w:szCs w:val="24"/>
              </w:rPr>
              <w:t>.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F90A16">
              <w:rPr>
                <w:rFonts w:ascii="Times New Roman" w:hAnsi="Times New Roman"/>
                <w:sz w:val="24"/>
                <w:szCs w:val="24"/>
              </w:rPr>
              <w:t>.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14:paraId="6FA627E5" w14:textId="5A018B84"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14:paraId="3D967841" w14:textId="77777777" w:rsidTr="008F3275">
        <w:trPr>
          <w:trHeight w:val="253"/>
        </w:trPr>
        <w:tc>
          <w:tcPr>
            <w:tcW w:w="9351" w:type="dxa"/>
            <w:gridSpan w:val="3"/>
            <w:shd w:val="clear" w:color="auto" w:fill="auto"/>
          </w:tcPr>
          <w:p w14:paraId="6AF46A14" w14:textId="77777777"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Кваліфікаційні вимоги</w:t>
            </w:r>
          </w:p>
        </w:tc>
      </w:tr>
      <w:tr w:rsidR="003D68F0" w:rsidRPr="00F612B0" w14:paraId="7203CF47" w14:textId="77777777" w:rsidTr="008F3275">
        <w:trPr>
          <w:trHeight w:val="968"/>
        </w:trPr>
        <w:tc>
          <w:tcPr>
            <w:tcW w:w="562" w:type="dxa"/>
            <w:shd w:val="clear" w:color="auto" w:fill="auto"/>
          </w:tcPr>
          <w:p w14:paraId="50901A2C" w14:textId="77777777"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4348EB8B" w14:textId="77777777" w:rsidR="003D68F0" w:rsidRPr="00981181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528" w:type="dxa"/>
            <w:shd w:val="clear" w:color="auto" w:fill="auto"/>
          </w:tcPr>
          <w:p w14:paraId="5F80FA01" w14:textId="77777777" w:rsidR="003D68F0" w:rsidRPr="00981181" w:rsidRDefault="005E54EB" w:rsidP="003C0B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Вища, за ступенем  не нижче молодшого бакалавра або бакалавра (напрямку у сфері інформаційних технологій)</w:t>
            </w:r>
          </w:p>
        </w:tc>
      </w:tr>
      <w:tr w:rsidR="003D68F0" w:rsidRPr="00F612B0" w14:paraId="6B4B71A6" w14:textId="77777777" w:rsidTr="008F3275">
        <w:tc>
          <w:tcPr>
            <w:tcW w:w="562" w:type="dxa"/>
            <w:shd w:val="clear" w:color="auto" w:fill="auto"/>
          </w:tcPr>
          <w:p w14:paraId="1733CB9C" w14:textId="77777777"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3916DA0B" w14:textId="77777777" w:rsidR="003D68F0" w:rsidRPr="00981181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shd w:val="clear" w:color="auto" w:fill="auto"/>
          </w:tcPr>
          <w:p w14:paraId="3CB79E94" w14:textId="77777777" w:rsidR="003D68F0" w:rsidRPr="00981181" w:rsidRDefault="001C60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Без вимог до досвіду роботи</w:t>
            </w:r>
          </w:p>
        </w:tc>
      </w:tr>
      <w:tr w:rsidR="003D68F0" w:rsidRPr="00F612B0" w14:paraId="00CF952C" w14:textId="77777777" w:rsidTr="008F3275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53DDFF" w14:textId="77777777"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7860AB" w14:textId="77777777" w:rsidR="003D68F0" w:rsidRPr="00981181" w:rsidRDefault="003D68F0" w:rsidP="00AE57E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216294" w14:textId="77777777" w:rsidR="00E6140D" w:rsidRPr="00981181" w:rsidRDefault="003D68F0" w:rsidP="00AE57E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Вільне володіння державною мовою</w:t>
            </w:r>
          </w:p>
        </w:tc>
      </w:tr>
      <w:tr w:rsidR="001C6025" w:rsidRPr="00F612B0" w14:paraId="1228C034" w14:textId="77777777" w:rsidTr="008F327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9A5E73" w14:textId="77777777"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2634B9" w14:textId="77777777" w:rsidR="001C6025" w:rsidRPr="00981181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r w:rsidRPr="00981181">
              <w:rPr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C1856E" w14:textId="77777777" w:rsidR="001C6025" w:rsidRPr="00981181" w:rsidRDefault="001C6025" w:rsidP="001C6025">
            <w:pPr>
              <w:pStyle w:val="rvps12"/>
              <w:spacing w:before="0" w:beforeAutospacing="0" w:after="300" w:afterAutospacing="0"/>
              <w:rPr>
                <w:rStyle w:val="rvts0"/>
                <w:color w:val="000000"/>
                <w:lang w:val="uk-UA"/>
              </w:rPr>
            </w:pPr>
            <w:r w:rsidRPr="00981181">
              <w:rPr>
                <w:lang w:val="uk-UA"/>
              </w:rPr>
              <w:t>Не потребує</w:t>
            </w:r>
          </w:p>
        </w:tc>
      </w:tr>
      <w:tr w:rsidR="00741827" w:rsidRPr="00F612B0" w14:paraId="161615C5" w14:textId="77777777" w:rsidTr="008F3275">
        <w:tc>
          <w:tcPr>
            <w:tcW w:w="9351" w:type="dxa"/>
            <w:gridSpan w:val="3"/>
            <w:shd w:val="clear" w:color="auto" w:fill="auto"/>
          </w:tcPr>
          <w:p w14:paraId="40624C4E" w14:textId="77777777" w:rsidR="00741827" w:rsidRPr="00981181" w:rsidRDefault="00741827" w:rsidP="00741827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9811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41827" w:rsidRPr="00F612B0" w14:paraId="533D8613" w14:textId="77777777" w:rsidTr="008F3275">
        <w:tc>
          <w:tcPr>
            <w:tcW w:w="3823" w:type="dxa"/>
            <w:gridSpan w:val="2"/>
            <w:shd w:val="clear" w:color="auto" w:fill="auto"/>
          </w:tcPr>
          <w:p w14:paraId="684DDA57" w14:textId="77777777" w:rsidR="00741827" w:rsidRPr="00981181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shd w:val="clear" w:color="auto" w:fill="auto"/>
          </w:tcPr>
          <w:p w14:paraId="0DBE2927" w14:textId="77777777" w:rsidR="00741827" w:rsidRPr="00981181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41827" w:rsidRPr="00F612B0" w14:paraId="4345D148" w14:textId="77777777" w:rsidTr="008F3275">
        <w:tc>
          <w:tcPr>
            <w:tcW w:w="562" w:type="dxa"/>
            <w:shd w:val="clear" w:color="auto" w:fill="auto"/>
          </w:tcPr>
          <w:p w14:paraId="7A4D569F" w14:textId="77777777"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04011C29" w14:textId="77777777" w:rsidR="00741827" w:rsidRPr="00981181" w:rsidRDefault="00F21CF1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Командна робота та взаємодія</w:t>
            </w:r>
          </w:p>
        </w:tc>
        <w:tc>
          <w:tcPr>
            <w:tcW w:w="5528" w:type="dxa"/>
            <w:shd w:val="clear" w:color="auto" w:fill="auto"/>
          </w:tcPr>
          <w:p w14:paraId="39A1F0E4" w14:textId="77777777" w:rsidR="00F21CF1" w:rsidRPr="00981181" w:rsidRDefault="00981181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</w:t>
            </w:r>
            <w:r w:rsidR="00F21CF1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ндивідуальна та командна робота у колективі</w:t>
            </w:r>
          </w:p>
          <w:p w14:paraId="14A323D0" w14:textId="77777777"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14:paraId="51A192E4" w14:textId="77777777"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14:paraId="3E8D14BD" w14:textId="77777777"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14:paraId="45615D51" w14:textId="77777777"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уміння швидко приймати рішення</w:t>
            </w:r>
          </w:p>
        </w:tc>
      </w:tr>
      <w:tr w:rsidR="00741827" w:rsidRPr="00981181" w14:paraId="5065B8D1" w14:textId="77777777" w:rsidTr="008F3275">
        <w:tc>
          <w:tcPr>
            <w:tcW w:w="562" w:type="dxa"/>
            <w:shd w:val="clear" w:color="auto" w:fill="auto"/>
          </w:tcPr>
          <w:p w14:paraId="687A7D5D" w14:textId="77777777" w:rsidR="00741827" w:rsidRPr="00F612B0" w:rsidRDefault="001B42E3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261" w:type="dxa"/>
            <w:shd w:val="clear" w:color="auto" w:fill="auto"/>
          </w:tcPr>
          <w:p w14:paraId="3E283A31" w14:textId="77777777" w:rsidR="00741827" w:rsidRPr="00F612B0" w:rsidRDefault="00F21CF1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shd w:val="clear" w:color="auto" w:fill="auto"/>
          </w:tcPr>
          <w:p w14:paraId="284D48BD" w14:textId="77777777" w:rsidR="00741827" w:rsidRDefault="00F21CF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1CF1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ання своїх посадових обов'язків</w:t>
            </w:r>
          </w:p>
          <w:p w14:paraId="37EC3375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ого пошуку потрібної інформації</w:t>
            </w:r>
          </w:p>
          <w:p w14:paraId="7B7EDD34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вміння перевіряти надійність джерел і достовірність даних та ін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формації у цифровому середовищі</w:t>
            </w:r>
          </w:p>
          <w:p w14:paraId="4CF8FB97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здатність працювати з докумен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тами в різних цифрових форматах</w:t>
            </w:r>
          </w:p>
          <w:p w14:paraId="06D8B8AF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зберігати, накопичувати, впорядковувати, архівувати цифрові ресурси та дані різних типів</w:t>
            </w:r>
          </w:p>
          <w:p w14:paraId="4331C979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спільні онлайн календарі, сервіси для підготовки та спільного редагування документів, вміти користуватись кваліфіков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аним електронним підписом (КЕП)</w:t>
            </w:r>
          </w:p>
          <w:p w14:paraId="680AEDC3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здатність використовувати відкриті цифрові ресурси для власного професійного розвитку</w:t>
            </w:r>
          </w:p>
          <w:p w14:paraId="065044A2" w14:textId="77777777" w:rsidR="00981181" w:rsidRPr="00F21CF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здатність уникати небезпек в цифровому середовищі, захищати 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особисті та конфіденційні дані</w:t>
            </w:r>
          </w:p>
        </w:tc>
      </w:tr>
      <w:tr w:rsidR="00741827" w:rsidRPr="00F612B0" w14:paraId="3511E3CD" w14:textId="77777777" w:rsidTr="008F3275">
        <w:trPr>
          <w:trHeight w:val="3627"/>
        </w:trPr>
        <w:tc>
          <w:tcPr>
            <w:tcW w:w="562" w:type="dxa"/>
            <w:shd w:val="clear" w:color="auto" w:fill="auto"/>
          </w:tcPr>
          <w:p w14:paraId="69700C14" w14:textId="77777777" w:rsidR="00741827" w:rsidRPr="00F612B0" w:rsidRDefault="001B42E3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</w:tcPr>
          <w:p w14:paraId="0A8C5986" w14:textId="77777777"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528" w:type="dxa"/>
          </w:tcPr>
          <w:p w14:paraId="45531FA1" w14:textId="77777777" w:rsidR="00741827" w:rsidRDefault="00560F11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</w:t>
            </w:r>
            <w:r w:rsidR="00741827">
              <w:t>міння приймати вчасні та обґрунтовані рішення</w:t>
            </w:r>
          </w:p>
          <w:p w14:paraId="20F134F0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14:paraId="60889FAC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14:paraId="74626412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14:paraId="7DA5F787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14:paraId="6315F2F2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r w:rsidRPr="006F2F06">
              <w:rPr>
                <w:lang w:val="ru-RU"/>
              </w:rPr>
              <w:t>єктивність</w:t>
            </w:r>
          </w:p>
          <w:p w14:paraId="5C162653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14:paraId="58C91405" w14:textId="77777777" w:rsidR="00741827" w:rsidRDefault="00741827" w:rsidP="00EF3A01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</w:tc>
      </w:tr>
      <w:tr w:rsidR="00741827" w:rsidRPr="00F612B0" w14:paraId="2C6688D1" w14:textId="77777777" w:rsidTr="008F3275">
        <w:trPr>
          <w:trHeight w:val="263"/>
        </w:trPr>
        <w:tc>
          <w:tcPr>
            <w:tcW w:w="9351" w:type="dxa"/>
            <w:gridSpan w:val="3"/>
            <w:shd w:val="clear" w:color="auto" w:fill="auto"/>
          </w:tcPr>
          <w:p w14:paraId="0A5CFD1A" w14:textId="77777777"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14:paraId="1E9EF7F1" w14:textId="77777777" w:rsidTr="008F3275">
        <w:tc>
          <w:tcPr>
            <w:tcW w:w="3823" w:type="dxa"/>
            <w:gridSpan w:val="2"/>
            <w:shd w:val="clear" w:color="auto" w:fill="auto"/>
          </w:tcPr>
          <w:p w14:paraId="749B8081" w14:textId="77777777"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shd w:val="clear" w:color="auto" w:fill="auto"/>
          </w:tcPr>
          <w:p w14:paraId="0C9DD91D" w14:textId="77777777"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14:paraId="203DE288" w14:textId="77777777" w:rsidTr="008F3275">
        <w:tc>
          <w:tcPr>
            <w:tcW w:w="562" w:type="dxa"/>
            <w:shd w:val="clear" w:color="auto" w:fill="auto"/>
          </w:tcPr>
          <w:p w14:paraId="539A9A30" w14:textId="77777777" w:rsidR="00767583" w:rsidRPr="00F21CF1" w:rsidRDefault="00767583" w:rsidP="00767583">
            <w:pPr>
              <w:rPr>
                <w:rFonts w:ascii="Times New Roman" w:hAnsi="Times New Roman"/>
                <w:sz w:val="24"/>
                <w:szCs w:val="24"/>
              </w:rPr>
            </w:pPr>
            <w:r w:rsidRPr="00F21C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6D1A01C5" w14:textId="77777777" w:rsidR="00767583" w:rsidRPr="00981181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Знання законодавства</w:t>
            </w:r>
          </w:p>
          <w:p w14:paraId="19C2D6B5" w14:textId="77777777" w:rsidR="00767583" w:rsidRPr="00981181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528" w:type="dxa"/>
            <w:shd w:val="clear" w:color="auto" w:fill="auto"/>
          </w:tcPr>
          <w:p w14:paraId="62B3A635" w14:textId="77777777" w:rsidR="00767583" w:rsidRPr="00981181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Конституція </w:t>
            </w:r>
            <w:r w:rsidR="00B626B6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України</w:t>
            </w:r>
          </w:p>
          <w:p w14:paraId="20FC31E5" w14:textId="77777777" w:rsidR="00767583" w:rsidRPr="00981181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Зако</w:t>
            </w:r>
            <w:r w:rsidR="00B626B6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 України «Про державну службу»</w:t>
            </w:r>
          </w:p>
          <w:p w14:paraId="0612F496" w14:textId="77777777" w:rsidR="00767583" w:rsidRPr="00981181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Закон Укр</w:t>
            </w:r>
            <w:r w:rsidR="00B626B6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аїни «Про запобігання корупції»</w:t>
            </w:r>
            <w:r w:rsidR="004D3B87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іншого законодавства</w:t>
            </w:r>
          </w:p>
        </w:tc>
      </w:tr>
      <w:tr w:rsidR="00F21CF1" w:rsidRPr="00F612B0" w14:paraId="4D5EC5E0" w14:textId="77777777" w:rsidTr="00F21CF1">
        <w:trPr>
          <w:trHeight w:val="923"/>
        </w:trPr>
        <w:tc>
          <w:tcPr>
            <w:tcW w:w="562" w:type="dxa"/>
            <w:shd w:val="clear" w:color="auto" w:fill="auto"/>
          </w:tcPr>
          <w:p w14:paraId="01282C30" w14:textId="77777777" w:rsidR="00F21CF1" w:rsidRPr="00F21CF1" w:rsidRDefault="00F21CF1" w:rsidP="0076758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1CF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7D33EA6D" w14:textId="77777777" w:rsidR="00F21CF1" w:rsidRPr="00981181" w:rsidRDefault="00F21CF1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Знання законодавства у сфері</w:t>
            </w:r>
          </w:p>
        </w:tc>
        <w:tc>
          <w:tcPr>
            <w:tcW w:w="5528" w:type="dxa"/>
            <w:shd w:val="clear" w:color="auto" w:fill="auto"/>
          </w:tcPr>
          <w:p w14:paraId="4BB55242" w14:textId="77777777" w:rsidR="00F21CF1" w:rsidRPr="00981181" w:rsidRDefault="00F21CF1" w:rsidP="00F21CF1">
            <w:pPr>
              <w:autoSpaceDE w:val="0"/>
              <w:autoSpaceDN w:val="0"/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</w:t>
            </w:r>
            <w:r w:rsidR="00AF2B7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Закону України "Про інформацію"</w:t>
            </w:r>
          </w:p>
          <w:p w14:paraId="06217A55" w14:textId="77777777" w:rsidR="00F21CF1" w:rsidRPr="00981181" w:rsidRDefault="00F21CF1" w:rsidP="00F21CF1">
            <w:pPr>
              <w:autoSpaceDE w:val="0"/>
              <w:autoSpaceDN w:val="0"/>
              <w:spacing w:after="0" w:line="240" w:lineRule="auto"/>
              <w:ind w:right="14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2.Закону України "Про захист інформації в інформаційно-телекомунікаційних системах"</w:t>
            </w:r>
          </w:p>
        </w:tc>
      </w:tr>
      <w:tr w:rsidR="00F21CF1" w:rsidRPr="00A90F3A" w14:paraId="14710002" w14:textId="77777777" w:rsidTr="00F21CF1">
        <w:trPr>
          <w:trHeight w:val="994"/>
        </w:trPr>
        <w:tc>
          <w:tcPr>
            <w:tcW w:w="562" w:type="dxa"/>
            <w:shd w:val="clear" w:color="auto" w:fill="auto"/>
          </w:tcPr>
          <w:p w14:paraId="47DA08A7" w14:textId="77777777" w:rsidR="00F21CF1" w:rsidRPr="00F21CF1" w:rsidRDefault="00F21CF1" w:rsidP="0076758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1CF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14:paraId="128AC630" w14:textId="77777777" w:rsidR="00F21CF1" w:rsidRPr="00981181" w:rsidRDefault="00F21CF1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Знання системи захисту інформації</w:t>
            </w:r>
          </w:p>
        </w:tc>
        <w:tc>
          <w:tcPr>
            <w:tcW w:w="5528" w:type="dxa"/>
            <w:shd w:val="clear" w:color="auto" w:fill="auto"/>
          </w:tcPr>
          <w:p w14:paraId="70E1D8E8" w14:textId="77777777" w:rsidR="00F21CF1" w:rsidRPr="00A90F3A" w:rsidRDefault="00F21CF1" w:rsidP="00A90F3A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spacing w:after="0" w:line="240" w:lineRule="auto"/>
              <w:ind w:left="459" w:right="147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Складові політики інформаційної безпеки;</w:t>
            </w:r>
          </w:p>
          <w:p w14:paraId="234B2256" w14:textId="77777777" w:rsidR="00F21CF1" w:rsidRPr="00A90F3A" w:rsidRDefault="00F21CF1" w:rsidP="00A90F3A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spacing w:after="0" w:line="240" w:lineRule="auto"/>
              <w:ind w:left="459" w:right="147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4E19FA22" w14:textId="77777777"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B1361"/>
    <w:multiLevelType w:val="hybridMultilevel"/>
    <w:tmpl w:val="92289C14"/>
    <w:lvl w:ilvl="0" w:tplc="8C4474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E4A4B"/>
    <w:multiLevelType w:val="hybridMultilevel"/>
    <w:tmpl w:val="9C40D036"/>
    <w:lvl w:ilvl="0" w:tplc="307EA5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13475"/>
    <w:multiLevelType w:val="hybridMultilevel"/>
    <w:tmpl w:val="61CC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40C90"/>
    <w:multiLevelType w:val="hybridMultilevel"/>
    <w:tmpl w:val="4782B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7976EC"/>
    <w:multiLevelType w:val="hybridMultilevel"/>
    <w:tmpl w:val="367A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7"/>
  </w:num>
  <w:num w:numId="5">
    <w:abstractNumId w:val="10"/>
  </w:num>
  <w:num w:numId="6">
    <w:abstractNumId w:val="13"/>
  </w:num>
  <w:num w:numId="7">
    <w:abstractNumId w:val="9"/>
  </w:num>
  <w:num w:numId="8">
    <w:abstractNumId w:val="4"/>
  </w:num>
  <w:num w:numId="9">
    <w:abstractNumId w:val="4"/>
  </w:num>
  <w:num w:numId="10">
    <w:abstractNumId w:val="5"/>
  </w:num>
  <w:num w:numId="11">
    <w:abstractNumId w:val="16"/>
  </w:num>
  <w:num w:numId="12">
    <w:abstractNumId w:val="0"/>
  </w:num>
  <w:num w:numId="13">
    <w:abstractNumId w:val="20"/>
  </w:num>
  <w:num w:numId="14">
    <w:abstractNumId w:val="18"/>
  </w:num>
  <w:num w:numId="15">
    <w:abstractNumId w:val="12"/>
  </w:num>
  <w:num w:numId="16">
    <w:abstractNumId w:val="3"/>
  </w:num>
  <w:num w:numId="17">
    <w:abstractNumId w:val="14"/>
  </w:num>
  <w:num w:numId="18">
    <w:abstractNumId w:val="19"/>
  </w:num>
  <w:num w:numId="19">
    <w:abstractNumId w:val="17"/>
  </w:num>
  <w:num w:numId="20">
    <w:abstractNumId w:val="8"/>
  </w:num>
  <w:num w:numId="21">
    <w:abstractNumId w:val="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5E"/>
    <w:rsid w:val="00110D7E"/>
    <w:rsid w:val="00144A2F"/>
    <w:rsid w:val="001B42E3"/>
    <w:rsid w:val="001C6025"/>
    <w:rsid w:val="001D2C09"/>
    <w:rsid w:val="001D56ED"/>
    <w:rsid w:val="001D71B5"/>
    <w:rsid w:val="0021091C"/>
    <w:rsid w:val="002357A8"/>
    <w:rsid w:val="00252676"/>
    <w:rsid w:val="0026522F"/>
    <w:rsid w:val="00281E8C"/>
    <w:rsid w:val="00282232"/>
    <w:rsid w:val="002912C0"/>
    <w:rsid w:val="00293885"/>
    <w:rsid w:val="002C5886"/>
    <w:rsid w:val="00313B66"/>
    <w:rsid w:val="003415E0"/>
    <w:rsid w:val="00353D87"/>
    <w:rsid w:val="00363678"/>
    <w:rsid w:val="0037694A"/>
    <w:rsid w:val="003957B8"/>
    <w:rsid w:val="003C0BBE"/>
    <w:rsid w:val="003D68F0"/>
    <w:rsid w:val="004666E4"/>
    <w:rsid w:val="004C1B8E"/>
    <w:rsid w:val="004D3B87"/>
    <w:rsid w:val="0054085E"/>
    <w:rsid w:val="0054588E"/>
    <w:rsid w:val="00560F11"/>
    <w:rsid w:val="00582FF2"/>
    <w:rsid w:val="005E54EB"/>
    <w:rsid w:val="006068B2"/>
    <w:rsid w:val="00634932"/>
    <w:rsid w:val="006357F7"/>
    <w:rsid w:val="00636445"/>
    <w:rsid w:val="006424BD"/>
    <w:rsid w:val="00664062"/>
    <w:rsid w:val="00726103"/>
    <w:rsid w:val="007373C7"/>
    <w:rsid w:val="00741827"/>
    <w:rsid w:val="00742F70"/>
    <w:rsid w:val="00744A7B"/>
    <w:rsid w:val="00757C95"/>
    <w:rsid w:val="00767583"/>
    <w:rsid w:val="00795539"/>
    <w:rsid w:val="007D3E20"/>
    <w:rsid w:val="007D5125"/>
    <w:rsid w:val="007F465F"/>
    <w:rsid w:val="007F7B81"/>
    <w:rsid w:val="00804AF4"/>
    <w:rsid w:val="0082299B"/>
    <w:rsid w:val="00836CE1"/>
    <w:rsid w:val="00845C9D"/>
    <w:rsid w:val="00846D03"/>
    <w:rsid w:val="008C021C"/>
    <w:rsid w:val="008D6A46"/>
    <w:rsid w:val="008F3275"/>
    <w:rsid w:val="008F3B91"/>
    <w:rsid w:val="00916EFA"/>
    <w:rsid w:val="009602D8"/>
    <w:rsid w:val="00964407"/>
    <w:rsid w:val="00981181"/>
    <w:rsid w:val="009817F7"/>
    <w:rsid w:val="0098400E"/>
    <w:rsid w:val="009B15CC"/>
    <w:rsid w:val="009B284D"/>
    <w:rsid w:val="009D47B9"/>
    <w:rsid w:val="009F7639"/>
    <w:rsid w:val="00A17B51"/>
    <w:rsid w:val="00A854DE"/>
    <w:rsid w:val="00A9050F"/>
    <w:rsid w:val="00A90F3A"/>
    <w:rsid w:val="00AC5B75"/>
    <w:rsid w:val="00AF2B74"/>
    <w:rsid w:val="00B302B8"/>
    <w:rsid w:val="00B4315E"/>
    <w:rsid w:val="00B626B6"/>
    <w:rsid w:val="00B66138"/>
    <w:rsid w:val="00B867E8"/>
    <w:rsid w:val="00C0054F"/>
    <w:rsid w:val="00C67571"/>
    <w:rsid w:val="00C723A9"/>
    <w:rsid w:val="00CA593C"/>
    <w:rsid w:val="00CB48E0"/>
    <w:rsid w:val="00CB5811"/>
    <w:rsid w:val="00CC4E36"/>
    <w:rsid w:val="00CD01F2"/>
    <w:rsid w:val="00CE154C"/>
    <w:rsid w:val="00CE5305"/>
    <w:rsid w:val="00CF3BCC"/>
    <w:rsid w:val="00D42509"/>
    <w:rsid w:val="00D53AB0"/>
    <w:rsid w:val="00DA2616"/>
    <w:rsid w:val="00DC088F"/>
    <w:rsid w:val="00E024C6"/>
    <w:rsid w:val="00E16A56"/>
    <w:rsid w:val="00E338CE"/>
    <w:rsid w:val="00E432EB"/>
    <w:rsid w:val="00E6140D"/>
    <w:rsid w:val="00E76765"/>
    <w:rsid w:val="00EB3F8E"/>
    <w:rsid w:val="00EC106B"/>
    <w:rsid w:val="00EF3A01"/>
    <w:rsid w:val="00F21CF1"/>
    <w:rsid w:val="00F32423"/>
    <w:rsid w:val="00F342D3"/>
    <w:rsid w:val="00F65E23"/>
    <w:rsid w:val="00F822C9"/>
    <w:rsid w:val="00F90A16"/>
    <w:rsid w:val="00FD2414"/>
    <w:rsid w:val="00FF3C4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988F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742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1C6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0">
    <w:name w:val="rvts0"/>
    <w:basedOn w:val="a0"/>
    <w:rsid w:val="001C6025"/>
  </w:style>
  <w:style w:type="paragraph" w:styleId="a7">
    <w:name w:val="Balloon Text"/>
    <w:basedOn w:val="a"/>
    <w:link w:val="a8"/>
    <w:uiPriority w:val="99"/>
    <w:semiHidden/>
    <w:unhideWhenUsed/>
    <w:rsid w:val="009D4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rada/show/15-2017-%D0%B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8E625-025A-43C8-B375-D56572BC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User</cp:lastModifiedBy>
  <cp:revision>24</cp:revision>
  <cp:lastPrinted>2019-11-26T11:08:00Z</cp:lastPrinted>
  <dcterms:created xsi:type="dcterms:W3CDTF">2021-04-26T13:44:00Z</dcterms:created>
  <dcterms:modified xsi:type="dcterms:W3CDTF">2021-11-19T11:37:00Z</dcterms:modified>
</cp:coreProperties>
</file>