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0" w:rsidRPr="00835E20" w:rsidRDefault="00835E20" w:rsidP="00835E2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           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МПП"Поліпласт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м.Луганськ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5E20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835E20">
        <w:rPr>
          <w:rFonts w:ascii="Times New Roman" w:hAnsi="Times New Roman" w:cs="Times New Roman"/>
          <w:b/>
          <w:bCs/>
          <w:sz w:val="28"/>
          <w:szCs w:val="28"/>
        </w:rPr>
        <w:t xml:space="preserve"> №2а/1270/1410/2012 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35E20" w:rsidRPr="00835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5E20" w:rsidRPr="00835E20" w:rsidRDefault="00835E20" w:rsidP="00835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</w:t>
            </w:r>
            <w:proofErr w:type="spellStart"/>
            <w:r w:rsidRPr="0083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83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5E20" w:rsidRPr="00835E20" w:rsidRDefault="00835E20" w:rsidP="00835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35E20" w:rsidRPr="00835E20" w:rsidRDefault="00835E20" w:rsidP="00835E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3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МАале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піддприємство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Поліпласт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№ 2а/1270/1410/2012, за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  Мале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підприємство"Поліпласт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" до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об'єднанна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податкова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інспекція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 Головного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ДФС у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повідомлення-рішення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з ПДВ, яке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№6  о  10:00 год.  25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до суду.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35E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35E2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35E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E2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35E2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35E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5E2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35E20">
        <w:rPr>
          <w:rFonts w:ascii="Times New Roman" w:hAnsi="Times New Roman" w:cs="Times New Roman"/>
          <w:sz w:val="24"/>
          <w:szCs w:val="24"/>
        </w:rPr>
        <w:tab/>
      </w:r>
      <w:r w:rsidRPr="00835E20">
        <w:rPr>
          <w:rFonts w:ascii="Times New Roman" w:hAnsi="Times New Roman" w:cs="Times New Roman"/>
          <w:sz w:val="24"/>
          <w:szCs w:val="24"/>
        </w:rPr>
        <w:tab/>
      </w:r>
      <w:r w:rsidRPr="00835E20">
        <w:rPr>
          <w:rFonts w:ascii="Times New Roman" w:hAnsi="Times New Roman" w:cs="Times New Roman"/>
          <w:sz w:val="24"/>
          <w:szCs w:val="24"/>
        </w:rPr>
        <w:tab/>
      </w:r>
      <w:r w:rsidRPr="00835E20">
        <w:rPr>
          <w:rFonts w:ascii="Times New Roman" w:hAnsi="Times New Roman" w:cs="Times New Roman"/>
          <w:sz w:val="24"/>
          <w:szCs w:val="24"/>
        </w:rPr>
        <w:tab/>
      </w:r>
      <w:r w:rsidRPr="00835E20">
        <w:rPr>
          <w:rFonts w:ascii="Times New Roman" w:hAnsi="Times New Roman" w:cs="Times New Roman"/>
          <w:sz w:val="24"/>
          <w:szCs w:val="24"/>
        </w:rPr>
        <w:tab/>
      </w:r>
      <w:r w:rsidRPr="00835E20">
        <w:rPr>
          <w:rFonts w:ascii="Times New Roman" w:hAnsi="Times New Roman" w:cs="Times New Roman"/>
          <w:sz w:val="24"/>
          <w:szCs w:val="24"/>
        </w:rPr>
        <w:tab/>
      </w:r>
      <w:r w:rsidRPr="00835E20">
        <w:rPr>
          <w:rFonts w:ascii="Times New Roman" w:hAnsi="Times New Roman" w:cs="Times New Roman"/>
          <w:sz w:val="24"/>
          <w:szCs w:val="24"/>
        </w:rPr>
        <w:tab/>
      </w:r>
      <w:r w:rsidRPr="00835E20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835E20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835E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835E2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35E20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E20">
        <w:rPr>
          <w:rFonts w:ascii="Times New Roman" w:hAnsi="Times New Roman" w:cs="Times New Roman"/>
          <w:b/>
          <w:bCs/>
          <w:sz w:val="24"/>
          <w:szCs w:val="24"/>
        </w:rPr>
        <w:t xml:space="preserve"> 26.07.19                                        </w:t>
      </w:r>
      <w:proofErr w:type="spellStart"/>
      <w:r w:rsidRPr="00835E20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835E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E20" w:rsidRPr="00835E20" w:rsidRDefault="00835E20" w:rsidP="00835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E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E003E" w:rsidRDefault="005E003E">
      <w:bookmarkStart w:id="0" w:name="_GoBack"/>
      <w:bookmarkEnd w:id="0"/>
    </w:p>
    <w:sectPr w:rsidR="005E003E" w:rsidSect="00D918D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99"/>
    <w:rsid w:val="00027099"/>
    <w:rsid w:val="005E003E"/>
    <w:rsid w:val="0083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2019-07-26T05:14:00Z</dcterms:created>
  <dcterms:modified xsi:type="dcterms:W3CDTF">2019-07-26T05:15:00Z</dcterms:modified>
</cp:coreProperties>
</file>